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第2讲　电场能的性质</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"E:\\张潇\\2017\\一轮\\物理\\人教\\过好双基关3a.TIF"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"E:\\张潇\\2017\\一轮\\物理\\人教\\过好双基关3a.TIF"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61.2pt;width:419.6pt;" filled="f" o:preferrelative="t" stroked="f" coordsize="21600,21600">
            <v:path/>
            <v:fill on="f" focussize="0,0"/>
            <v:stroke on="f" joinstyle="miter"/>
            <v:imagedata r:id="rId5" r:href="rId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"E:\\张潇\\2017\\一轮\\物理\\人教\\梳理基础知识1.TIF"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"E:\\张潇\\2017\\一轮\\物理\\人教\\梳理基础知识1.TIF"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26pt;width:107.2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一、电势能、电势、电势差、等势面</w:t>
      </w: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静电力做功</w:t>
      </w:r>
    </w:p>
    <w:p>
      <w:pPr>
        <w:pStyle w:val="10"/>
        <w:tabs>
          <w:tab w:val="left" w:pos="3402"/>
        </w:tabs>
        <w:spacing w:line="360" w:lineRule="auto"/>
        <w:rPr>
          <w:rFonts w:ascii="Times New Roman" w:hAnsi="Times New Roman" w:cs="Times New Roman"/>
        </w:rPr>
      </w:pPr>
      <w:r>
        <w:rPr>
          <w:rFonts w:ascii="Times New Roman" w:hAnsi="Times New Roman" w:cs="Times New Roman"/>
        </w:rPr>
        <w:t>(1)特点：静电力做功与路径无关，只与</w:t>
      </w:r>
      <w:r>
        <w:rPr>
          <w:rFonts w:ascii="Times New Roman" w:hAnsi="Times New Roman" w:cs="Times New Roman"/>
          <w:u w:val="single"/>
        </w:rPr>
        <w:t>初、末位置</w:t>
      </w:r>
      <w:r>
        <w:rPr>
          <w:rFonts w:ascii="Times New Roman" w:hAnsi="Times New Roman" w:cs="Times New Roman"/>
        </w:rPr>
        <w:t>有关．</w:t>
      </w:r>
    </w:p>
    <w:p>
      <w:pPr>
        <w:pStyle w:val="10"/>
        <w:tabs>
          <w:tab w:val="left" w:pos="3402"/>
        </w:tabs>
        <w:spacing w:line="360" w:lineRule="auto"/>
        <w:rPr>
          <w:rFonts w:ascii="Times New Roman" w:hAnsi="Times New Roman" w:cs="Times New Roman"/>
        </w:rPr>
      </w:pPr>
      <w:r>
        <w:rPr>
          <w:rFonts w:ascii="Times New Roman" w:hAnsi="Times New Roman" w:cs="Times New Roman"/>
        </w:rPr>
        <w:t>(2)计算方法</w:t>
      </w:r>
    </w:p>
    <w:p>
      <w:pPr>
        <w:pStyle w:val="10"/>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qEd</w:t>
      </w:r>
      <w:r>
        <w:rPr>
          <w:rFonts w:ascii="Times New Roman" w:hAnsi="Times New Roman" w:cs="Times New Roman"/>
        </w:rPr>
        <w:t>，只适用于</w:t>
      </w:r>
      <w:r>
        <w:rPr>
          <w:rFonts w:ascii="Times New Roman" w:hAnsi="Times New Roman" w:cs="Times New Roman"/>
          <w:u w:val="single"/>
        </w:rPr>
        <w:t>匀强</w:t>
      </w:r>
      <w:r>
        <w:rPr>
          <w:rFonts w:ascii="Times New Roman" w:hAnsi="Times New Roman" w:cs="Times New Roman"/>
        </w:rPr>
        <w:t>电场，其中</w:t>
      </w:r>
      <w:r>
        <w:rPr>
          <w:rFonts w:ascii="Times New Roman" w:hAnsi="Times New Roman" w:cs="Times New Roman"/>
          <w:i/>
        </w:rPr>
        <w:t>d</w:t>
      </w:r>
      <w:r>
        <w:rPr>
          <w:rFonts w:ascii="Times New Roman" w:hAnsi="Times New Roman" w:cs="Times New Roman"/>
        </w:rPr>
        <w:t>为沿</w:t>
      </w:r>
      <w:r>
        <w:rPr>
          <w:rFonts w:ascii="Times New Roman" w:hAnsi="Times New Roman" w:cs="Times New Roman"/>
          <w:u w:val="single"/>
        </w:rPr>
        <w:t>电场方向</w:t>
      </w:r>
      <w:r>
        <w:rPr>
          <w:rFonts w:ascii="Times New Roman" w:hAnsi="Times New Roman" w:cs="Times New Roman"/>
        </w:rPr>
        <w:t>的距离．</w:t>
      </w:r>
    </w:p>
    <w:p>
      <w:pPr>
        <w:pStyle w:val="10"/>
        <w:tabs>
          <w:tab w:val="left" w:pos="3402"/>
        </w:tabs>
        <w:spacing w:line="360" w:lineRule="auto"/>
        <w:rPr>
          <w:rFonts w:ascii="Times New Roman" w:hAnsi="Times New Roman" w:cs="Times New Roman"/>
        </w:rPr>
      </w:pPr>
      <w:r>
        <w:rPr>
          <w:rFonts w:hAnsi="宋体" w:cs="Times New Roman"/>
        </w:rPr>
        <w:t>②</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qU</w:t>
      </w:r>
      <w:r>
        <w:rPr>
          <w:rFonts w:ascii="Times New Roman" w:hAnsi="Times New Roman" w:cs="Times New Roman"/>
          <w:i/>
          <w:vertAlign w:val="subscript"/>
        </w:rPr>
        <w:t>AB</w:t>
      </w:r>
      <w:r>
        <w:rPr>
          <w:rFonts w:ascii="Times New Roman" w:hAnsi="Times New Roman" w:cs="Times New Roman"/>
        </w:rPr>
        <w:t>，适用于</w:t>
      </w:r>
      <w:r>
        <w:rPr>
          <w:rFonts w:ascii="Times New Roman" w:hAnsi="Times New Roman" w:cs="Times New Roman"/>
          <w:u w:val="single"/>
        </w:rPr>
        <w:t>任何</w:t>
      </w:r>
      <w:r>
        <w:rPr>
          <w:rFonts w:ascii="Times New Roman" w:hAnsi="Times New Roman" w:cs="Times New Roman"/>
        </w:rPr>
        <w:t>电场．</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电势能</w:t>
      </w:r>
    </w:p>
    <w:p>
      <w:pPr>
        <w:pStyle w:val="10"/>
        <w:tabs>
          <w:tab w:val="left" w:pos="3402"/>
        </w:tabs>
        <w:spacing w:line="360" w:lineRule="auto"/>
        <w:rPr>
          <w:rFonts w:ascii="Times New Roman" w:hAnsi="Times New Roman" w:cs="Times New Roman"/>
        </w:rPr>
      </w:pPr>
      <w:r>
        <w:rPr>
          <w:rFonts w:ascii="Times New Roman" w:hAnsi="Times New Roman" w:cs="Times New Roman"/>
        </w:rPr>
        <w:t>(1)定义：电荷在某点的电势能，等于把它从这点移动到</w:t>
      </w:r>
      <w:r>
        <w:rPr>
          <w:rFonts w:ascii="Times New Roman" w:hAnsi="Times New Roman" w:cs="Times New Roman"/>
          <w:u w:val="single"/>
        </w:rPr>
        <w:t>零势能</w:t>
      </w:r>
      <w:r>
        <w:rPr>
          <w:rFonts w:ascii="Times New Roman" w:hAnsi="Times New Roman" w:cs="Times New Roman"/>
        </w:rPr>
        <w:t>位置时静电力做的功．</w:t>
      </w:r>
    </w:p>
    <w:p>
      <w:pPr>
        <w:pStyle w:val="10"/>
        <w:tabs>
          <w:tab w:val="left" w:pos="3402"/>
        </w:tabs>
        <w:spacing w:line="360" w:lineRule="auto"/>
        <w:rPr>
          <w:rFonts w:ascii="Times New Roman" w:hAnsi="Times New Roman" w:cs="Times New Roman"/>
        </w:rPr>
      </w:pPr>
      <w:r>
        <w:rPr>
          <w:rFonts w:ascii="Times New Roman" w:hAnsi="Times New Roman" w:cs="Times New Roman"/>
        </w:rPr>
        <w:t>(2)静电力做功与电势能变化的关系：静电力做的功等于</w:t>
      </w:r>
      <w:r>
        <w:rPr>
          <w:rFonts w:ascii="Times New Roman" w:hAnsi="Times New Roman" w:cs="Times New Roman"/>
          <w:u w:val="single"/>
        </w:rPr>
        <w:t>电势能的减少量</w:t>
      </w:r>
      <w:r>
        <w:rPr>
          <w:rFonts w:ascii="Times New Roman" w:hAnsi="Times New Roman" w:cs="Times New Roman"/>
        </w:rPr>
        <w:t>，即</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i/>
          <w:vertAlign w:val="subscript"/>
        </w:rPr>
        <w:t>B</w:t>
      </w:r>
      <w:r>
        <w:rPr>
          <w:rFonts w:ascii="Times New Roman" w:hAnsi="Times New Roman" w:cs="Times New Roman"/>
        </w:rPr>
        <w:t>＝－Δ</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(3)电势能的相对性：电势能是相对的，通常把电荷离场源电荷</w:t>
      </w:r>
      <w:r>
        <w:rPr>
          <w:rFonts w:ascii="Times New Roman" w:hAnsi="Times New Roman" w:cs="Times New Roman"/>
          <w:u w:val="single"/>
        </w:rPr>
        <w:t>无穷远</w:t>
      </w:r>
      <w:r>
        <w:rPr>
          <w:rFonts w:ascii="Times New Roman" w:hAnsi="Times New Roman" w:cs="Times New Roman"/>
        </w:rPr>
        <w:t>处的电势能规定为零，或把电荷在</w:t>
      </w:r>
      <w:r>
        <w:rPr>
          <w:rFonts w:ascii="Times New Roman" w:hAnsi="Times New Roman" w:cs="Times New Roman"/>
          <w:u w:val="single"/>
        </w:rPr>
        <w:t>大地</w:t>
      </w:r>
      <w:r>
        <w:rPr>
          <w:rFonts w:ascii="Times New Roman" w:hAnsi="Times New Roman" w:cs="Times New Roman"/>
        </w:rPr>
        <w:t>表面的电势能规定为零．</w:t>
      </w: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电势</w:t>
      </w:r>
    </w:p>
    <w:p>
      <w:pPr>
        <w:pStyle w:val="10"/>
        <w:tabs>
          <w:tab w:val="left" w:pos="3402"/>
        </w:tabs>
        <w:spacing w:line="360" w:lineRule="auto"/>
        <w:rPr>
          <w:rFonts w:ascii="Times New Roman" w:hAnsi="Times New Roman" w:cs="Times New Roman"/>
        </w:rPr>
      </w:pPr>
      <w:r>
        <w:rPr>
          <w:rFonts w:ascii="Times New Roman" w:hAnsi="Times New Roman" w:cs="Times New Roman"/>
        </w:rPr>
        <w:t>(1)定义：电荷在电场中某一点的</w:t>
      </w:r>
      <w:r>
        <w:rPr>
          <w:rFonts w:ascii="Times New Roman" w:hAnsi="Times New Roman" w:cs="Times New Roman"/>
          <w:u w:val="single"/>
        </w:rPr>
        <w:t>电势能</w:t>
      </w:r>
      <w:r>
        <w:rPr>
          <w:rFonts w:ascii="Times New Roman" w:hAnsi="Times New Roman" w:cs="Times New Roman"/>
        </w:rPr>
        <w:t>与它的电荷量的比值．</w:t>
      </w:r>
    </w:p>
    <w:p>
      <w:pPr>
        <w:pStyle w:val="10"/>
        <w:tabs>
          <w:tab w:val="left" w:pos="3402"/>
        </w:tabs>
        <w:spacing w:line="360" w:lineRule="auto"/>
        <w:rPr>
          <w:rFonts w:ascii="Times New Roman" w:hAnsi="Times New Roman" w:cs="Times New Roman"/>
        </w:rPr>
      </w:pPr>
      <w:r>
        <w:rPr>
          <w:rFonts w:ascii="Times New Roman" w:hAnsi="Times New Roman" w:cs="Times New Roman"/>
        </w:rPr>
        <w:t>(2)定义式：</w:t>
      </w:r>
      <w:r>
        <w:rPr>
          <w:rFonts w:ascii="Times New Roman" w:hAnsi="Times New Roman" w:cs="Times New Roman"/>
          <w:i/>
        </w:rPr>
        <w:t>φ</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p</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(3)矢标性：电势是</w:t>
      </w:r>
      <w:r>
        <w:rPr>
          <w:rFonts w:ascii="Times New Roman" w:hAnsi="Times New Roman" w:cs="Times New Roman"/>
          <w:u w:val="single"/>
        </w:rPr>
        <w:t>标</w:t>
      </w:r>
      <w:r>
        <w:rPr>
          <w:rFonts w:ascii="Times New Roman" w:hAnsi="Times New Roman" w:cs="Times New Roman"/>
        </w:rPr>
        <w:t>量，有正负之分，其正(负)表示该点电势比零电势高(低)．</w:t>
      </w:r>
    </w:p>
    <w:p>
      <w:pPr>
        <w:pStyle w:val="10"/>
        <w:tabs>
          <w:tab w:val="left" w:pos="3402"/>
        </w:tabs>
        <w:spacing w:line="360" w:lineRule="auto"/>
        <w:rPr>
          <w:rFonts w:ascii="Times New Roman" w:hAnsi="Times New Roman" w:cs="Times New Roman"/>
        </w:rPr>
      </w:pPr>
      <w:r>
        <w:rPr>
          <w:rFonts w:ascii="Times New Roman" w:hAnsi="Times New Roman" w:cs="Times New Roman"/>
        </w:rPr>
        <w:t>(4)相对性：电势具有</w:t>
      </w:r>
      <w:r>
        <w:rPr>
          <w:rFonts w:ascii="Times New Roman" w:hAnsi="Times New Roman" w:cs="Times New Roman"/>
          <w:u w:val="single"/>
        </w:rPr>
        <w:t>相对性</w:t>
      </w:r>
      <w:r>
        <w:rPr>
          <w:rFonts w:ascii="Times New Roman" w:hAnsi="Times New Roman" w:cs="Times New Roman"/>
        </w:rPr>
        <w:t>，同一点的电势因选取零电势点的不同而不同．</w:t>
      </w:r>
    </w:p>
    <w:p>
      <w:pPr>
        <w:pStyle w:val="10"/>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黑体" w:cs="Times New Roman"/>
        </w:rPr>
        <w:t>电势差</w:t>
      </w:r>
    </w:p>
    <w:p>
      <w:pPr>
        <w:pStyle w:val="10"/>
        <w:tabs>
          <w:tab w:val="left" w:pos="3402"/>
        </w:tabs>
        <w:spacing w:line="360" w:lineRule="auto"/>
        <w:rPr>
          <w:rFonts w:ascii="Times New Roman" w:hAnsi="Times New Roman" w:cs="Times New Roman"/>
        </w:rPr>
      </w:pPr>
      <w:r>
        <w:rPr>
          <w:rFonts w:ascii="Times New Roman" w:hAnsi="Times New Roman" w:cs="Times New Roman"/>
        </w:rPr>
        <w:t>(1)定义：电荷在电场中，由一点</w:t>
      </w:r>
      <w:r>
        <w:rPr>
          <w:rFonts w:ascii="Times New Roman" w:hAnsi="Times New Roman" w:cs="Times New Roman"/>
          <w:i/>
        </w:rPr>
        <w:t>A</w:t>
      </w:r>
      <w:r>
        <w:rPr>
          <w:rFonts w:ascii="Times New Roman" w:hAnsi="Times New Roman" w:cs="Times New Roman"/>
        </w:rPr>
        <w:t>移到另一点</w:t>
      </w:r>
      <w:r>
        <w:rPr>
          <w:rFonts w:ascii="Times New Roman" w:hAnsi="Times New Roman" w:cs="Times New Roman"/>
          <w:i/>
        </w:rPr>
        <w:t>B</w:t>
      </w:r>
      <w:r>
        <w:rPr>
          <w:rFonts w:ascii="Times New Roman" w:hAnsi="Times New Roman" w:cs="Times New Roman"/>
        </w:rPr>
        <w:t>时，</w:t>
      </w:r>
      <w:r>
        <w:rPr>
          <w:rFonts w:ascii="Times New Roman" w:hAnsi="Times New Roman" w:cs="Times New Roman"/>
          <w:u w:val="single"/>
        </w:rPr>
        <w:t>电场力所做的功</w:t>
      </w:r>
      <w:r>
        <w:rPr>
          <w:rFonts w:ascii="Times New Roman" w:hAnsi="Times New Roman" w:cs="Times New Roman"/>
        </w:rPr>
        <w:t>与移动电荷的</w:t>
      </w:r>
      <w:r>
        <w:rPr>
          <w:rFonts w:ascii="Times New Roman" w:hAnsi="Times New Roman" w:cs="Times New Roman"/>
          <w:u w:val="single"/>
        </w:rPr>
        <w:t>电荷量</w:t>
      </w:r>
      <w:r>
        <w:rPr>
          <w:rFonts w:ascii="Times New Roman" w:hAnsi="Times New Roman" w:cs="Times New Roman"/>
        </w:rPr>
        <w:t>的比值．</w:t>
      </w:r>
    </w:p>
    <w:p>
      <w:pPr>
        <w:pStyle w:val="10"/>
        <w:tabs>
          <w:tab w:val="left" w:pos="3402"/>
        </w:tabs>
        <w:spacing w:line="360" w:lineRule="auto"/>
        <w:rPr>
          <w:rFonts w:ascii="Times New Roman" w:hAnsi="Times New Roman" w:cs="Times New Roman"/>
        </w:rPr>
      </w:pPr>
      <w:r>
        <w:rPr>
          <w:rFonts w:ascii="Times New Roman" w:hAnsi="Times New Roman" w:cs="Times New Roman"/>
        </w:rPr>
        <w:t>(2)定义式：</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W</w:instrText>
      </w:r>
      <w:r>
        <w:rPr>
          <w:rFonts w:ascii="Times New Roman" w:hAnsi="Times New Roman" w:cs="Times New Roman"/>
          <w:i/>
          <w:vertAlign w:val="subscript"/>
        </w:rPr>
        <w:instrText xml:space="preserve">AB</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(3)电势差与电势的关系：</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U</w:t>
      </w:r>
      <w:r>
        <w:rPr>
          <w:rFonts w:ascii="Times New Roman" w:hAnsi="Times New Roman" w:cs="Times New Roman"/>
          <w:i/>
          <w:vertAlign w:val="subscript"/>
        </w:rPr>
        <w:t>BA</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黑体" w:cs="Times New Roman"/>
        </w:rPr>
        <w:t>等势面</w:t>
      </w:r>
    </w:p>
    <w:p>
      <w:pPr>
        <w:pStyle w:val="10"/>
        <w:tabs>
          <w:tab w:val="left" w:pos="3402"/>
        </w:tabs>
        <w:spacing w:line="360" w:lineRule="auto"/>
        <w:rPr>
          <w:rFonts w:ascii="Times New Roman" w:hAnsi="Times New Roman" w:cs="Times New Roman"/>
        </w:rPr>
      </w:pPr>
      <w:r>
        <w:rPr>
          <w:rFonts w:ascii="Times New Roman" w:hAnsi="Times New Roman" w:cs="Times New Roman"/>
        </w:rPr>
        <w:t>(1)定义：电场中</w:t>
      </w:r>
      <w:r>
        <w:rPr>
          <w:rFonts w:ascii="Times New Roman" w:hAnsi="Times New Roman" w:cs="Times New Roman"/>
          <w:u w:val="single"/>
        </w:rPr>
        <w:t>电势相等</w:t>
      </w:r>
      <w:r>
        <w:rPr>
          <w:rFonts w:ascii="Times New Roman" w:hAnsi="Times New Roman" w:cs="Times New Roman"/>
        </w:rPr>
        <w:t>的各点组成的面．</w:t>
      </w:r>
    </w:p>
    <w:p>
      <w:pPr>
        <w:pStyle w:val="10"/>
        <w:tabs>
          <w:tab w:val="left" w:pos="3402"/>
        </w:tabs>
        <w:spacing w:line="360" w:lineRule="auto"/>
        <w:rPr>
          <w:rFonts w:ascii="Times New Roman" w:hAnsi="Times New Roman" w:cs="Times New Roman"/>
        </w:rPr>
      </w:pPr>
      <w:r>
        <w:rPr>
          <w:rFonts w:ascii="Times New Roman" w:hAnsi="Times New Roman" w:cs="Times New Roman"/>
        </w:rPr>
        <w:t>(2)四个特点：</w:t>
      </w:r>
    </w:p>
    <w:p>
      <w:pPr>
        <w:pStyle w:val="10"/>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在同一等势面上移动电荷时电场力</w:t>
      </w:r>
      <w:r>
        <w:rPr>
          <w:rFonts w:ascii="Times New Roman" w:hAnsi="Times New Roman" w:cs="Times New Roman"/>
          <w:u w:val="single"/>
        </w:rPr>
        <w:t>不做功．</w:t>
      </w:r>
    </w:p>
    <w:p>
      <w:pPr>
        <w:pStyle w:val="10"/>
        <w:tabs>
          <w:tab w:val="left" w:pos="3402"/>
        </w:tabs>
        <w:spacing w:line="360" w:lineRule="auto"/>
        <w:rPr>
          <w:rFonts w:ascii="Times New Roman" w:hAnsi="Times New Roman" w:cs="Times New Roman"/>
        </w:rPr>
      </w:pPr>
      <w:r>
        <w:rPr>
          <w:rFonts w:hAnsi="宋体" w:cs="Times New Roman"/>
        </w:rPr>
        <w:t>②</w:t>
      </w:r>
      <w:r>
        <w:rPr>
          <w:rFonts w:ascii="Times New Roman" w:hAnsi="Times New Roman" w:cs="Times New Roman"/>
        </w:rPr>
        <w:t>电场线一定与等势面垂直，并且从电势</w:t>
      </w:r>
      <w:r>
        <w:rPr>
          <w:rFonts w:ascii="Times New Roman" w:hAnsi="Times New Roman" w:cs="Times New Roman"/>
          <w:u w:val="single"/>
        </w:rPr>
        <w:t>高</w:t>
      </w:r>
      <w:r>
        <w:rPr>
          <w:rFonts w:ascii="Times New Roman" w:hAnsi="Times New Roman" w:cs="Times New Roman"/>
        </w:rPr>
        <w:t>的等势面指向电势</w:t>
      </w:r>
      <w:r>
        <w:rPr>
          <w:rFonts w:ascii="Times New Roman" w:hAnsi="Times New Roman" w:cs="Times New Roman"/>
          <w:u w:val="single"/>
        </w:rPr>
        <w:t>低</w:t>
      </w:r>
      <w:r>
        <w:rPr>
          <w:rFonts w:ascii="Times New Roman" w:hAnsi="Times New Roman" w:cs="Times New Roman"/>
        </w:rPr>
        <w:t>的等势面．</w:t>
      </w:r>
    </w:p>
    <w:p>
      <w:pPr>
        <w:pStyle w:val="10"/>
        <w:tabs>
          <w:tab w:val="left" w:pos="3402"/>
        </w:tabs>
        <w:spacing w:line="360" w:lineRule="auto"/>
        <w:rPr>
          <w:rFonts w:ascii="Times New Roman" w:hAnsi="Times New Roman" w:cs="Times New Roman"/>
        </w:rPr>
      </w:pPr>
      <w:r>
        <w:rPr>
          <w:rFonts w:hAnsi="宋体" w:cs="Times New Roman"/>
        </w:rPr>
        <w:t>③</w:t>
      </w:r>
      <w:r>
        <w:rPr>
          <w:rFonts w:ascii="Times New Roman" w:hAnsi="Times New Roman" w:cs="Times New Roman"/>
        </w:rPr>
        <w:t>等差等势面越密的地方电场强度</w:t>
      </w:r>
      <w:r>
        <w:rPr>
          <w:rFonts w:ascii="Times New Roman" w:hAnsi="Times New Roman" w:cs="Times New Roman"/>
          <w:u w:val="single"/>
        </w:rPr>
        <w:t>越大</w:t>
      </w:r>
      <w:r>
        <w:rPr>
          <w:rFonts w:ascii="Times New Roman" w:hAnsi="Times New Roman" w:cs="Times New Roman"/>
        </w:rPr>
        <w:t>，反之</w:t>
      </w:r>
      <w:r>
        <w:rPr>
          <w:rFonts w:ascii="Times New Roman" w:hAnsi="Times New Roman" w:cs="Times New Roman"/>
          <w:u w:val="single"/>
        </w:rPr>
        <w:t>越小．</w:t>
      </w:r>
    </w:p>
    <w:p>
      <w:pPr>
        <w:pStyle w:val="10"/>
        <w:tabs>
          <w:tab w:val="left" w:pos="3402"/>
        </w:tabs>
        <w:spacing w:line="360" w:lineRule="auto"/>
        <w:rPr>
          <w:rFonts w:ascii="Times New Roman" w:hAnsi="Times New Roman" w:cs="Times New Roman"/>
        </w:rPr>
      </w:pPr>
      <w:r>
        <w:rPr>
          <w:rFonts w:hAnsi="宋体" w:cs="Times New Roman"/>
        </w:rPr>
        <w:t>④</w:t>
      </w:r>
      <w:r>
        <w:rPr>
          <w:rFonts w:ascii="Times New Roman" w:hAnsi="Times New Roman" w:cs="Times New Roman"/>
        </w:rPr>
        <w:t>任意两个等势面都不相交．</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二、电场线、电势、电势能、等势面之间的关系</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电场线与电场强度：</w:t>
      </w:r>
      <w:r>
        <w:rPr>
          <w:rFonts w:ascii="Times New Roman" w:hAnsi="Times New Roman" w:cs="Times New Roman"/>
        </w:rPr>
        <w:t>电场线越密的地方表示电场强度越大，电场线上某点的切线方向表示该点的电场强度方向．</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电场线与等势面：</w:t>
      </w:r>
      <w:r>
        <w:rPr>
          <w:rFonts w:ascii="Times New Roman" w:hAnsi="Times New Roman" w:cs="Times New Roman"/>
        </w:rPr>
        <w:t>电场线与等势面垂直，并从电势较高的等势面指向电势较低的等势面．</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电场强度大小与电势：</w:t>
      </w:r>
      <w:r>
        <w:rPr>
          <w:rFonts w:ascii="Times New Roman" w:hAnsi="Times New Roman" w:cs="Times New Roman"/>
        </w:rPr>
        <w:t>无直接关系，零电势可人为选取，电场强度的大小由电场本身决定，故电场强度大的地方，电势不一定高．</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电势能与电势：</w:t>
      </w:r>
      <w:r>
        <w:rPr>
          <w:rFonts w:ascii="Times New Roman" w:hAnsi="Times New Roman" w:cs="Times New Roman"/>
        </w:rPr>
        <w:t>正电荷在电势高的地方电势能大；负电荷在电势低的地方电势能大．</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三、公式</w:t>
      </w:r>
      <w:r>
        <w:rPr>
          <w:rFonts w:ascii="Times New Roman" w:hAnsi="Times New Roman" w:eastAsia="黑体" w:cs="Times New Roman"/>
          <w:i/>
        </w:rPr>
        <w:t>E</w:t>
      </w:r>
      <w:r>
        <w:rPr>
          <w:rFonts w:ascii="Times New Roman" w:hAnsi="Times New Roman" w:eastAsia="黑体" w:cs="Times New Roman"/>
        </w:rPr>
        <w:t>＝</w:t>
      </w:r>
      <w:r>
        <w:rPr>
          <w:rFonts w:ascii="Times New Roman" w:hAnsi="Times New Roman" w:eastAsia="黑体" w:cs="Times New Roman"/>
        </w:rPr>
        <w:fldChar w:fldCharType="begin"/>
      </w:r>
      <w:r>
        <w:rPr>
          <w:rFonts w:ascii="Times New Roman" w:hAnsi="Times New Roman" w:eastAsia="黑体" w:cs="Times New Roman"/>
        </w:rPr>
        <w:instrText xml:space="preserve">eq \f(</w:instrText>
      </w:r>
      <w:r>
        <w:rPr>
          <w:rFonts w:ascii="Times New Roman" w:hAnsi="Times New Roman" w:eastAsia="黑体" w:cs="Times New Roman"/>
          <w:i/>
        </w:rPr>
        <w:instrText xml:space="preserve">U,d</w:instrText>
      </w:r>
      <w:r>
        <w:rPr>
          <w:rFonts w:ascii="Times New Roman" w:hAnsi="Times New Roman" w:eastAsia="黑体" w:cs="Times New Roman"/>
        </w:rPr>
        <w:instrText xml:space="preserve">)</w:instrText>
      </w:r>
      <w:r>
        <w:rPr>
          <w:rFonts w:ascii="Times New Roman" w:hAnsi="Times New Roman" w:eastAsia="黑体" w:cs="Times New Roman"/>
        </w:rPr>
        <w:fldChar w:fldCharType="end"/>
      </w:r>
      <w:r>
        <w:rPr>
          <w:rFonts w:ascii="Times New Roman" w:hAnsi="Times New Roman" w:eastAsia="黑体" w:cs="Times New Roman"/>
        </w:rPr>
        <w:t>的理解</w:t>
      </w:r>
    </w:p>
    <w:p>
      <w:pPr>
        <w:pStyle w:val="10"/>
        <w:tabs>
          <w:tab w:val="left" w:pos="3402"/>
        </w:tabs>
        <w:spacing w:line="360" w:lineRule="auto"/>
        <w:rPr>
          <w:rFonts w:ascii="Times New Roman" w:hAnsi="Times New Roman" w:cs="Times New Roman"/>
        </w:rPr>
      </w:pPr>
      <w:r>
        <w:rPr>
          <w:rFonts w:ascii="Times New Roman" w:hAnsi="Times New Roman" w:cs="Times New Roman"/>
        </w:rPr>
        <w:t>1．只适用于</w:t>
      </w:r>
      <w:r>
        <w:rPr>
          <w:rFonts w:ascii="Times New Roman" w:hAnsi="Times New Roman" w:cs="Times New Roman"/>
          <w:u w:val="single"/>
        </w:rPr>
        <w:t>匀强</w:t>
      </w:r>
      <w:r>
        <w:rPr>
          <w:rFonts w:ascii="Times New Roman" w:hAnsi="Times New Roman" w:cs="Times New Roman"/>
        </w:rPr>
        <w:t>电场．</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d</w:t>
      </w:r>
      <w:r>
        <w:rPr>
          <w:rFonts w:ascii="Times New Roman" w:hAnsi="Times New Roman" w:cs="Times New Roman"/>
        </w:rPr>
        <w:t>为某两点沿</w:t>
      </w:r>
      <w:r>
        <w:rPr>
          <w:rFonts w:ascii="Times New Roman" w:hAnsi="Times New Roman" w:cs="Times New Roman"/>
          <w:u w:val="single"/>
        </w:rPr>
        <w:t>电场强度</w:t>
      </w:r>
      <w:r>
        <w:rPr>
          <w:rFonts w:ascii="Times New Roman" w:hAnsi="Times New Roman" w:cs="Times New Roman"/>
        </w:rPr>
        <w:t>方向上的距离，或两点所在等势面之间的距离．</w:t>
      </w:r>
    </w:p>
    <w:p>
      <w:pPr>
        <w:pStyle w:val="10"/>
        <w:tabs>
          <w:tab w:val="left" w:pos="3402"/>
        </w:tabs>
        <w:spacing w:line="360" w:lineRule="auto"/>
        <w:rPr>
          <w:rFonts w:ascii="Times New Roman" w:hAnsi="Times New Roman" w:cs="Times New Roman"/>
        </w:rPr>
      </w:pPr>
      <w:r>
        <w:rPr>
          <w:rFonts w:ascii="Times New Roman" w:hAnsi="Times New Roman" w:cs="Times New Roman"/>
        </w:rPr>
        <w:t>3．电场强度的方向是</w:t>
      </w:r>
      <w:r>
        <w:rPr>
          <w:rFonts w:ascii="Times New Roman" w:hAnsi="Times New Roman" w:cs="Times New Roman"/>
          <w:u w:val="single"/>
        </w:rPr>
        <w:t>电势降低</w:t>
      </w:r>
      <w:r>
        <w:rPr>
          <w:rFonts w:ascii="Times New Roman" w:hAnsi="Times New Roman" w:cs="Times New Roman"/>
        </w:rPr>
        <w:t>最快的方向．</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四、静电感应和静电平衡</w:t>
      </w: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静电感应</w:t>
      </w:r>
    </w:p>
    <w:p>
      <w:pPr>
        <w:pStyle w:val="10"/>
        <w:tabs>
          <w:tab w:val="left" w:pos="3402"/>
        </w:tabs>
        <w:spacing w:line="360" w:lineRule="auto"/>
        <w:rPr>
          <w:rFonts w:ascii="Times New Roman" w:hAnsi="Times New Roman" w:cs="Times New Roman"/>
        </w:rPr>
      </w:pPr>
      <w:r>
        <w:rPr>
          <w:rFonts w:ascii="Times New Roman" w:hAnsi="Times New Roman" w:cs="Times New Roman"/>
        </w:rPr>
        <w:t>当把一个不带电的金属导体放在电场中时，导体的两端分别感应出等量的正、负电荷，</w:t>
      </w:r>
      <w:r>
        <w:rPr>
          <w:rFonts w:hAnsi="宋体" w:cs="Times New Roman"/>
        </w:rPr>
        <w:t>“</w:t>
      </w:r>
      <w:r>
        <w:rPr>
          <w:rFonts w:ascii="Times New Roman" w:hAnsi="Times New Roman" w:cs="Times New Roman"/>
        </w:rPr>
        <w:t>近端</w:t>
      </w:r>
      <w:r>
        <w:rPr>
          <w:rFonts w:hAnsi="宋体" w:cs="Times New Roman"/>
        </w:rPr>
        <w:t>”</w:t>
      </w:r>
      <w:r>
        <w:rPr>
          <w:rFonts w:ascii="Times New Roman" w:hAnsi="Times New Roman" w:cs="Times New Roman"/>
        </w:rPr>
        <w:t>出现与施感电荷异种的感应电荷，</w:t>
      </w:r>
      <w:r>
        <w:rPr>
          <w:rFonts w:hAnsi="宋体" w:cs="Times New Roman"/>
        </w:rPr>
        <w:t>“</w:t>
      </w:r>
      <w:r>
        <w:rPr>
          <w:rFonts w:ascii="Times New Roman" w:hAnsi="Times New Roman" w:cs="Times New Roman"/>
        </w:rPr>
        <w:t>远端</w:t>
      </w:r>
      <w:r>
        <w:rPr>
          <w:rFonts w:hAnsi="宋体" w:cs="Times New Roman"/>
        </w:rPr>
        <w:t>”</w:t>
      </w:r>
      <w:r>
        <w:rPr>
          <w:rFonts w:ascii="Times New Roman" w:hAnsi="Times New Roman" w:cs="Times New Roman"/>
        </w:rPr>
        <w:t>出现与施感电荷同种的感应电荷．这种现象叫静电感应．</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静电平衡</w:t>
      </w:r>
    </w:p>
    <w:p>
      <w:pPr>
        <w:pStyle w:val="10"/>
        <w:tabs>
          <w:tab w:val="left" w:pos="3402"/>
        </w:tabs>
        <w:spacing w:line="360" w:lineRule="auto"/>
        <w:rPr>
          <w:rFonts w:ascii="Times New Roman" w:hAnsi="Times New Roman" w:cs="Times New Roman"/>
        </w:rPr>
      </w:pPr>
      <w:r>
        <w:rPr>
          <w:rFonts w:ascii="Times New Roman" w:hAnsi="Times New Roman" w:cs="Times New Roman"/>
        </w:rPr>
        <w:t>(1)定义：导体放入电场中时，附加电场与原电场在导体内部大小相等且方向相反，使得叠加场强为零时，自由电荷不再发生</w:t>
      </w:r>
      <w:r>
        <w:rPr>
          <w:rFonts w:ascii="Times New Roman" w:hAnsi="Times New Roman" w:cs="Times New Roman"/>
          <w:u w:val="single"/>
        </w:rPr>
        <w:t>定向移动</w:t>
      </w:r>
      <w:r>
        <w:rPr>
          <w:rFonts w:ascii="Times New Roman" w:hAnsi="Times New Roman" w:cs="Times New Roman"/>
        </w:rPr>
        <w:t>，导体处于静电平衡状态．</w:t>
      </w:r>
    </w:p>
    <w:p>
      <w:pPr>
        <w:pStyle w:val="10"/>
        <w:tabs>
          <w:tab w:val="left" w:pos="3402"/>
        </w:tabs>
        <w:spacing w:line="360" w:lineRule="auto"/>
        <w:rPr>
          <w:rFonts w:ascii="Times New Roman" w:hAnsi="Times New Roman" w:cs="Times New Roman"/>
        </w:rPr>
      </w:pPr>
      <w:r>
        <w:rPr>
          <w:rFonts w:ascii="Times New Roman" w:hAnsi="Times New Roman" w:cs="Times New Roman"/>
        </w:rPr>
        <w:t>(2)处于静电平衡状态的导体的特点</w:t>
      </w:r>
    </w:p>
    <w:p>
      <w:pPr>
        <w:pStyle w:val="10"/>
        <w:tabs>
          <w:tab w:val="left" w:pos="3402"/>
        </w:tabs>
        <w:spacing w:line="360" w:lineRule="auto"/>
        <w:rPr>
          <w:rFonts w:ascii="Times New Roman" w:hAnsi="Times New Roman" w:cs="Times New Roman"/>
        </w:rPr>
      </w:pPr>
      <w:r>
        <w:rPr>
          <w:rFonts w:hAnsi="宋体" w:cs="Times New Roman"/>
        </w:rPr>
        <w:t>①</w:t>
      </w:r>
      <w:r>
        <w:rPr>
          <w:rFonts w:ascii="Times New Roman" w:hAnsi="Times New Roman" w:cs="Times New Roman"/>
        </w:rPr>
        <w:t>导体内部的场强</w:t>
      </w:r>
      <w:r>
        <w:rPr>
          <w:rFonts w:ascii="Times New Roman" w:hAnsi="Times New Roman" w:cs="Times New Roman"/>
          <w:u w:val="single"/>
        </w:rPr>
        <w:t>处处为零</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hAnsi="宋体" w:cs="Times New Roman"/>
        </w:rPr>
        <w:t>②</w:t>
      </w:r>
      <w:r>
        <w:rPr>
          <w:rFonts w:ascii="Times New Roman" w:hAnsi="Times New Roman" w:cs="Times New Roman"/>
        </w:rPr>
        <w:t>导体是一个等势体，导体表面是等势面；</w:t>
      </w:r>
    </w:p>
    <w:p>
      <w:pPr>
        <w:pStyle w:val="10"/>
        <w:tabs>
          <w:tab w:val="left" w:pos="3402"/>
        </w:tabs>
        <w:spacing w:line="360" w:lineRule="auto"/>
        <w:rPr>
          <w:rFonts w:ascii="Times New Roman" w:hAnsi="Times New Roman" w:cs="Times New Roman"/>
        </w:rPr>
      </w:pPr>
      <w:r>
        <w:rPr>
          <w:rFonts w:hAnsi="宋体" w:cs="Times New Roman"/>
        </w:rPr>
        <w:t>③</w:t>
      </w:r>
      <w:r>
        <w:rPr>
          <w:rFonts w:ascii="Times New Roman" w:hAnsi="Times New Roman" w:cs="Times New Roman"/>
        </w:rPr>
        <w:t>导体表面处的场强方向与导体表面</w:t>
      </w:r>
      <w:r>
        <w:rPr>
          <w:rFonts w:ascii="Times New Roman" w:hAnsi="Times New Roman" w:cs="Times New Roman"/>
          <w:u w:val="single"/>
        </w:rPr>
        <w:t>垂直</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hAnsi="宋体" w:cs="Times New Roman"/>
        </w:rPr>
        <w:t>④</w:t>
      </w:r>
      <w:r>
        <w:rPr>
          <w:rFonts w:ascii="Times New Roman" w:hAnsi="Times New Roman" w:cs="Times New Roman"/>
        </w:rPr>
        <w:t>导体内部没有净电荷，净电荷只分布在导体的外表面上；</w:t>
      </w:r>
    </w:p>
    <w:p>
      <w:pPr>
        <w:pStyle w:val="10"/>
        <w:tabs>
          <w:tab w:val="left" w:pos="3402"/>
        </w:tabs>
        <w:spacing w:line="360" w:lineRule="auto"/>
        <w:rPr>
          <w:rFonts w:ascii="Times New Roman" w:hAnsi="Times New Roman" w:cs="Times New Roman"/>
        </w:rPr>
      </w:pPr>
      <w:r>
        <w:rPr>
          <w:rFonts w:hAnsi="宋体" w:cs="Times New Roman"/>
        </w:rPr>
        <w:t>⑤</w:t>
      </w:r>
      <w:r>
        <w:rPr>
          <w:rFonts w:ascii="Times New Roman" w:hAnsi="Times New Roman" w:cs="Times New Roman"/>
        </w:rPr>
        <w:t>在导体外表面越尖锐的位置，净电荷的密度(单位面积上的电荷量)越大，凹陷的位置几乎没有净电荷．</w:t>
      </w:r>
    </w:p>
    <w:p>
      <w:pPr>
        <w:pStyle w:val="10"/>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"E:\\张潇\\2017\\一轮\\物理\\人教\\自测基础题组1.tif"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"E:\\张潇\\2017\\一轮\\物理\\人教\\自测基础题组1.tif"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38.4pt;width:107.2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1．判断下列说法是否正确．</w:t>
      </w:r>
    </w:p>
    <w:p>
      <w:pPr>
        <w:pStyle w:val="10"/>
        <w:tabs>
          <w:tab w:val="left" w:pos="3402"/>
        </w:tabs>
        <w:spacing w:line="360" w:lineRule="auto"/>
        <w:rPr>
          <w:rFonts w:ascii="Times New Roman" w:hAnsi="Times New Roman" w:cs="Times New Roman"/>
        </w:rPr>
      </w:pPr>
      <w:r>
        <w:rPr>
          <w:rFonts w:ascii="Times New Roman" w:hAnsi="Times New Roman" w:cs="Times New Roman"/>
        </w:rPr>
        <w:t>(1)电势等于零的物体一定不带电．(　</w:t>
      </w:r>
      <w:r>
        <w:rPr>
          <w:rFonts w:hAnsi="宋体" w:cs="Times New Roman"/>
        </w:rPr>
        <w:t>×</w:t>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t>(2)电场强度为零的点，电势一定为零．(　</w:t>
      </w:r>
      <w:r>
        <w:rPr>
          <w:rFonts w:hAnsi="宋体" w:cs="Times New Roman"/>
        </w:rPr>
        <w:t>×</w:t>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t>(3)同一电场线上的各点，电势一定相等．(　</w:t>
      </w:r>
      <w:r>
        <w:rPr>
          <w:rFonts w:hAnsi="宋体" w:cs="Times New Roman"/>
        </w:rPr>
        <w:t>×</w:t>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t>(4)负电荷沿电场线方向移动时，电势能一定增加．(　</w:t>
      </w:r>
      <w:r>
        <w:rPr>
          <w:rFonts w:hAnsi="宋体" w:cs="Times New Roman"/>
        </w:rPr>
        <w:t>√</w:t>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t>(5)电势越高的地方，电荷的电势能也越大．(　</w:t>
      </w:r>
      <w:r>
        <w:rPr>
          <w:rFonts w:hAnsi="宋体" w:cs="Times New Roman"/>
        </w:rPr>
        <w:t>×</w:t>
      </w: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(教科版选修3－1P39第7题)</w:t>
      </w:r>
      <w:r>
        <w:rPr>
          <w:rFonts w:ascii="Times New Roman" w:hAnsi="Times New Roman" w:cs="Times New Roman"/>
        </w:rPr>
        <w:t>电荷量为</w:t>
      </w:r>
      <w:r>
        <w:rPr>
          <w:rFonts w:ascii="Times New Roman" w:hAnsi="Times New Roman" w:cs="Times New Roman"/>
          <w:i/>
        </w:rPr>
        <w:t>q</w:t>
      </w:r>
      <w:r>
        <w:rPr>
          <w:rFonts w:ascii="Times New Roman" w:hAnsi="Times New Roman" w:cs="Times New Roman"/>
        </w:rPr>
        <w:t>的电荷在电场中由</w:t>
      </w:r>
      <w:r>
        <w:rPr>
          <w:rFonts w:ascii="Times New Roman" w:hAnsi="Times New Roman" w:cs="Times New Roman"/>
          <w:i/>
        </w:rPr>
        <w:t>A</w:t>
      </w:r>
      <w:r>
        <w:rPr>
          <w:rFonts w:ascii="Times New Roman" w:hAnsi="Times New Roman" w:cs="Times New Roman"/>
        </w:rPr>
        <w:t>点移到</w:t>
      </w:r>
      <w:r>
        <w:rPr>
          <w:rFonts w:ascii="Times New Roman" w:hAnsi="Times New Roman" w:cs="Times New Roman"/>
          <w:i/>
        </w:rPr>
        <w:t>B</w:t>
      </w:r>
      <w:r>
        <w:rPr>
          <w:rFonts w:ascii="Times New Roman" w:hAnsi="Times New Roman" w:cs="Times New Roman"/>
        </w:rPr>
        <w:t>点时，电场力做功</w:t>
      </w:r>
      <w:r>
        <w:rPr>
          <w:rFonts w:ascii="Times New Roman" w:hAnsi="Times New Roman" w:cs="Times New Roman"/>
          <w:i/>
        </w:rPr>
        <w:t>W</w:t>
      </w:r>
      <w:r>
        <w:rPr>
          <w:rFonts w:ascii="Times New Roman" w:hAnsi="Times New Roman" w:cs="Times New Roman"/>
        </w:rPr>
        <w:t>，由此可算出两点间的电势差为</w:t>
      </w:r>
      <w:r>
        <w:rPr>
          <w:rFonts w:ascii="Times New Roman" w:hAnsi="Times New Roman" w:cs="Times New Roman"/>
          <w:i/>
        </w:rPr>
        <w:t>U</w:t>
      </w:r>
      <w:r>
        <w:rPr>
          <w:rFonts w:ascii="Times New Roman" w:hAnsi="Times New Roman" w:cs="Times New Roman"/>
        </w:rPr>
        <w:t>，若让电荷量为2</w:t>
      </w:r>
      <w:r>
        <w:rPr>
          <w:rFonts w:ascii="Times New Roman" w:hAnsi="Times New Roman" w:cs="Times New Roman"/>
          <w:i/>
        </w:rPr>
        <w:t>q</w:t>
      </w:r>
      <w:r>
        <w:rPr>
          <w:rFonts w:ascii="Times New Roman" w:hAnsi="Times New Roman" w:cs="Times New Roman"/>
        </w:rPr>
        <w:t>的电荷在电场中由</w:t>
      </w:r>
      <w:r>
        <w:rPr>
          <w:rFonts w:ascii="Times New Roman" w:hAnsi="Times New Roman" w:cs="Times New Roman"/>
          <w:i/>
        </w:rPr>
        <w:t>A</w:t>
      </w:r>
      <w:r>
        <w:rPr>
          <w:rFonts w:ascii="Times New Roman" w:hAnsi="Times New Roman" w:cs="Times New Roman"/>
        </w:rPr>
        <w:t>点移到</w:t>
      </w:r>
      <w:r>
        <w:rPr>
          <w:rFonts w:ascii="Times New Roman" w:hAnsi="Times New Roman" w:cs="Times New Roman"/>
          <w:i/>
        </w:rPr>
        <w:t>B</w:t>
      </w:r>
      <w:r>
        <w:rPr>
          <w:rFonts w:ascii="Times New Roman" w:hAnsi="Times New Roman" w:cs="Times New Roman"/>
        </w:rPr>
        <w:t>点，则(　　)</w:t>
      </w:r>
    </w:p>
    <w:p>
      <w:pPr>
        <w:pStyle w:val="10"/>
        <w:tabs>
          <w:tab w:val="left" w:pos="3402"/>
        </w:tabs>
        <w:spacing w:line="360" w:lineRule="auto"/>
        <w:rPr>
          <w:rFonts w:ascii="Times New Roman" w:hAnsi="Times New Roman" w:cs="Times New Roman"/>
        </w:rPr>
      </w:pPr>
      <w:r>
        <w:rPr>
          <w:rFonts w:ascii="Times New Roman" w:hAnsi="Times New Roman" w:cs="Times New Roman"/>
        </w:rPr>
        <w:t>A．电场力做功仍为</w:t>
      </w:r>
      <w:r>
        <w:rPr>
          <w:rFonts w:ascii="Times New Roman" w:hAnsi="Times New Roman" w:cs="Times New Roman"/>
          <w:i/>
        </w:rPr>
        <w:t>W</w:t>
      </w:r>
    </w:p>
    <w:p>
      <w:pPr>
        <w:pStyle w:val="10"/>
        <w:tabs>
          <w:tab w:val="left" w:pos="3402"/>
        </w:tabs>
        <w:spacing w:line="360" w:lineRule="auto"/>
        <w:rPr>
          <w:rFonts w:ascii="Times New Roman" w:hAnsi="Times New Roman" w:cs="Times New Roman"/>
        </w:rPr>
      </w:pPr>
      <w:r>
        <w:rPr>
          <w:rFonts w:ascii="Times New Roman" w:hAnsi="Times New Roman" w:cs="Times New Roman"/>
        </w:rPr>
        <w:t>B．电场力做功为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W,</w:instrText>
      </w:r>
      <w:r>
        <w:rPr>
          <w:rFonts w:ascii="Times New Roman" w:hAnsi="Times New Roman" w:cs="Times New Roman"/>
        </w:rPr>
        <w:instrText xml:space="preserve">2)</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C．两点间的电势差仍为</w:t>
      </w:r>
      <w:r>
        <w:rPr>
          <w:rFonts w:ascii="Times New Roman" w:hAnsi="Times New Roman" w:cs="Times New Roman"/>
          <w:i/>
        </w:rPr>
        <w:t>U</w:t>
      </w:r>
    </w:p>
    <w:p>
      <w:pPr>
        <w:pStyle w:val="10"/>
        <w:tabs>
          <w:tab w:val="left" w:pos="3402"/>
        </w:tabs>
        <w:spacing w:line="360" w:lineRule="auto"/>
        <w:rPr>
          <w:rFonts w:ascii="Times New Roman" w:hAnsi="Times New Roman" w:cs="Times New Roman"/>
        </w:rPr>
      </w:pPr>
      <w:r>
        <w:rPr>
          <w:rFonts w:ascii="Times New Roman" w:hAnsi="Times New Roman" w:cs="Times New Roman"/>
        </w:rPr>
        <w:t>D．两点间的电势差为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rPr>
        <w:instrText xml:space="preserve">2)</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(教科版选修3－1P39第8题)</w:t>
      </w:r>
      <w:r>
        <w:rPr>
          <w:rFonts w:ascii="Times New Roman" w:hAnsi="Times New Roman" w:cs="Times New Roman"/>
        </w:rPr>
        <w:t>一电荷在电场中从静止开始并只在电场力作用下运动，则它一定(　　)</w:t>
      </w:r>
    </w:p>
    <w:p>
      <w:pPr>
        <w:pStyle w:val="10"/>
        <w:tabs>
          <w:tab w:val="left" w:pos="3402"/>
        </w:tabs>
        <w:spacing w:line="360" w:lineRule="auto"/>
        <w:rPr>
          <w:rFonts w:ascii="Times New Roman" w:hAnsi="Times New Roman" w:cs="Times New Roman"/>
        </w:rPr>
      </w:pPr>
      <w:r>
        <w:rPr>
          <w:rFonts w:ascii="Times New Roman" w:hAnsi="Times New Roman" w:cs="Times New Roman"/>
        </w:rPr>
        <w:t>A．向场强较小的地方运动</w:t>
      </w:r>
    </w:p>
    <w:p>
      <w:pPr>
        <w:pStyle w:val="10"/>
        <w:tabs>
          <w:tab w:val="left" w:pos="3402"/>
        </w:tabs>
        <w:spacing w:line="360" w:lineRule="auto"/>
        <w:rPr>
          <w:rFonts w:ascii="Times New Roman" w:hAnsi="Times New Roman" w:cs="Times New Roman"/>
        </w:rPr>
      </w:pPr>
      <w:r>
        <w:rPr>
          <w:rFonts w:ascii="Times New Roman" w:hAnsi="Times New Roman" w:cs="Times New Roman"/>
        </w:rPr>
        <w:t>B．向电势较低的地方运动</w:t>
      </w:r>
    </w:p>
    <w:p>
      <w:pPr>
        <w:pStyle w:val="10"/>
        <w:tabs>
          <w:tab w:val="left" w:pos="3402"/>
        </w:tabs>
        <w:spacing w:line="360" w:lineRule="auto"/>
        <w:rPr>
          <w:rFonts w:ascii="Times New Roman" w:hAnsi="Times New Roman" w:cs="Times New Roman"/>
        </w:rPr>
      </w:pPr>
      <w:r>
        <w:rPr>
          <w:rFonts w:ascii="Times New Roman" w:hAnsi="Times New Roman" w:cs="Times New Roman"/>
        </w:rPr>
        <w:t>C．向电势能较小的地方运动</w:t>
      </w:r>
    </w:p>
    <w:p>
      <w:pPr>
        <w:pStyle w:val="10"/>
        <w:tabs>
          <w:tab w:val="left" w:pos="3402"/>
        </w:tabs>
        <w:spacing w:line="360" w:lineRule="auto"/>
        <w:rPr>
          <w:rFonts w:ascii="Times New Roman" w:hAnsi="Times New Roman" w:cs="Times New Roman"/>
        </w:rPr>
      </w:pPr>
      <w:r>
        <w:rPr>
          <w:rFonts w:ascii="Times New Roman" w:hAnsi="Times New Roman" w:cs="Times New Roman"/>
        </w:rPr>
        <w:t>D．沿某条电场线运动</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楷体_GB2312" w:cs="Times New Roman"/>
        </w:rPr>
        <w:t xml:space="preserve"> (多选)</w:t>
      </w:r>
      <w:r>
        <w:rPr>
          <w:rFonts w:ascii="Times New Roman" w:hAnsi="Times New Roman" w:cs="Times New Roman"/>
        </w:rPr>
        <w:t>某电场的电场线分布如图1所示，以下说法正确的是(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"E:\\张潇\\2017\\一轮\\物理\\人教\\6-34.TIF"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"E:\\张潇\\2017\\一轮\\物理\\人教\\6-34.TIF"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49.2pt;width:120.8pt;" filled="f" o:preferrelative="t" stroked="f" coordsize="21600,21600">
            <v:path/>
            <v:fill on="f" focussize="0,0"/>
            <v:stroke on="f" joinstyle="miter"/>
            <v:imagedata r:id="rId11" r:href="rId1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w:t>
      </w:r>
    </w:p>
    <w:p>
      <w:pPr>
        <w:pStyle w:val="10"/>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a</w:t>
      </w:r>
      <w:r>
        <w:rPr>
          <w:rFonts w:ascii="Times New Roman" w:hAnsi="Times New Roman" w:cs="Times New Roman"/>
        </w:rPr>
        <w:t>点电势高于</w:t>
      </w:r>
      <w:r>
        <w:rPr>
          <w:rFonts w:ascii="Times New Roman" w:hAnsi="Times New Roman" w:cs="Times New Roman"/>
          <w:i/>
        </w:rPr>
        <w:t>b</w:t>
      </w:r>
      <w:r>
        <w:rPr>
          <w:rFonts w:ascii="Times New Roman" w:hAnsi="Times New Roman" w:cs="Times New Roman"/>
        </w:rPr>
        <w:t>点电势</w:t>
      </w:r>
    </w:p>
    <w:p>
      <w:pPr>
        <w:pStyle w:val="10"/>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c</w:t>
      </w:r>
      <w:r>
        <w:rPr>
          <w:rFonts w:ascii="Times New Roman" w:hAnsi="Times New Roman" w:cs="Times New Roman"/>
        </w:rPr>
        <w:t>点场强大于</w:t>
      </w:r>
      <w:r>
        <w:rPr>
          <w:rFonts w:ascii="Times New Roman" w:hAnsi="Times New Roman" w:cs="Times New Roman"/>
          <w:i/>
        </w:rPr>
        <w:t>b</w:t>
      </w:r>
      <w:r>
        <w:rPr>
          <w:rFonts w:ascii="Times New Roman" w:hAnsi="Times New Roman" w:cs="Times New Roman"/>
        </w:rPr>
        <w:t>点场强</w:t>
      </w:r>
    </w:p>
    <w:p>
      <w:pPr>
        <w:pStyle w:val="10"/>
        <w:tabs>
          <w:tab w:val="left" w:pos="3402"/>
        </w:tabs>
        <w:spacing w:line="360" w:lineRule="auto"/>
        <w:rPr>
          <w:rFonts w:ascii="Times New Roman" w:hAnsi="Times New Roman" w:cs="Times New Roman"/>
        </w:rPr>
      </w:pPr>
      <w:r>
        <w:rPr>
          <w:rFonts w:ascii="Times New Roman" w:hAnsi="Times New Roman" w:cs="Times New Roman"/>
        </w:rPr>
        <w:t>C．若将一检验电荷＋</w:t>
      </w:r>
      <w:r>
        <w:rPr>
          <w:rFonts w:ascii="Times New Roman" w:hAnsi="Times New Roman" w:cs="Times New Roman"/>
          <w:i/>
        </w:rPr>
        <w:t>q</w:t>
      </w:r>
      <w:r>
        <w:rPr>
          <w:rFonts w:ascii="Times New Roman" w:hAnsi="Times New Roman" w:cs="Times New Roman"/>
        </w:rPr>
        <w:t>由</w:t>
      </w:r>
      <w:r>
        <w:rPr>
          <w:rFonts w:ascii="Times New Roman" w:hAnsi="Times New Roman" w:cs="Times New Roman"/>
          <w:i/>
        </w:rPr>
        <w:t>a</w:t>
      </w:r>
      <w:r>
        <w:rPr>
          <w:rFonts w:ascii="Times New Roman" w:hAnsi="Times New Roman" w:cs="Times New Roman"/>
        </w:rPr>
        <w:t>点移至</w:t>
      </w:r>
      <w:r>
        <w:rPr>
          <w:rFonts w:ascii="Times New Roman" w:hAnsi="Times New Roman" w:cs="Times New Roman"/>
          <w:i/>
        </w:rPr>
        <w:t>b</w:t>
      </w:r>
      <w:r>
        <w:rPr>
          <w:rFonts w:ascii="Times New Roman" w:hAnsi="Times New Roman" w:cs="Times New Roman"/>
        </w:rPr>
        <w:t>点，它的电势能增大</w:t>
      </w:r>
    </w:p>
    <w:p>
      <w:pPr>
        <w:pStyle w:val="10"/>
        <w:tabs>
          <w:tab w:val="left" w:pos="3402"/>
        </w:tabs>
        <w:spacing w:line="360" w:lineRule="auto"/>
        <w:rPr>
          <w:rFonts w:ascii="Times New Roman" w:hAnsi="Times New Roman" w:cs="Times New Roman"/>
        </w:rPr>
      </w:pPr>
      <w:r>
        <w:rPr>
          <w:rFonts w:ascii="Times New Roman" w:hAnsi="Times New Roman" w:cs="Times New Roman"/>
        </w:rPr>
        <w:t>D．若在</w:t>
      </w:r>
      <w:r>
        <w:rPr>
          <w:rFonts w:ascii="Times New Roman" w:hAnsi="Times New Roman" w:cs="Times New Roman"/>
          <w:i/>
        </w:rPr>
        <w:t>d</w:t>
      </w:r>
      <w:r>
        <w:rPr>
          <w:rFonts w:ascii="Times New Roman" w:hAnsi="Times New Roman" w:cs="Times New Roman"/>
        </w:rPr>
        <w:t>点再固定一点电荷－</w:t>
      </w:r>
      <w:r>
        <w:rPr>
          <w:rFonts w:ascii="Times New Roman" w:hAnsi="Times New Roman" w:cs="Times New Roman"/>
          <w:i/>
        </w:rPr>
        <w:t>Q</w:t>
      </w:r>
      <w:r>
        <w:rPr>
          <w:rFonts w:ascii="Times New Roman" w:hAnsi="Times New Roman" w:cs="Times New Roman"/>
        </w:rPr>
        <w:t>，将一检验电荷＋</w:t>
      </w:r>
      <w:r>
        <w:rPr>
          <w:rFonts w:ascii="Times New Roman" w:hAnsi="Times New Roman" w:cs="Times New Roman"/>
          <w:i/>
        </w:rPr>
        <w:t>q</w:t>
      </w:r>
      <w:r>
        <w:rPr>
          <w:rFonts w:ascii="Times New Roman" w:hAnsi="Times New Roman" w:cs="Times New Roman"/>
        </w:rPr>
        <w:t>由</w:t>
      </w:r>
      <w:r>
        <w:rPr>
          <w:rFonts w:ascii="Times New Roman" w:hAnsi="Times New Roman" w:cs="Times New Roman"/>
          <w:i/>
        </w:rPr>
        <w:t>a</w:t>
      </w:r>
      <w:r>
        <w:rPr>
          <w:rFonts w:ascii="Times New Roman" w:hAnsi="Times New Roman" w:cs="Times New Roman"/>
        </w:rPr>
        <w:t>移至</w:t>
      </w:r>
      <w:r>
        <w:rPr>
          <w:rFonts w:ascii="Times New Roman" w:hAnsi="Times New Roman" w:cs="Times New Roman"/>
          <w:i/>
        </w:rPr>
        <w:t>b</w:t>
      </w:r>
      <w:r>
        <w:rPr>
          <w:rFonts w:ascii="Times New Roman" w:hAnsi="Times New Roman" w:cs="Times New Roman"/>
        </w:rPr>
        <w:t>的过程中，电势能减小</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AD</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沿着电场线的方向电势逐渐降低，由题图可知由</w:t>
      </w:r>
      <w:r>
        <w:rPr>
          <w:rFonts w:ascii="Times New Roman" w:hAnsi="Times New Roman" w:eastAsia="楷体" w:cs="Times New Roman"/>
          <w:i/>
        </w:rPr>
        <w:t>a</w:t>
      </w:r>
      <w:r>
        <w:rPr>
          <w:rFonts w:ascii="Times New Roman" w:hAnsi="Times New Roman" w:eastAsia="楷体" w:cs="Times New Roman"/>
        </w:rPr>
        <w:t>到</w:t>
      </w:r>
      <w:r>
        <w:rPr>
          <w:rFonts w:ascii="Times New Roman" w:hAnsi="Times New Roman" w:eastAsia="楷体" w:cs="Times New Roman"/>
          <w:i/>
        </w:rPr>
        <w:t>b</w:t>
      </w:r>
      <w:r>
        <w:rPr>
          <w:rFonts w:ascii="Times New Roman" w:hAnsi="Times New Roman" w:eastAsia="楷体" w:cs="Times New Roman"/>
        </w:rPr>
        <w:t>为电场线方向，故A正确；电场线密集的地方电场</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强度大，故B错误；电荷＋</w:t>
      </w:r>
      <w:r>
        <w:rPr>
          <w:rFonts w:ascii="Times New Roman" w:hAnsi="Times New Roman" w:eastAsia="楷体" w:cs="Times New Roman"/>
          <w:i/>
        </w:rPr>
        <w:t>q</w:t>
      </w:r>
      <w:r>
        <w:rPr>
          <w:rFonts w:ascii="Times New Roman" w:hAnsi="Times New Roman" w:eastAsia="楷体" w:cs="Times New Roman"/>
        </w:rPr>
        <w:t>由</w:t>
      </w:r>
      <w:r>
        <w:rPr>
          <w:rFonts w:ascii="Times New Roman" w:hAnsi="Times New Roman" w:eastAsia="楷体" w:cs="Times New Roman"/>
          <w:i/>
        </w:rPr>
        <w:t>a</w:t>
      </w:r>
      <w:r>
        <w:rPr>
          <w:rFonts w:ascii="Times New Roman" w:hAnsi="Times New Roman" w:eastAsia="楷体" w:cs="Times New Roman"/>
        </w:rPr>
        <w:t>点移至</w:t>
      </w:r>
      <w:r>
        <w:rPr>
          <w:rFonts w:ascii="Times New Roman" w:hAnsi="Times New Roman" w:eastAsia="楷体" w:cs="Times New Roman"/>
          <w:i/>
        </w:rPr>
        <w:t>b</w:t>
      </w:r>
      <w:r>
        <w:rPr>
          <w:rFonts w:ascii="Times New Roman" w:hAnsi="Times New Roman" w:eastAsia="楷体" w:cs="Times New Roman"/>
        </w:rPr>
        <w:t>点，则电场力做正功，其电势能将减小，故C错误；若在</w:t>
      </w:r>
      <w:r>
        <w:rPr>
          <w:rFonts w:ascii="Times New Roman" w:hAnsi="Times New Roman" w:eastAsia="楷体" w:cs="Times New Roman"/>
          <w:i/>
        </w:rPr>
        <w:t>d</w:t>
      </w:r>
      <w:r>
        <w:rPr>
          <w:rFonts w:ascii="Times New Roman" w:hAnsi="Times New Roman" w:eastAsia="楷体" w:cs="Times New Roman"/>
        </w:rPr>
        <w:t>点再固定一点电荷－</w:t>
      </w:r>
      <w:r>
        <w:rPr>
          <w:rFonts w:ascii="Times New Roman" w:hAnsi="Times New Roman" w:eastAsia="楷体" w:cs="Times New Roman"/>
          <w:i/>
        </w:rPr>
        <w:t>Q</w:t>
      </w:r>
      <w:r>
        <w:rPr>
          <w:rFonts w:ascii="Times New Roman" w:hAnsi="Times New Roman" w:eastAsia="楷体" w:cs="Times New Roman"/>
        </w:rPr>
        <w:t>，则由合场强的方向可知电荷＋</w:t>
      </w:r>
      <w:r>
        <w:rPr>
          <w:rFonts w:ascii="Times New Roman" w:hAnsi="Times New Roman" w:eastAsia="楷体" w:cs="Times New Roman"/>
          <w:i/>
        </w:rPr>
        <w:t>q</w:t>
      </w:r>
      <w:r>
        <w:rPr>
          <w:rFonts w:ascii="Times New Roman" w:hAnsi="Times New Roman" w:eastAsia="楷体" w:cs="Times New Roman"/>
        </w:rPr>
        <w:t>由</w:t>
      </w:r>
      <w:r>
        <w:rPr>
          <w:rFonts w:ascii="Times New Roman" w:hAnsi="Times New Roman" w:eastAsia="楷体" w:cs="Times New Roman"/>
          <w:i/>
        </w:rPr>
        <w:t>a</w:t>
      </w:r>
      <w:r>
        <w:rPr>
          <w:rFonts w:ascii="Times New Roman" w:hAnsi="Times New Roman" w:eastAsia="楷体" w:cs="Times New Roman"/>
        </w:rPr>
        <w:t>移至</w:t>
      </w:r>
      <w:r>
        <w:rPr>
          <w:rFonts w:ascii="Times New Roman" w:hAnsi="Times New Roman" w:eastAsia="楷体" w:cs="Times New Roman"/>
          <w:i/>
        </w:rPr>
        <w:t>b</w:t>
      </w:r>
      <w:r>
        <w:rPr>
          <w:rFonts w:ascii="Times New Roman" w:hAnsi="Times New Roman" w:eastAsia="楷体" w:cs="Times New Roman"/>
        </w:rPr>
        <w:t>的过程中，电场力将做正功，其电势能将减小，故D正确．</w:t>
      </w:r>
    </w:p>
    <w:p>
      <w:pPr>
        <w:pStyle w:val="10"/>
        <w:tabs>
          <w:tab w:val="left" w:pos="3402"/>
        </w:tabs>
        <w:spacing w:line="360" w:lineRule="auto"/>
        <w:rPr>
          <w:rFonts w:ascii="Times New Roman" w:hAnsi="Times New Roman" w:cs="Times New Roman"/>
        </w:rPr>
      </w:pPr>
      <w:r>
        <w:rPr>
          <w:rFonts w:ascii="Times New Roman" w:hAnsi="Times New Roman" w:cs="Times New Roman"/>
        </w:rPr>
        <w:t>5．如图2所示，在匀强电场中有四个点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，恰好为平行四边形的四个顶点，</w:t>
      </w:r>
      <w:r>
        <w:rPr>
          <w:rFonts w:ascii="Times New Roman" w:hAnsi="Times New Roman" w:cs="Times New Roman"/>
          <w:i/>
        </w:rPr>
        <w:t>O</w:t>
      </w:r>
      <w:r>
        <w:rPr>
          <w:rFonts w:ascii="Times New Roman" w:hAnsi="Times New Roman" w:cs="Times New Roman"/>
        </w:rPr>
        <w:t>点为平行四边形两条对角线的交点．已知：</w:t>
      </w:r>
      <w:r>
        <w:rPr>
          <w:rFonts w:ascii="Times New Roman" w:hAnsi="Times New Roman" w:cs="Times New Roman"/>
          <w:i/>
        </w:rPr>
        <w:t>φ</w:t>
      </w:r>
      <w:r>
        <w:rPr>
          <w:rFonts w:ascii="Times New Roman" w:hAnsi="Times New Roman" w:cs="Times New Roman"/>
          <w:i/>
          <w:vertAlign w:val="subscript"/>
        </w:rPr>
        <w:t>A</w:t>
      </w:r>
      <w:r>
        <w:rPr>
          <w:rFonts w:ascii="Times New Roman" w:hAnsi="Times New Roman" w:cs="Times New Roman"/>
        </w:rPr>
        <w:t>＝－4 V，</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＝6 V，</w:t>
      </w:r>
      <w:r>
        <w:rPr>
          <w:rFonts w:ascii="Times New Roman" w:hAnsi="Times New Roman" w:cs="Times New Roman"/>
          <w:i/>
        </w:rPr>
        <w:t>φ</w:t>
      </w:r>
      <w:r>
        <w:rPr>
          <w:rFonts w:ascii="Times New Roman" w:hAnsi="Times New Roman" w:cs="Times New Roman"/>
          <w:i/>
          <w:vertAlign w:val="subscript"/>
        </w:rPr>
        <w:t>C</w:t>
      </w:r>
      <w:r>
        <w:rPr>
          <w:rFonts w:ascii="Times New Roman" w:hAnsi="Times New Roman" w:cs="Times New Roman"/>
        </w:rPr>
        <w:t>＝8 V，则</w:t>
      </w:r>
      <w:r>
        <w:rPr>
          <w:rFonts w:ascii="Times New Roman" w:hAnsi="Times New Roman" w:cs="Times New Roman"/>
          <w:i/>
        </w:rPr>
        <w:t>φ</w:t>
      </w:r>
      <w:r>
        <w:rPr>
          <w:rFonts w:ascii="Times New Roman" w:hAnsi="Times New Roman" w:cs="Times New Roman"/>
          <w:i/>
          <w:vertAlign w:val="subscript"/>
        </w:rPr>
        <w:t>D</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O</w:t>
      </w:r>
      <w:r>
        <w:rPr>
          <w:rFonts w:ascii="Times New Roman" w:hAnsi="Times New Roman" w:cs="Times New Roman"/>
        </w:rPr>
        <w:t>分别为(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"E:\\张潇\\2017\\一轮\\物理\\人教\\6-33.TIF"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"E:\\张潇\\2017\\一轮\\物理\\人教\\6-33.TIF"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50.8pt;width:81.6pt;" filled="f" o:preferrelative="t" stroked="f" coordsize="21600,21600">
            <v:path/>
            <v:fill on="f" focussize="0,0"/>
            <v:stroke on="f" joinstyle="miter"/>
            <v:imagedata r:id="rId13" r:href="rId1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w:t>
      </w:r>
    </w:p>
    <w:p>
      <w:pPr>
        <w:pStyle w:val="10"/>
        <w:tabs>
          <w:tab w:val="left" w:pos="3402"/>
        </w:tabs>
        <w:spacing w:line="360" w:lineRule="auto"/>
        <w:rPr>
          <w:rFonts w:ascii="Times New Roman" w:hAnsi="Times New Roman" w:cs="Times New Roman"/>
        </w:rPr>
      </w:pPr>
      <w:r>
        <w:rPr>
          <w:rFonts w:ascii="Times New Roman" w:hAnsi="Times New Roman" w:cs="Times New Roman"/>
        </w:rPr>
        <w:t>A．－6 V,6 V</w:t>
      </w:r>
    </w:p>
    <w:p>
      <w:pPr>
        <w:pStyle w:val="10"/>
        <w:tabs>
          <w:tab w:val="left" w:pos="3402"/>
        </w:tabs>
        <w:spacing w:line="360" w:lineRule="auto"/>
        <w:rPr>
          <w:rFonts w:ascii="Times New Roman" w:hAnsi="Times New Roman" w:cs="Times New Roman"/>
        </w:rPr>
      </w:pPr>
      <w:r>
        <w:rPr>
          <w:rFonts w:ascii="Times New Roman" w:hAnsi="Times New Roman" w:cs="Times New Roman"/>
        </w:rPr>
        <w:t>B．2 V,1 V</w:t>
      </w:r>
    </w:p>
    <w:p>
      <w:pPr>
        <w:pStyle w:val="10"/>
        <w:tabs>
          <w:tab w:val="left" w:pos="3402"/>
        </w:tabs>
        <w:spacing w:line="360" w:lineRule="auto"/>
        <w:rPr>
          <w:rFonts w:ascii="Times New Roman" w:hAnsi="Times New Roman" w:cs="Times New Roman"/>
        </w:rPr>
      </w:pPr>
      <w:r>
        <w:rPr>
          <w:rFonts w:ascii="Times New Roman" w:hAnsi="Times New Roman" w:cs="Times New Roman"/>
        </w:rPr>
        <w:t>C．－2 V,2 V</w:t>
      </w:r>
    </w:p>
    <w:p>
      <w:pPr>
        <w:pStyle w:val="10"/>
        <w:tabs>
          <w:tab w:val="left" w:pos="3402"/>
        </w:tabs>
        <w:spacing w:line="360" w:lineRule="auto"/>
        <w:rPr>
          <w:rFonts w:ascii="Times New Roman" w:hAnsi="Times New Roman" w:cs="Times New Roman"/>
        </w:rPr>
      </w:pPr>
      <w:r>
        <w:rPr>
          <w:rFonts w:ascii="Times New Roman" w:hAnsi="Times New Roman" w:cs="Times New Roman"/>
        </w:rPr>
        <w:t>D．－4 V,4 V</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黑体" w:cs="Times New Roman"/>
        </w:rPr>
        <w:t xml:space="preserve"> (人教版选修3－1P22第3题)</w:t>
      </w:r>
      <w:r>
        <w:rPr>
          <w:rFonts w:ascii="Times New Roman" w:hAnsi="Times New Roman" w:cs="Times New Roman"/>
        </w:rPr>
        <w:t>如图3所示，回答以下问题．</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"E:\\张潇\\2017\\一轮\\物理\\人教\\6-32.TIF"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"E:\\张潇\\2017\\一轮\\物理\\人教\\6-32.TIF"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78.8pt;width:81.2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图3</w:t>
      </w: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哪点的电势比较高？负电荷在哪点的电势能比较大？</w:t>
      </w:r>
    </w:p>
    <w:p>
      <w:pPr>
        <w:pStyle w:val="10"/>
        <w:tabs>
          <w:tab w:val="left" w:pos="3402"/>
        </w:tabs>
        <w:spacing w:line="360" w:lineRule="auto"/>
        <w:rPr>
          <w:rFonts w:ascii="Times New Roman" w:hAnsi="Times New Roman" w:cs="Times New Roman"/>
        </w:rPr>
      </w:pPr>
      <w:r>
        <w:rPr>
          <w:rFonts w:ascii="Times New Roman" w:hAnsi="Times New Roman" w:cs="Times New Roman"/>
        </w:rPr>
        <w:t>(2)负电荷由</w:t>
      </w:r>
      <w:r>
        <w:rPr>
          <w:rFonts w:ascii="Times New Roman" w:hAnsi="Times New Roman" w:cs="Times New Roman"/>
          <w:i/>
        </w:rPr>
        <w:t>B</w:t>
      </w:r>
      <w:r>
        <w:rPr>
          <w:rFonts w:ascii="Times New Roman" w:hAnsi="Times New Roman" w:cs="Times New Roman"/>
        </w:rPr>
        <w:t>移动到</w:t>
      </w:r>
      <w:r>
        <w:rPr>
          <w:rFonts w:ascii="Times New Roman" w:hAnsi="Times New Roman" w:cs="Times New Roman"/>
          <w:i/>
        </w:rPr>
        <w:t>A</w:t>
      </w:r>
      <w:r>
        <w:rPr>
          <w:rFonts w:ascii="Times New Roman" w:hAnsi="Times New Roman" w:cs="Times New Roman"/>
        </w:rPr>
        <w:t>时，静电力做正功还是负功？</w:t>
      </w: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两点的电势差</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是正的还是负的？</w:t>
      </w:r>
      <w:r>
        <w:rPr>
          <w:rFonts w:ascii="Times New Roman" w:hAnsi="Times New Roman" w:cs="Times New Roman"/>
          <w:i/>
        </w:rPr>
        <w:t>U</w:t>
      </w:r>
      <w:r>
        <w:rPr>
          <w:rFonts w:ascii="Times New Roman" w:hAnsi="Times New Roman" w:cs="Times New Roman"/>
          <w:i/>
          <w:vertAlign w:val="subscript"/>
        </w:rPr>
        <w:t>BA</w:t>
      </w:r>
      <w:r>
        <w:rPr>
          <w:rFonts w:ascii="Times New Roman" w:hAnsi="Times New Roman" w:cs="Times New Roman"/>
        </w:rPr>
        <w:t>呢？</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ascii="Times New Roman" w:hAnsi="Times New Roman" w:cs="Times New Roman"/>
          <w:i/>
        </w:rPr>
        <w:t>B</w:t>
      </w:r>
      <w:r>
        <w:rPr>
          <w:rFonts w:ascii="Times New Roman" w:hAnsi="Times New Roman" w:cs="Times New Roman"/>
        </w:rPr>
        <w:t>点的电势高于</w:t>
      </w:r>
      <w:r>
        <w:rPr>
          <w:rFonts w:ascii="Times New Roman" w:hAnsi="Times New Roman" w:cs="Times New Roman"/>
          <w:i/>
        </w:rPr>
        <w:t>A</w:t>
      </w:r>
      <w:r>
        <w:rPr>
          <w:rFonts w:ascii="Times New Roman" w:hAnsi="Times New Roman" w:cs="Times New Roman"/>
        </w:rPr>
        <w:t>点的电势　把负电荷从</w:t>
      </w:r>
      <w:r>
        <w:rPr>
          <w:rFonts w:ascii="Times New Roman" w:hAnsi="Times New Roman" w:cs="Times New Roman"/>
          <w:i/>
        </w:rPr>
        <w:t>A</w:t>
      </w:r>
      <w:r>
        <w:rPr>
          <w:rFonts w:ascii="Times New Roman" w:hAnsi="Times New Roman" w:cs="Times New Roman"/>
        </w:rPr>
        <w:t>移到</w:t>
      </w:r>
      <w:r>
        <w:rPr>
          <w:rFonts w:ascii="Times New Roman" w:hAnsi="Times New Roman" w:cs="Times New Roman"/>
          <w:i/>
        </w:rPr>
        <w:t>B</w:t>
      </w:r>
      <w:r>
        <w:rPr>
          <w:rFonts w:ascii="Times New Roman" w:hAnsi="Times New Roman" w:cs="Times New Roman"/>
        </w:rPr>
        <w:t>，静电力做正功，电势能减少，负电荷在</w:t>
      </w:r>
      <w:r>
        <w:rPr>
          <w:rFonts w:ascii="Times New Roman" w:hAnsi="Times New Roman" w:cs="Times New Roman"/>
          <w:i/>
        </w:rPr>
        <w:t>A</w:t>
      </w:r>
      <w:r>
        <w:rPr>
          <w:rFonts w:ascii="Times New Roman" w:hAnsi="Times New Roman" w:cs="Times New Roman"/>
        </w:rPr>
        <w:t>点的电势能较大</w:t>
      </w:r>
    </w:p>
    <w:p>
      <w:pPr>
        <w:pStyle w:val="10"/>
        <w:tabs>
          <w:tab w:val="left" w:pos="3402"/>
        </w:tabs>
        <w:spacing w:line="360" w:lineRule="auto"/>
        <w:rPr>
          <w:rFonts w:ascii="Times New Roman" w:hAnsi="Times New Roman" w:cs="Times New Roman"/>
        </w:rPr>
      </w:pPr>
      <w:r>
        <w:rPr>
          <w:rFonts w:ascii="Times New Roman" w:hAnsi="Times New Roman" w:cs="Times New Roman"/>
        </w:rPr>
        <w:t>(2)负电荷从</w:t>
      </w:r>
      <w:r>
        <w:rPr>
          <w:rFonts w:ascii="Times New Roman" w:hAnsi="Times New Roman" w:cs="Times New Roman"/>
          <w:i/>
        </w:rPr>
        <w:t>B</w:t>
      </w:r>
      <w:r>
        <w:rPr>
          <w:rFonts w:ascii="Times New Roman" w:hAnsi="Times New Roman" w:cs="Times New Roman"/>
        </w:rPr>
        <w:t>移动到</w:t>
      </w:r>
      <w:r>
        <w:rPr>
          <w:rFonts w:ascii="Times New Roman" w:hAnsi="Times New Roman" w:cs="Times New Roman"/>
          <w:i/>
        </w:rPr>
        <w:t>A</w:t>
      </w:r>
      <w:r>
        <w:rPr>
          <w:rFonts w:ascii="Times New Roman" w:hAnsi="Times New Roman" w:cs="Times New Roman"/>
        </w:rPr>
        <w:t>时，静电力做负功</w:t>
      </w: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＜0　</w:t>
      </w:r>
      <w:r>
        <w:rPr>
          <w:rFonts w:ascii="Times New Roman" w:hAnsi="Times New Roman" w:cs="Times New Roman"/>
          <w:i/>
        </w:rPr>
        <w:t>U</w:t>
      </w:r>
      <w:r>
        <w:rPr>
          <w:rFonts w:ascii="Times New Roman" w:hAnsi="Times New Roman" w:cs="Times New Roman"/>
          <w:i/>
          <w:vertAlign w:val="subscript"/>
        </w:rPr>
        <w:t>BA</w:t>
      </w:r>
      <w:r>
        <w:rPr>
          <w:rFonts w:ascii="Times New Roman" w:hAnsi="Times New Roman" w:cs="Times New Roman"/>
        </w:rPr>
        <w:t>＞0</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"E:\\张潇\\2017\\一轮\\物理\\人教\\研透命题点3.tif"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"E:\\张潇\\2017\\一轮\\物理\\人教\\研透命题点3.tif"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80.4pt;width:419.6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命题点一　电场能的性质的理解</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电势高低的四种判断方法</w:t>
      </w:r>
    </w:p>
    <w:p>
      <w:pPr>
        <w:pStyle w:val="10"/>
        <w:tabs>
          <w:tab w:val="left" w:pos="3402"/>
        </w:tabs>
        <w:spacing w:line="360" w:lineRule="auto"/>
        <w:rPr>
          <w:rFonts w:ascii="Times New Roman" w:hAnsi="Times New Roman" w:cs="Times New Roman"/>
        </w:rPr>
      </w:pPr>
      <w:r>
        <w:rPr>
          <w:rFonts w:ascii="Times New Roman" w:hAnsi="Times New Roman" w:cs="Times New Roman"/>
        </w:rPr>
        <w:t>(1)依据电场线方向：沿电场线方向电势逐渐降低．</w:t>
      </w:r>
    </w:p>
    <w:p>
      <w:pPr>
        <w:pStyle w:val="10"/>
        <w:tabs>
          <w:tab w:val="left" w:pos="3402"/>
        </w:tabs>
        <w:spacing w:line="360" w:lineRule="auto"/>
        <w:rPr>
          <w:rFonts w:ascii="Times New Roman" w:hAnsi="Times New Roman" w:cs="Times New Roman"/>
        </w:rPr>
      </w:pPr>
      <w:r>
        <w:rPr>
          <w:rFonts w:ascii="Times New Roman" w:hAnsi="Times New Roman" w:cs="Times New Roman"/>
        </w:rPr>
        <w:t>(2)依据电场力做功：根据</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W</w:instrText>
      </w:r>
      <w:r>
        <w:rPr>
          <w:rFonts w:ascii="Times New Roman" w:hAnsi="Times New Roman" w:cs="Times New Roman"/>
          <w:i/>
          <w:vertAlign w:val="subscript"/>
        </w:rPr>
        <w:instrText xml:space="preserve">AB</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，将</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的正负号代入，由</w:t>
      </w:r>
      <w:r>
        <w:rPr>
          <w:rFonts w:ascii="Times New Roman" w:hAnsi="Times New Roman" w:cs="Times New Roman"/>
          <w:i/>
        </w:rPr>
        <w:t>U</w:t>
      </w:r>
      <w:r>
        <w:rPr>
          <w:rFonts w:ascii="Times New Roman" w:hAnsi="Times New Roman" w:cs="Times New Roman"/>
          <w:i/>
          <w:vertAlign w:val="subscript"/>
        </w:rPr>
        <w:t>AB</w:t>
      </w:r>
      <w:r>
        <w:rPr>
          <w:rFonts w:ascii="Times New Roman" w:hAnsi="Times New Roman" w:cs="Times New Roman"/>
        </w:rPr>
        <w:t>的正负判断</w:t>
      </w:r>
      <w:r>
        <w:rPr>
          <w:rFonts w:ascii="Times New Roman" w:hAnsi="Times New Roman" w:cs="Times New Roman"/>
          <w:i/>
        </w:rPr>
        <w:t>φ</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的高低．</w:t>
      </w:r>
    </w:p>
    <w:p>
      <w:pPr>
        <w:pStyle w:val="10"/>
        <w:tabs>
          <w:tab w:val="left" w:pos="3402"/>
        </w:tabs>
        <w:spacing w:line="360" w:lineRule="auto"/>
        <w:rPr>
          <w:rFonts w:ascii="Times New Roman" w:hAnsi="Times New Roman" w:cs="Times New Roman"/>
        </w:rPr>
      </w:pPr>
      <w:r>
        <w:rPr>
          <w:rFonts w:ascii="Times New Roman" w:hAnsi="Times New Roman" w:cs="Times New Roman"/>
        </w:rPr>
        <w:t>(3)电荷的正负：取无穷远处电势为零，正电荷周围电势为正值，负电荷周围电势为负值；靠近正电荷处电势高，靠近负电荷处电势低．</w:t>
      </w:r>
    </w:p>
    <w:p>
      <w:pPr>
        <w:pStyle w:val="10"/>
        <w:tabs>
          <w:tab w:val="left" w:pos="3402"/>
        </w:tabs>
        <w:spacing w:line="360" w:lineRule="auto"/>
        <w:rPr>
          <w:rFonts w:ascii="Times New Roman" w:hAnsi="Times New Roman" w:cs="Times New Roman"/>
        </w:rPr>
      </w:pPr>
      <w:r>
        <w:rPr>
          <w:rFonts w:ascii="Times New Roman" w:hAnsi="Times New Roman" w:cs="Times New Roman"/>
        </w:rPr>
        <w:t>(4)依据电势能的高低：正电荷在电势能大处电势较高，负电荷在电势能大处电势较低．</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电势能高低的四种判断方法</w:t>
      </w:r>
    </w:p>
    <w:p>
      <w:pPr>
        <w:pStyle w:val="10"/>
        <w:tabs>
          <w:tab w:val="left" w:pos="3402"/>
        </w:tabs>
        <w:spacing w:line="360" w:lineRule="auto"/>
        <w:rPr>
          <w:rFonts w:ascii="Times New Roman" w:hAnsi="Times New Roman" w:cs="Times New Roman"/>
        </w:rPr>
      </w:pPr>
      <w:r>
        <w:rPr>
          <w:rFonts w:ascii="Times New Roman" w:hAnsi="Times New Roman" w:cs="Times New Roman"/>
        </w:rPr>
        <w:t>(1)做功判断法：电场力做正功，电势能减小；电场力做负功，电势能增大．</w:t>
      </w:r>
    </w:p>
    <w:p>
      <w:pPr>
        <w:pStyle w:val="10"/>
        <w:tabs>
          <w:tab w:val="left" w:pos="3402"/>
        </w:tabs>
        <w:spacing w:line="360" w:lineRule="auto"/>
        <w:rPr>
          <w:rFonts w:ascii="Times New Roman" w:hAnsi="Times New Roman" w:cs="Times New Roman"/>
        </w:rPr>
      </w:pPr>
      <w:r>
        <w:rPr>
          <w:rFonts w:ascii="Times New Roman" w:hAnsi="Times New Roman" w:cs="Times New Roman"/>
        </w:rPr>
        <w:t>(2)电荷电势法：正电荷在电势高的地方电势能大，负电荷在电势低的地方电势能大．</w:t>
      </w:r>
    </w:p>
    <w:p>
      <w:pPr>
        <w:pStyle w:val="10"/>
        <w:tabs>
          <w:tab w:val="left" w:pos="3402"/>
        </w:tabs>
        <w:spacing w:line="360" w:lineRule="auto"/>
        <w:rPr>
          <w:rFonts w:ascii="Times New Roman" w:hAnsi="Times New Roman" w:cs="Times New Roman"/>
        </w:rPr>
      </w:pPr>
      <w:r>
        <w:rPr>
          <w:rFonts w:ascii="Times New Roman" w:hAnsi="Times New Roman" w:cs="Times New Roman"/>
        </w:rPr>
        <w:t>(3)公式法：由</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w:t>
      </w:r>
      <w:r>
        <w:rPr>
          <w:rFonts w:ascii="Times New Roman" w:hAnsi="Times New Roman" w:cs="Times New Roman"/>
          <w:i/>
        </w:rPr>
        <w:t>qφ</w:t>
      </w:r>
      <w:r>
        <w:rPr>
          <w:rFonts w:ascii="Times New Roman" w:hAnsi="Times New Roman" w:cs="Times New Roman"/>
        </w:rPr>
        <w:t>，将</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φ</w:t>
      </w:r>
      <w:r>
        <w:rPr>
          <w:rFonts w:ascii="Times New Roman" w:hAnsi="Times New Roman" w:cs="Times New Roman"/>
        </w:rPr>
        <w:t>的大小、正负号一起代入公式，</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的正值越大，电势能越大，</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的负值越小，电势能越大．</w:t>
      </w:r>
    </w:p>
    <w:p>
      <w:pPr>
        <w:pStyle w:val="10"/>
        <w:tabs>
          <w:tab w:val="left" w:pos="3402"/>
        </w:tabs>
        <w:spacing w:line="360" w:lineRule="auto"/>
        <w:rPr>
          <w:rFonts w:ascii="Times New Roman" w:hAnsi="Times New Roman" w:cs="Times New Roman"/>
        </w:rPr>
      </w:pPr>
      <w:r>
        <w:rPr>
          <w:rFonts w:ascii="Times New Roman" w:hAnsi="Times New Roman" w:cs="Times New Roman"/>
        </w:rPr>
        <w:t>(4)能量守恒法：在电场中，若只有电场力做功时，电荷的动能和电势能相互转化，动能增大时，电势能减小，反之电势能增大．</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例1</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(多选)</w:t>
      </w:r>
      <w:r>
        <w:rPr>
          <w:rFonts w:ascii="Times New Roman" w:hAnsi="Times New Roman" w:cs="Times New Roman"/>
        </w:rPr>
        <w:t>(</w:t>
      </w:r>
      <w:r>
        <w:rPr>
          <w:rFonts w:ascii="Times New Roman" w:hAnsi="Times New Roman" w:eastAsia="楷体_GB2312" w:cs="Times New Roman"/>
        </w:rPr>
        <w:t>2016·全国</w:t>
      </w:r>
      <w:r>
        <w:rPr>
          <w:rFonts w:hAnsi="宋体" w:eastAsia="楷体_GB2312" w:cs="Times New Roman"/>
        </w:rPr>
        <w:t>Ⅰ</w:t>
      </w:r>
      <w:r>
        <w:rPr>
          <w:rFonts w:ascii="Times New Roman" w:hAnsi="Times New Roman" w:eastAsia="楷体_GB2312" w:cs="Times New Roman"/>
        </w:rPr>
        <w:t>卷·20</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如图4所示，一带负电荷的油滴在匀强电场中运动，其轨迹在竖直面(纸面)内，且相对于过轨迹最低点</w:t>
      </w:r>
      <w:r>
        <w:rPr>
          <w:rFonts w:ascii="Times New Roman" w:hAnsi="Times New Roman" w:cs="Times New Roman"/>
          <w:i/>
        </w:rPr>
        <w:t>P</w:t>
      </w:r>
      <w:r>
        <w:rPr>
          <w:rFonts w:ascii="Times New Roman" w:hAnsi="Times New Roman" w:cs="Times New Roman"/>
        </w:rPr>
        <w:t>的竖直线对称．忽略空气阻力．由此可知(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"E:\\张潇\\2017\\一轮\\物理\\人教\\6-41.TIF"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"E:\\张潇\\2017\\一轮\\物理\\人教\\6-41.TIF"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33.6pt;width:85.2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hint="eastAsia" w:ascii="Times New Roman" w:hAnsi="Times New Roman" w:cs="Times New Roman"/>
        </w:rPr>
      </w:pPr>
      <w:r>
        <w:rPr>
          <w:rFonts w:ascii="Times New Roman" w:hAnsi="Times New Roman" w:cs="Times New Roman"/>
        </w:rPr>
        <w:t>图4</w:t>
      </w:r>
    </w:p>
    <w:p>
      <w:pPr>
        <w:pStyle w:val="10"/>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Q</w:t>
      </w:r>
      <w:r>
        <w:rPr>
          <w:rFonts w:ascii="Times New Roman" w:hAnsi="Times New Roman" w:cs="Times New Roman"/>
        </w:rPr>
        <w:t>点的电势比</w:t>
      </w:r>
      <w:r>
        <w:rPr>
          <w:rFonts w:ascii="Times New Roman" w:hAnsi="Times New Roman" w:cs="Times New Roman"/>
          <w:i/>
        </w:rPr>
        <w:t>P</w:t>
      </w:r>
      <w:r>
        <w:rPr>
          <w:rFonts w:ascii="Times New Roman" w:hAnsi="Times New Roman" w:cs="Times New Roman"/>
        </w:rPr>
        <w:t>点高</w:t>
      </w:r>
    </w:p>
    <w:p>
      <w:pPr>
        <w:pStyle w:val="10"/>
        <w:tabs>
          <w:tab w:val="left" w:pos="3402"/>
        </w:tabs>
        <w:spacing w:line="360" w:lineRule="auto"/>
        <w:rPr>
          <w:rFonts w:ascii="Times New Roman" w:hAnsi="Times New Roman" w:cs="Times New Roman"/>
        </w:rPr>
      </w:pPr>
      <w:r>
        <w:rPr>
          <w:rFonts w:ascii="Times New Roman" w:hAnsi="Times New Roman" w:cs="Times New Roman"/>
        </w:rPr>
        <w:t>B．油滴在</w:t>
      </w:r>
      <w:r>
        <w:rPr>
          <w:rFonts w:ascii="Times New Roman" w:hAnsi="Times New Roman" w:cs="Times New Roman"/>
          <w:i/>
        </w:rPr>
        <w:t>Q</w:t>
      </w:r>
      <w:r>
        <w:rPr>
          <w:rFonts w:ascii="Times New Roman" w:hAnsi="Times New Roman" w:cs="Times New Roman"/>
        </w:rPr>
        <w:t>点的动能比它在</w:t>
      </w:r>
      <w:r>
        <w:rPr>
          <w:rFonts w:ascii="Times New Roman" w:hAnsi="Times New Roman" w:cs="Times New Roman"/>
          <w:i/>
        </w:rPr>
        <w:t>P</w:t>
      </w:r>
      <w:r>
        <w:rPr>
          <w:rFonts w:ascii="Times New Roman" w:hAnsi="Times New Roman" w:cs="Times New Roman"/>
        </w:rPr>
        <w:t>点的大</w:t>
      </w:r>
    </w:p>
    <w:p>
      <w:pPr>
        <w:pStyle w:val="10"/>
        <w:tabs>
          <w:tab w:val="left" w:pos="3402"/>
        </w:tabs>
        <w:spacing w:line="360" w:lineRule="auto"/>
        <w:rPr>
          <w:rFonts w:ascii="Times New Roman" w:hAnsi="Times New Roman" w:cs="Times New Roman"/>
        </w:rPr>
      </w:pPr>
      <w:r>
        <w:rPr>
          <w:rFonts w:ascii="Times New Roman" w:hAnsi="Times New Roman" w:cs="Times New Roman"/>
        </w:rPr>
        <w:t>C．油滴在</w:t>
      </w:r>
      <w:r>
        <w:rPr>
          <w:rFonts w:ascii="Times New Roman" w:hAnsi="Times New Roman" w:cs="Times New Roman"/>
          <w:i/>
        </w:rPr>
        <w:t>Q</w:t>
      </w:r>
      <w:r>
        <w:rPr>
          <w:rFonts w:ascii="Times New Roman" w:hAnsi="Times New Roman" w:cs="Times New Roman"/>
        </w:rPr>
        <w:t>点的电势能比它在</w:t>
      </w:r>
      <w:r>
        <w:rPr>
          <w:rFonts w:ascii="Times New Roman" w:hAnsi="Times New Roman" w:cs="Times New Roman"/>
          <w:i/>
        </w:rPr>
        <w:t>P</w:t>
      </w:r>
      <w:r>
        <w:rPr>
          <w:rFonts w:ascii="Times New Roman" w:hAnsi="Times New Roman" w:cs="Times New Roman"/>
        </w:rPr>
        <w:t>点的大</w:t>
      </w:r>
    </w:p>
    <w:p>
      <w:pPr>
        <w:pStyle w:val="10"/>
        <w:tabs>
          <w:tab w:val="left" w:pos="3402"/>
        </w:tabs>
        <w:spacing w:line="360" w:lineRule="auto"/>
        <w:rPr>
          <w:rFonts w:ascii="Times New Roman" w:hAnsi="Times New Roman" w:cs="Times New Roman"/>
        </w:rPr>
      </w:pPr>
      <w:r>
        <w:rPr>
          <w:rFonts w:ascii="Times New Roman" w:hAnsi="Times New Roman" w:cs="Times New Roman"/>
        </w:rPr>
        <w:t>D．油滴在</w:t>
      </w:r>
      <w:r>
        <w:rPr>
          <w:rFonts w:ascii="Times New Roman" w:hAnsi="Times New Roman" w:cs="Times New Roman"/>
          <w:i/>
        </w:rPr>
        <w:t>Q</w:t>
      </w:r>
      <w:r>
        <w:rPr>
          <w:rFonts w:ascii="Times New Roman" w:hAnsi="Times New Roman" w:cs="Times New Roman"/>
        </w:rPr>
        <w:t>点的加速度大小比它在</w:t>
      </w:r>
      <w:r>
        <w:rPr>
          <w:rFonts w:ascii="Times New Roman" w:hAnsi="Times New Roman" w:cs="Times New Roman"/>
          <w:i/>
        </w:rPr>
        <w:t>P</w:t>
      </w:r>
      <w:r>
        <w:rPr>
          <w:rFonts w:ascii="Times New Roman" w:hAnsi="Times New Roman" w:cs="Times New Roman"/>
        </w:rPr>
        <w:t>点的小</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"E:\\张潇\\2017\\一轮\\物理\\人教\\题眼.tif"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"E:\\张潇\\2017\\一轮\\物理\\人教\\题眼.tif"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11.2pt;width:40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仿宋_GB2312" w:cs="Times New Roman"/>
        </w:rPr>
        <w:t>相对于过轨迹最低点</w:t>
      </w:r>
      <w:r>
        <w:rPr>
          <w:rFonts w:ascii="Times New Roman" w:hAnsi="Times New Roman" w:eastAsia="仿宋_GB2312" w:cs="Times New Roman"/>
          <w:i/>
        </w:rPr>
        <w:t>P</w:t>
      </w:r>
      <w:r>
        <w:rPr>
          <w:rFonts w:ascii="Times New Roman" w:hAnsi="Times New Roman" w:eastAsia="仿宋_GB2312" w:cs="Times New Roman"/>
        </w:rPr>
        <w:t>的竖直线对称．</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AB</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由于油滴受到的电场力和重力都是恒力，所以合外力为恒力，加速度恒定不变，所以D选项错；由于油滴轨迹相对于过</w:t>
      </w:r>
      <w:r>
        <w:rPr>
          <w:rFonts w:ascii="Times New Roman" w:hAnsi="Times New Roman" w:eastAsia="楷体_GB2312" w:cs="Times New Roman"/>
          <w:i/>
        </w:rPr>
        <w:t>P</w:t>
      </w:r>
      <w:r>
        <w:rPr>
          <w:rFonts w:ascii="Times New Roman" w:hAnsi="Times New Roman" w:eastAsia="楷体_GB2312" w:cs="Times New Roman"/>
        </w:rPr>
        <w:t>的竖直线对称且合外力总是指向轨迹弯曲内侧，所以油滴所受合外力沿竖直向上的方向，因此电场力竖直向上，且</w:t>
      </w:r>
      <w:r>
        <w:rPr>
          <w:rFonts w:ascii="Times New Roman" w:hAnsi="Times New Roman" w:eastAsia="楷体_GB2312" w:cs="Times New Roman"/>
          <w:i/>
        </w:rPr>
        <w:t>qE</w:t>
      </w:r>
      <w:r>
        <w:rPr>
          <w:rFonts w:ascii="Times New Roman" w:hAnsi="Times New Roman" w:eastAsia="楷体_GB2312" w:cs="Times New Roman"/>
        </w:rPr>
        <w:t>&gt;</w:t>
      </w:r>
      <w:r>
        <w:rPr>
          <w:rFonts w:ascii="Times New Roman" w:hAnsi="Times New Roman" w:eastAsia="楷体_GB2312" w:cs="Times New Roman"/>
          <w:i/>
        </w:rPr>
        <w:t>mg</w:t>
      </w:r>
      <w:r>
        <w:rPr>
          <w:rFonts w:ascii="Times New Roman" w:hAnsi="Times New Roman" w:eastAsia="楷体_GB2312" w:cs="Times New Roman"/>
        </w:rPr>
        <w:t>，则电场方向竖直向下，所以</w:t>
      </w:r>
      <w:r>
        <w:rPr>
          <w:rFonts w:ascii="Times New Roman" w:hAnsi="Times New Roman" w:eastAsia="楷体_GB2312" w:cs="Times New Roman"/>
          <w:i/>
        </w:rPr>
        <w:t>Q</w:t>
      </w:r>
      <w:r>
        <w:rPr>
          <w:rFonts w:ascii="Times New Roman" w:hAnsi="Times New Roman" w:eastAsia="楷体_GB2312" w:cs="Times New Roman"/>
        </w:rPr>
        <w:t>点的电势比</w:t>
      </w:r>
      <w:r>
        <w:rPr>
          <w:rFonts w:ascii="Times New Roman" w:hAnsi="Times New Roman" w:eastAsia="楷体_GB2312" w:cs="Times New Roman"/>
          <w:i/>
        </w:rPr>
        <w:t>P</w:t>
      </w:r>
      <w:r>
        <w:rPr>
          <w:rFonts w:ascii="Times New Roman" w:hAnsi="Times New Roman" w:eastAsia="楷体_GB2312" w:cs="Times New Roman"/>
        </w:rPr>
        <w:t>点的高，A选项正确；当油滴从</w:t>
      </w:r>
      <w:r>
        <w:rPr>
          <w:rFonts w:ascii="Times New Roman" w:hAnsi="Times New Roman" w:eastAsia="楷体_GB2312" w:cs="Times New Roman"/>
          <w:i/>
        </w:rPr>
        <w:t>P</w:t>
      </w:r>
      <w:r>
        <w:rPr>
          <w:rFonts w:ascii="Times New Roman" w:hAnsi="Times New Roman" w:eastAsia="楷体_GB2312" w:cs="Times New Roman"/>
        </w:rPr>
        <w:t>点运动到</w:t>
      </w:r>
      <w:r>
        <w:rPr>
          <w:rFonts w:ascii="Times New Roman" w:hAnsi="Times New Roman" w:eastAsia="楷体_GB2312" w:cs="Times New Roman"/>
          <w:i/>
        </w:rPr>
        <w:t>Q</w:t>
      </w:r>
      <w:r>
        <w:rPr>
          <w:rFonts w:ascii="Times New Roman" w:hAnsi="Times New Roman" w:eastAsia="楷体_GB2312" w:cs="Times New Roman"/>
        </w:rPr>
        <w:t>点时，电场力做正功，电势能减小，C选项错误；当油滴从</w:t>
      </w:r>
      <w:r>
        <w:rPr>
          <w:rFonts w:ascii="Times New Roman" w:hAnsi="Times New Roman" w:eastAsia="楷体_GB2312" w:cs="Times New Roman"/>
          <w:i/>
        </w:rPr>
        <w:t>P</w:t>
      </w:r>
      <w:r>
        <w:rPr>
          <w:rFonts w:ascii="Times New Roman" w:hAnsi="Times New Roman" w:eastAsia="楷体_GB2312" w:cs="Times New Roman"/>
        </w:rPr>
        <w:t>点运动到</w:t>
      </w:r>
      <w:r>
        <w:rPr>
          <w:rFonts w:ascii="Times New Roman" w:hAnsi="Times New Roman" w:eastAsia="楷体_GB2312" w:cs="Times New Roman"/>
          <w:i/>
        </w:rPr>
        <w:t>Q</w:t>
      </w:r>
      <w:r>
        <w:rPr>
          <w:rFonts w:ascii="Times New Roman" w:hAnsi="Times New Roman" w:eastAsia="楷体_GB2312" w:cs="Times New Roman"/>
        </w:rPr>
        <w:t>点的过程中，合外力做正功，动能增加，所以</w:t>
      </w:r>
      <w:r>
        <w:rPr>
          <w:rFonts w:ascii="Times New Roman" w:hAnsi="Times New Roman" w:eastAsia="楷体_GB2312" w:cs="Times New Roman"/>
          <w:i/>
        </w:rPr>
        <w:t>Q</w:t>
      </w:r>
      <w:r>
        <w:rPr>
          <w:rFonts w:ascii="Times New Roman" w:hAnsi="Times New Roman" w:eastAsia="楷体_GB2312" w:cs="Times New Roman"/>
        </w:rPr>
        <w:t>点动能大于</w:t>
      </w:r>
      <w:r>
        <w:rPr>
          <w:rFonts w:ascii="Times New Roman" w:hAnsi="Times New Roman" w:eastAsia="楷体_GB2312" w:cs="Times New Roman"/>
          <w:i/>
        </w:rPr>
        <w:t>P</w:t>
      </w:r>
      <w:r>
        <w:rPr>
          <w:rFonts w:ascii="Times New Roman" w:hAnsi="Times New Roman" w:eastAsia="楷体_GB2312" w:cs="Times New Roman"/>
        </w:rPr>
        <w:t>点的动能，B选项正确．</w:t>
      </w:r>
    </w:p>
    <w:p>
      <w:pPr>
        <w:pStyle w:val="10"/>
        <w:tabs>
          <w:tab w:val="left" w:pos="3402"/>
        </w:tabs>
        <w:spacing w:line="360" w:lineRule="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"E:\\张潇\\2017\\一轮\\物理\\人教\\方法感悟1.tif"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"E:\\张潇\\2017\\一轮\\物理\\人教\\方法感悟1.tif"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22.8pt;width:238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带电粒子在电场中运动轨迹问题的分析方法</w:t>
      </w:r>
    </w:p>
    <w:p>
      <w:pPr>
        <w:pStyle w:val="10"/>
        <w:tabs>
          <w:tab w:val="left" w:pos="3402"/>
        </w:tabs>
        <w:spacing w:line="360" w:lineRule="auto"/>
        <w:rPr>
          <w:rFonts w:ascii="Times New Roman" w:hAnsi="Times New Roman" w:cs="Times New Roman"/>
        </w:rPr>
      </w:pPr>
      <w:r>
        <w:rPr>
          <w:rFonts w:ascii="Times New Roman" w:hAnsi="Times New Roman" w:cs="Times New Roman"/>
        </w:rPr>
        <w:t>1．某点速度方向即为该点轨迹的切线方向．</w:t>
      </w:r>
    </w:p>
    <w:p>
      <w:pPr>
        <w:pStyle w:val="10"/>
        <w:tabs>
          <w:tab w:val="left" w:pos="3402"/>
        </w:tabs>
        <w:spacing w:line="360" w:lineRule="auto"/>
        <w:rPr>
          <w:rFonts w:ascii="Times New Roman" w:hAnsi="Times New Roman" w:cs="Times New Roman"/>
        </w:rPr>
      </w:pPr>
      <w:r>
        <w:rPr>
          <w:rFonts w:ascii="Times New Roman" w:hAnsi="Times New Roman" w:cs="Times New Roman"/>
        </w:rPr>
        <w:t>2．从轨迹的弯曲方向判断受力方向(轨迹向合外力方向弯曲)，从而分析电场方向或电荷的正负．</w:t>
      </w:r>
    </w:p>
    <w:p>
      <w:pPr>
        <w:pStyle w:val="10"/>
        <w:tabs>
          <w:tab w:val="left" w:pos="3402"/>
        </w:tabs>
        <w:spacing w:line="360" w:lineRule="auto"/>
        <w:rPr>
          <w:rFonts w:ascii="Times New Roman" w:hAnsi="Times New Roman" w:cs="Times New Roman"/>
        </w:rPr>
      </w:pPr>
      <w:r>
        <w:rPr>
          <w:rFonts w:ascii="Times New Roman" w:hAnsi="Times New Roman" w:cs="Times New Roman"/>
        </w:rPr>
        <w:t>3．结合轨迹、速度方向与电场力的方向，确定电场力做功的正负，从而确定电势能、电势和电势差的变化等．</w:t>
      </w:r>
    </w:p>
    <w:p>
      <w:pPr>
        <w:pStyle w:val="10"/>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"E:\\张潇\\2017\\一轮\\物理\\人教\\题组阶梯突破.tif"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"E:\\张潇\\2017\\一轮\\物理\\人教\\题组阶梯突破.tif"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7.2pt;width:72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2016·全国</w:t>
      </w:r>
      <w:r>
        <w:rPr>
          <w:rFonts w:hAnsi="宋体" w:eastAsia="楷体_GB2312" w:cs="Times New Roman"/>
        </w:rPr>
        <w:t>Ⅲ</w:t>
      </w:r>
      <w:r>
        <w:rPr>
          <w:rFonts w:ascii="Times New Roman" w:hAnsi="Times New Roman" w:eastAsia="楷体_GB2312" w:cs="Times New Roman"/>
        </w:rPr>
        <w:t>卷·15</w:t>
      </w:r>
      <w:r>
        <w:rPr>
          <w:rFonts w:ascii="Times New Roman" w:hAnsi="Times New Roman" w:cs="Times New Roman"/>
        </w:rPr>
        <w:t>)关于静电场的等势面，下列说法正确的是(　　)</w:t>
      </w:r>
    </w:p>
    <w:p>
      <w:pPr>
        <w:pStyle w:val="10"/>
        <w:tabs>
          <w:tab w:val="left" w:pos="3402"/>
        </w:tabs>
        <w:spacing w:line="360" w:lineRule="auto"/>
        <w:rPr>
          <w:rFonts w:ascii="Times New Roman" w:hAnsi="Times New Roman" w:cs="Times New Roman"/>
        </w:rPr>
      </w:pPr>
      <w:r>
        <w:rPr>
          <w:rFonts w:ascii="Times New Roman" w:hAnsi="Times New Roman" w:cs="Times New Roman"/>
        </w:rPr>
        <w:t>A．两个电势不同的等势面可能相交</w:t>
      </w:r>
    </w:p>
    <w:p>
      <w:pPr>
        <w:pStyle w:val="10"/>
        <w:tabs>
          <w:tab w:val="left" w:pos="3402"/>
        </w:tabs>
        <w:spacing w:line="360" w:lineRule="auto"/>
        <w:rPr>
          <w:rFonts w:ascii="Times New Roman" w:hAnsi="Times New Roman" w:cs="Times New Roman"/>
        </w:rPr>
      </w:pPr>
      <w:r>
        <w:rPr>
          <w:rFonts w:ascii="Times New Roman" w:hAnsi="Times New Roman" w:cs="Times New Roman"/>
        </w:rPr>
        <w:t>B．电场线与等势面处处相互垂直</w:t>
      </w:r>
    </w:p>
    <w:p>
      <w:pPr>
        <w:pStyle w:val="10"/>
        <w:tabs>
          <w:tab w:val="left" w:pos="3402"/>
        </w:tabs>
        <w:spacing w:line="360" w:lineRule="auto"/>
        <w:rPr>
          <w:rFonts w:ascii="Times New Roman" w:hAnsi="Times New Roman" w:cs="Times New Roman"/>
        </w:rPr>
      </w:pPr>
      <w:r>
        <w:rPr>
          <w:rFonts w:ascii="Times New Roman" w:hAnsi="Times New Roman" w:cs="Times New Roman"/>
        </w:rPr>
        <w:t>C．同一等势面上各点电场强度一定相等</w:t>
      </w:r>
    </w:p>
    <w:p>
      <w:pPr>
        <w:pStyle w:val="10"/>
        <w:tabs>
          <w:tab w:val="left" w:pos="3402"/>
        </w:tabs>
        <w:spacing w:line="360" w:lineRule="auto"/>
        <w:rPr>
          <w:rFonts w:ascii="Times New Roman" w:hAnsi="Times New Roman" w:cs="Times New Roman"/>
        </w:rPr>
      </w:pPr>
      <w:r>
        <w:rPr>
          <w:rFonts w:ascii="Times New Roman" w:hAnsi="Times New Roman" w:cs="Times New Roman"/>
        </w:rPr>
        <w:t>D．将一负的试探电荷从电势较高的等势面移至电势较低的等势面，电场力做正功</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若两个不同的等势面相交，则在交点处存在两个不同电势数值，与事实不符，A错；电场线一定与等势面垂直，B对；同一等势面上的电势相同，但电场强度不一定相同，C错；将一负电荷从电势较高的等势面移至电势较低的等势面，电场力做负功，D错．</w:t>
      </w:r>
    </w:p>
    <w:p>
      <w:pPr>
        <w:pStyle w:val="10"/>
        <w:tabs>
          <w:tab w:val="left" w:pos="3402"/>
        </w:tabs>
        <w:spacing w:line="360" w:lineRule="auto"/>
        <w:rPr>
          <w:rFonts w:ascii="Times New Roman" w:hAnsi="Times New Roman" w:cs="Times New Roman"/>
        </w:rPr>
      </w:pPr>
      <w:r>
        <w:rPr>
          <w:rFonts w:ascii="Times New Roman" w:hAnsi="Times New Roman" w:eastAsia="楷体_GB2312" w:cs="Times New Roman"/>
        </w:rPr>
        <w:t>2．(</w:t>
      </w:r>
      <w:r>
        <w:rPr>
          <w:rFonts w:ascii="Times New Roman" w:hAnsi="Times New Roman" w:cs="Times New Roman"/>
        </w:rPr>
        <w:t>2016·全国</w:t>
      </w:r>
      <w:r>
        <w:rPr>
          <w:rFonts w:hAnsi="宋体" w:cs="Times New Roman"/>
        </w:rPr>
        <w:t>Ⅱ</w:t>
      </w:r>
      <w:r>
        <w:rPr>
          <w:rFonts w:ascii="Times New Roman" w:hAnsi="Times New Roman" w:cs="Times New Roman"/>
        </w:rPr>
        <w:t>卷·15)如图5所示，</w:t>
      </w:r>
      <w:r>
        <w:rPr>
          <w:rFonts w:ascii="Times New Roman" w:hAnsi="Times New Roman" w:cs="Times New Roman"/>
          <w:i/>
        </w:rPr>
        <w:t>P</w:t>
      </w:r>
      <w:r>
        <w:rPr>
          <w:rFonts w:ascii="Times New Roman" w:hAnsi="Times New Roman" w:cs="Times New Roman"/>
        </w:rPr>
        <w:t>是固定的点电荷，虚线是以</w:t>
      </w:r>
      <w:r>
        <w:rPr>
          <w:rFonts w:ascii="Times New Roman" w:hAnsi="Times New Roman" w:cs="Times New Roman"/>
          <w:i/>
        </w:rPr>
        <w:t>P</w:t>
      </w:r>
      <w:r>
        <w:rPr>
          <w:rFonts w:ascii="Times New Roman" w:hAnsi="Times New Roman" w:cs="Times New Roman"/>
        </w:rPr>
        <w:t>为圆心的两个圆．带电粒子</w:t>
      </w:r>
      <w:r>
        <w:rPr>
          <w:rFonts w:ascii="Times New Roman" w:hAnsi="Times New Roman" w:cs="Times New Roman"/>
          <w:i/>
        </w:rPr>
        <w:t>Q</w:t>
      </w:r>
      <w:r>
        <w:rPr>
          <w:rFonts w:ascii="Times New Roman" w:hAnsi="Times New Roman" w:cs="Times New Roman"/>
        </w:rPr>
        <w:t>在</w:t>
      </w:r>
      <w:r>
        <w:rPr>
          <w:rFonts w:ascii="Times New Roman" w:hAnsi="Times New Roman" w:cs="Times New Roman"/>
          <w:i/>
        </w:rPr>
        <w:t>P</w:t>
      </w:r>
      <w:r>
        <w:rPr>
          <w:rFonts w:ascii="Times New Roman" w:hAnsi="Times New Roman" w:cs="Times New Roman"/>
        </w:rPr>
        <w:t>的电场中运动，运动轨迹与两圆在同一平面内，</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为轨迹上的三个点．若</w:t>
      </w:r>
      <w:r>
        <w:rPr>
          <w:rFonts w:ascii="Times New Roman" w:hAnsi="Times New Roman" w:cs="Times New Roman"/>
          <w:i/>
        </w:rPr>
        <w:t>Q</w:t>
      </w:r>
      <w:r>
        <w:rPr>
          <w:rFonts w:ascii="Times New Roman" w:hAnsi="Times New Roman" w:cs="Times New Roman"/>
        </w:rPr>
        <w:t>仅受</w:t>
      </w:r>
      <w:r>
        <w:rPr>
          <w:rFonts w:ascii="Times New Roman" w:hAnsi="Times New Roman" w:cs="Times New Roman"/>
          <w:i/>
        </w:rPr>
        <w:t>P</w:t>
      </w:r>
      <w:r>
        <w:rPr>
          <w:rFonts w:ascii="Times New Roman" w:hAnsi="Times New Roman" w:cs="Times New Roman"/>
        </w:rPr>
        <w:t>的电场力作用，其在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点的加速度大小分别为</w:t>
      </w:r>
      <w:r>
        <w:rPr>
          <w:rFonts w:ascii="Times New Roman" w:hAnsi="Times New Roman" w:cs="Times New Roman"/>
          <w:i/>
        </w:rPr>
        <w:t>a</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a</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a</w:t>
      </w:r>
      <w:r>
        <w:rPr>
          <w:rFonts w:ascii="Times New Roman" w:hAnsi="Times New Roman" w:cs="Times New Roman"/>
          <w:i/>
          <w:vertAlign w:val="subscript"/>
        </w:rPr>
        <w:t>c</w:t>
      </w:r>
      <w:r>
        <w:rPr>
          <w:rFonts w:ascii="Times New Roman" w:hAnsi="Times New Roman" w:cs="Times New Roman"/>
        </w:rPr>
        <w:t>，速度大小分别为</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c</w:t>
      </w:r>
      <w:r>
        <w:rPr>
          <w:rFonts w:ascii="Times New Roman" w:hAnsi="Times New Roman" w:cs="Times New Roman"/>
        </w:rPr>
        <w:t>，则(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"E:\\张潇\\2017\\一轮\\物理\\人教\\6-43.TIF"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"E:\\张潇\\2017\\一轮\\物理\\人教\\6-43.TIF"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78.8pt;width:60.8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图5</w:t>
      </w:r>
    </w:p>
    <w:p>
      <w:pPr>
        <w:pStyle w:val="10"/>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a</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c</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c</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b</w:t>
      </w:r>
    </w:p>
    <w:p>
      <w:pPr>
        <w:pStyle w:val="10"/>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a</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c</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c</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a</w:t>
      </w:r>
    </w:p>
    <w:p>
      <w:pPr>
        <w:pStyle w:val="10"/>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a</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c</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a</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c</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 xml:space="preserve">  </w:t>
      </w:r>
    </w:p>
    <w:p>
      <w:pPr>
        <w:pStyle w:val="10"/>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a</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c</w:t>
      </w:r>
      <w:r>
        <w:rPr>
          <w:rFonts w:ascii="Times New Roman" w:hAnsi="Times New Roman" w:cs="Times New Roman"/>
        </w:rPr>
        <w:t>&gt;</w:t>
      </w:r>
      <w:r>
        <w:rPr>
          <w:rFonts w:ascii="Times New Roman" w:hAnsi="Times New Roman" w:cs="Times New Roman"/>
          <w:i/>
        </w:rPr>
        <w:t>a</w:t>
      </w:r>
      <w:r>
        <w:rPr>
          <w:rFonts w:ascii="Times New Roman" w:hAnsi="Times New Roman" w:cs="Times New Roman"/>
          <w:i/>
          <w:vertAlign w:val="subscript"/>
        </w:rPr>
        <w:t>a</w:t>
      </w:r>
      <w:r>
        <w:rPr>
          <w:rFonts w:ascii="Times New Roman" w:hAnsi="Times New Roman" w:cs="Times New Roman"/>
        </w:rPr>
        <w:t>，</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c</w:t>
      </w:r>
      <w:r>
        <w:rPr>
          <w:rFonts w:ascii="Times New Roman" w:hAnsi="Times New Roman" w:cs="Times New Roman"/>
        </w:rPr>
        <w:t>&gt;</w:t>
      </w:r>
      <w:r>
        <w:rPr>
          <w:rFonts w:ascii="Book Antiqua" w:hAnsi="Book Antiqua" w:cs="Times New Roman"/>
          <w:i/>
        </w:rPr>
        <w:t>v</w:t>
      </w:r>
      <w:r>
        <w:rPr>
          <w:rFonts w:ascii="Times New Roman" w:hAnsi="Times New Roman" w:cs="Times New Roman"/>
          <w:i/>
          <w:vertAlign w:val="subscript"/>
        </w:rPr>
        <w:t>b</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由库仑定律</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可知，粒子在</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三点受到的电场力的大小关系为</w:t>
      </w:r>
      <w:r>
        <w:rPr>
          <w:rFonts w:ascii="Times New Roman" w:hAnsi="Times New Roman" w:eastAsia="楷体_GB2312" w:cs="Times New Roman"/>
          <w:i/>
        </w:rPr>
        <w:t>F</w:t>
      </w:r>
      <w:r>
        <w:rPr>
          <w:rFonts w:ascii="Times New Roman" w:hAnsi="Times New Roman" w:eastAsia="楷体_GB2312" w:cs="Times New Roman"/>
          <w:i/>
          <w:vertAlign w:val="subscript"/>
        </w:rPr>
        <w:t>b</w:t>
      </w:r>
      <w:r>
        <w:rPr>
          <w:rFonts w:ascii="Times New Roman" w:hAnsi="Times New Roman" w:eastAsia="楷体_GB2312" w:cs="Times New Roman"/>
        </w:rPr>
        <w:t>&gt;</w:t>
      </w:r>
      <w:r>
        <w:rPr>
          <w:rFonts w:ascii="Times New Roman" w:hAnsi="Times New Roman" w:eastAsia="楷体_GB2312" w:cs="Times New Roman"/>
          <w:i/>
        </w:rPr>
        <w:t>F</w:t>
      </w:r>
      <w:r>
        <w:rPr>
          <w:rFonts w:ascii="Times New Roman" w:hAnsi="Times New Roman" w:eastAsia="楷体_GB2312" w:cs="Times New Roman"/>
          <w:i/>
          <w:vertAlign w:val="subscript"/>
        </w:rPr>
        <w:t>c</w:t>
      </w:r>
      <w:r>
        <w:rPr>
          <w:rFonts w:ascii="Times New Roman" w:hAnsi="Times New Roman" w:eastAsia="楷体_GB2312" w:cs="Times New Roman"/>
        </w:rPr>
        <w:t>&gt;</w:t>
      </w:r>
      <w:r>
        <w:rPr>
          <w:rFonts w:ascii="Times New Roman" w:hAnsi="Times New Roman" w:eastAsia="楷体_GB2312" w:cs="Times New Roman"/>
          <w:i/>
        </w:rPr>
        <w:t>F</w:t>
      </w:r>
      <w:r>
        <w:rPr>
          <w:rFonts w:ascii="Times New Roman" w:hAnsi="Times New Roman" w:eastAsia="楷体_GB2312" w:cs="Times New Roman"/>
          <w:i/>
          <w:vertAlign w:val="subscript"/>
        </w:rPr>
        <w:t>a</w:t>
      </w:r>
      <w:r>
        <w:rPr>
          <w:rFonts w:ascii="Times New Roman" w:hAnsi="Times New Roman" w:eastAsia="楷体_GB2312" w:cs="Times New Roman"/>
        </w:rPr>
        <w:t>，由</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F,m</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，可知</w:t>
      </w:r>
      <w:r>
        <w:rPr>
          <w:rFonts w:ascii="Times New Roman" w:hAnsi="Times New Roman" w:eastAsia="楷体_GB2312" w:cs="Times New Roman"/>
          <w:i/>
        </w:rPr>
        <w:t>a</w:t>
      </w:r>
      <w:r>
        <w:rPr>
          <w:rFonts w:ascii="Times New Roman" w:hAnsi="Times New Roman" w:eastAsia="楷体_GB2312" w:cs="Times New Roman"/>
          <w:i/>
          <w:vertAlign w:val="subscript"/>
        </w:rPr>
        <w:t>b</w:t>
      </w:r>
      <w:r>
        <w:rPr>
          <w:rFonts w:ascii="Times New Roman" w:hAnsi="Times New Roman" w:eastAsia="楷体_GB2312" w:cs="Times New Roman"/>
        </w:rPr>
        <w:t>&gt;</w:t>
      </w:r>
      <w:r>
        <w:rPr>
          <w:rFonts w:ascii="Times New Roman" w:hAnsi="Times New Roman" w:eastAsia="楷体_GB2312" w:cs="Times New Roman"/>
          <w:i/>
        </w:rPr>
        <w:t>a</w:t>
      </w:r>
      <w:r>
        <w:rPr>
          <w:rFonts w:ascii="Times New Roman" w:hAnsi="Times New Roman" w:eastAsia="楷体_GB2312" w:cs="Times New Roman"/>
          <w:i/>
          <w:vertAlign w:val="subscript"/>
        </w:rPr>
        <w:t>c</w:t>
      </w:r>
      <w:r>
        <w:rPr>
          <w:rFonts w:ascii="Times New Roman" w:hAnsi="Times New Roman" w:eastAsia="楷体_GB2312" w:cs="Times New Roman"/>
        </w:rPr>
        <w:t>&gt;</w:t>
      </w:r>
      <w:r>
        <w:rPr>
          <w:rFonts w:ascii="Times New Roman" w:hAnsi="Times New Roman" w:eastAsia="楷体_GB2312" w:cs="Times New Roman"/>
          <w:i/>
        </w:rPr>
        <w:t>a</w:t>
      </w:r>
      <w:r>
        <w:rPr>
          <w:rFonts w:ascii="Times New Roman" w:hAnsi="Times New Roman" w:eastAsia="楷体_GB2312" w:cs="Times New Roman"/>
          <w:i/>
          <w:vertAlign w:val="subscript"/>
        </w:rPr>
        <w:t>a</w:t>
      </w:r>
      <w:r>
        <w:rPr>
          <w:rFonts w:ascii="Times New Roman" w:hAnsi="Times New Roman" w:eastAsia="楷体_GB2312" w:cs="Times New Roman"/>
        </w:rPr>
        <w:t>.根据粒子的轨迹可知，粒子</w:t>
      </w:r>
      <w:r>
        <w:rPr>
          <w:rFonts w:ascii="Times New Roman" w:hAnsi="Times New Roman" w:eastAsia="楷体_GB2312" w:cs="Times New Roman"/>
          <w:i/>
        </w:rPr>
        <w:t>Q</w:t>
      </w:r>
      <w:r>
        <w:rPr>
          <w:rFonts w:ascii="Times New Roman" w:hAnsi="Times New Roman" w:eastAsia="楷体_GB2312" w:cs="Times New Roman"/>
        </w:rPr>
        <w:t>与场源电荷</w:t>
      </w:r>
      <w:r>
        <w:rPr>
          <w:rFonts w:ascii="Times New Roman" w:hAnsi="Times New Roman" w:eastAsia="楷体_GB2312" w:cs="Times New Roman"/>
          <w:i/>
        </w:rPr>
        <w:t>P</w:t>
      </w:r>
      <w:r>
        <w:rPr>
          <w:rFonts w:ascii="Times New Roman" w:hAnsi="Times New Roman" w:eastAsia="楷体_GB2312" w:cs="Times New Roman"/>
        </w:rPr>
        <w:t>的电性相同，二者之间存在斥力，由</w:t>
      </w:r>
      <w:r>
        <w:rPr>
          <w:rFonts w:ascii="Times New Roman" w:hAnsi="Times New Roman" w:eastAsia="楷体_GB2312" w:cs="Times New Roman"/>
          <w:i/>
        </w:rPr>
        <w:t>c</w:t>
      </w:r>
      <w:r>
        <w:rPr>
          <w:rFonts w:hAnsi="宋体" w:cs="Times New Roman"/>
        </w:rPr>
        <w:t>→</w:t>
      </w:r>
      <w:r>
        <w:rPr>
          <w:rFonts w:ascii="Times New Roman" w:hAnsi="Times New Roman" w:eastAsia="楷体_GB2312" w:cs="Times New Roman"/>
          <w:i/>
        </w:rPr>
        <w:t>b</w:t>
      </w:r>
      <w:r>
        <w:rPr>
          <w:rFonts w:hAnsi="宋体" w:cs="Times New Roman"/>
        </w:rPr>
        <w:t>→</w:t>
      </w:r>
      <w:r>
        <w:rPr>
          <w:rFonts w:ascii="Times New Roman" w:hAnsi="Times New Roman" w:eastAsia="楷体_GB2312" w:cs="Times New Roman"/>
          <w:i/>
        </w:rPr>
        <w:t>a</w:t>
      </w:r>
      <w:r>
        <w:rPr>
          <w:rFonts w:ascii="Times New Roman" w:hAnsi="Times New Roman" w:eastAsia="楷体_GB2312" w:cs="Times New Roman"/>
        </w:rPr>
        <w:t>整个过程中，电场力先做负功再做正功，且</w:t>
      </w:r>
      <w:r>
        <w:rPr>
          <w:rFonts w:ascii="Times New Roman" w:hAnsi="Times New Roman" w:eastAsia="楷体_GB2312" w:cs="Times New Roman"/>
          <w:i/>
        </w:rPr>
        <w:t>W</w:t>
      </w:r>
      <w:r>
        <w:rPr>
          <w:rFonts w:ascii="Times New Roman" w:hAnsi="Times New Roman" w:eastAsia="楷体_GB2312" w:cs="Times New Roman"/>
          <w:i/>
          <w:vertAlign w:val="subscript"/>
        </w:rPr>
        <w:t>ba</w:t>
      </w:r>
      <w:r>
        <w:rPr>
          <w:rFonts w:ascii="Times New Roman" w:hAnsi="Times New Roman" w:eastAsia="楷体_GB2312" w:cs="Times New Roman"/>
        </w:rPr>
        <w:t>&gt;|</w:t>
      </w:r>
      <w:r>
        <w:rPr>
          <w:rFonts w:ascii="Times New Roman" w:hAnsi="Times New Roman" w:eastAsia="楷体_GB2312" w:cs="Times New Roman"/>
          <w:i/>
        </w:rPr>
        <w:t>W</w:t>
      </w:r>
      <w:r>
        <w:rPr>
          <w:rFonts w:ascii="Times New Roman" w:hAnsi="Times New Roman" w:eastAsia="楷体_GB2312" w:cs="Times New Roman"/>
          <w:i/>
          <w:vertAlign w:val="subscript"/>
        </w:rPr>
        <w:t>cb</w:t>
      </w:r>
      <w:r>
        <w:rPr>
          <w:rFonts w:ascii="Times New Roman" w:hAnsi="Times New Roman" w:eastAsia="楷体_GB2312" w:cs="Times New Roman"/>
        </w:rPr>
        <w:t>|，结合动能定理可知，</w:t>
      </w:r>
      <w:r>
        <w:rPr>
          <w:rFonts w:ascii="Book Antiqua" w:hAnsi="Book Antiqua" w:eastAsia="楷体_GB2312" w:cs="Times New Roman"/>
          <w:i/>
        </w:rPr>
        <w:t>v</w:t>
      </w:r>
      <w:r>
        <w:rPr>
          <w:rFonts w:ascii="Times New Roman" w:hAnsi="Times New Roman" w:eastAsia="楷体_GB2312" w:cs="Times New Roman"/>
          <w:i/>
          <w:vertAlign w:val="subscript"/>
        </w:rPr>
        <w:t>a</w:t>
      </w:r>
      <w:r>
        <w:rPr>
          <w:rFonts w:ascii="Times New Roman" w:hAnsi="Times New Roman" w:eastAsia="楷体_GB2312" w:cs="Times New Roman"/>
        </w:rPr>
        <w:t>&gt;</w:t>
      </w:r>
      <w:r>
        <w:rPr>
          <w:rFonts w:ascii="Book Antiqua" w:hAnsi="Book Antiqua" w:eastAsia="楷体_GB2312" w:cs="Times New Roman"/>
          <w:i/>
        </w:rPr>
        <w:t>v</w:t>
      </w:r>
      <w:r>
        <w:rPr>
          <w:rFonts w:ascii="Times New Roman" w:hAnsi="Times New Roman" w:eastAsia="楷体_GB2312" w:cs="Times New Roman"/>
          <w:i/>
          <w:vertAlign w:val="subscript"/>
        </w:rPr>
        <w:t>c</w:t>
      </w:r>
      <w:r>
        <w:rPr>
          <w:rFonts w:ascii="Times New Roman" w:hAnsi="Times New Roman" w:eastAsia="楷体_GB2312" w:cs="Times New Roman"/>
        </w:rPr>
        <w:t>&gt;</w:t>
      </w:r>
      <w:r>
        <w:rPr>
          <w:rFonts w:ascii="Book Antiqua" w:hAnsi="Book Antiqua" w:eastAsia="楷体_GB2312" w:cs="Times New Roman"/>
          <w:i/>
        </w:rPr>
        <w:t>v</w:t>
      </w:r>
      <w:r>
        <w:rPr>
          <w:rFonts w:ascii="Times New Roman" w:hAnsi="Times New Roman" w:eastAsia="楷体_GB2312" w:cs="Times New Roman"/>
          <w:i/>
          <w:vertAlign w:val="subscript"/>
        </w:rPr>
        <w:t>b</w:t>
      </w:r>
      <w:r>
        <w:rPr>
          <w:rFonts w:ascii="Times New Roman" w:hAnsi="Times New Roman" w:eastAsia="楷体_GB2312" w:cs="Times New Roman"/>
        </w:rPr>
        <w:t>，故选项D正确．</w:t>
      </w:r>
    </w:p>
    <w:p>
      <w:pPr>
        <w:pStyle w:val="10"/>
        <w:tabs>
          <w:tab w:val="left" w:pos="3402"/>
        </w:tabs>
        <w:spacing w:line="360" w:lineRule="auto"/>
        <w:rPr>
          <w:rFonts w:ascii="Times New Roman" w:hAnsi="Times New Roman" w:cs="Times New Roman"/>
        </w:rPr>
      </w:pPr>
      <w:r>
        <w:rPr>
          <w:rFonts w:ascii="Times New Roman" w:hAnsi="Times New Roman" w:cs="Times New Roman"/>
        </w:rPr>
        <w:t>命题点二　电势差与电场强度的关系</w:t>
      </w:r>
    </w:p>
    <w:p>
      <w:pPr>
        <w:pStyle w:val="10"/>
        <w:tabs>
          <w:tab w:val="left" w:pos="3402"/>
        </w:tabs>
        <w:spacing w:line="360" w:lineRule="auto"/>
        <w:rPr>
          <w:rFonts w:ascii="Times New Roman" w:hAnsi="Times New Roman" w:cs="Times New Roman"/>
        </w:rPr>
      </w:pPr>
      <w:r>
        <w:rPr>
          <w:rFonts w:ascii="Times New Roman" w:hAnsi="Times New Roman" w:cs="Times New Roman"/>
        </w:rPr>
        <w:t>1．在匀强电场中，不与电场线垂直的同一直线上的距离相同的两点间的电势差相等，相互平行的相等线段的两端点电势差也相等．</w:t>
      </w:r>
    </w:p>
    <w:p>
      <w:pPr>
        <w:pStyle w:val="10"/>
        <w:tabs>
          <w:tab w:val="left" w:pos="3402"/>
        </w:tabs>
        <w:spacing w:line="360" w:lineRule="auto"/>
        <w:rPr>
          <w:rFonts w:ascii="Times New Roman" w:hAnsi="Times New Roman" w:cs="Times New Roman"/>
        </w:rPr>
      </w:pPr>
      <w:r>
        <w:rPr>
          <w:rFonts w:ascii="Times New Roman" w:hAnsi="Times New Roman" w:cs="Times New Roman"/>
        </w:rPr>
        <w:t>2．在匀强电场中，不与电场线垂直的同一条直线上或几条相互平行的直线上两点间的电势差与两点间的距离成正比．如图6所示</w:t>
      </w:r>
      <w:r>
        <w:rPr>
          <w:rFonts w:ascii="Times New Roman" w:hAnsi="Times New Roman" w:cs="Times New Roman"/>
          <w:i/>
        </w:rPr>
        <w:t>AC</w:t>
      </w:r>
      <w:r>
        <w:rPr>
          <w:rFonts w:hAnsi="宋体" w:cs="Times New Roman"/>
        </w:rPr>
        <w:t>∥</w:t>
      </w:r>
      <w:r>
        <w:rPr>
          <w:rFonts w:ascii="Times New Roman" w:hAnsi="Times New Roman" w:cs="Times New Roman"/>
          <w:i/>
        </w:rPr>
        <w:t>PR</w:t>
      </w:r>
      <w:r>
        <w:rPr>
          <w:rFonts w:ascii="Times New Roman" w:hAnsi="Times New Roman" w:cs="Times New Roman"/>
        </w:rPr>
        <w:t>，则有：</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i/>
          <w:vertAlign w:val="subscript"/>
        </w:rPr>
        <w:instrText xml:space="preserve">AB</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AB</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i/>
          <w:vertAlign w:val="subscript"/>
        </w:rPr>
        <w:instrText xml:space="preserve">BC</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BC</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i/>
          <w:vertAlign w:val="subscript"/>
        </w:rPr>
        <w:instrText xml:space="preserve">PQ</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PQ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i/>
          <w:vertAlign w:val="subscript"/>
        </w:rPr>
        <w:instrText xml:space="preserve">QR</w:instrText>
      </w:r>
      <w:r>
        <w:rPr>
          <w:rFonts w:ascii="Times New Roman" w:hAnsi="Times New Roman" w:cs="Times New Roman"/>
          <w:i/>
        </w:rPr>
        <w:instrText xml:space="preserve">,x</w:instrText>
      </w:r>
      <w:r>
        <w:rPr>
          <w:rFonts w:ascii="Times New Roman" w:hAnsi="Times New Roman" w:cs="Times New Roman"/>
          <w:i/>
          <w:vertAlign w:val="subscript"/>
        </w:rPr>
        <w:instrText xml:space="preserve">QR</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53.6pt;width:85.2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图6</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例2</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如图7所示，在平面直角坐标系中，有方向平行于坐标平面的匀强电场，其中坐标原点</w:t>
      </w:r>
      <w:r>
        <w:rPr>
          <w:rFonts w:ascii="Times New Roman" w:hAnsi="Times New Roman" w:cs="Times New Roman"/>
          <w:i/>
        </w:rPr>
        <w:t>O</w:t>
      </w:r>
      <w:r>
        <w:rPr>
          <w:rFonts w:ascii="Times New Roman" w:hAnsi="Times New Roman" w:cs="Times New Roman"/>
        </w:rPr>
        <w:t>处的电势为0，点</w:t>
      </w:r>
      <w:r>
        <w:rPr>
          <w:rFonts w:ascii="Times New Roman" w:hAnsi="Times New Roman" w:cs="Times New Roman"/>
          <w:i/>
        </w:rPr>
        <w:t>A</w:t>
      </w:r>
      <w:r>
        <w:rPr>
          <w:rFonts w:ascii="Times New Roman" w:hAnsi="Times New Roman" w:cs="Times New Roman"/>
        </w:rPr>
        <w:t>处的电势为6 V，点</w:t>
      </w:r>
      <w:r>
        <w:rPr>
          <w:rFonts w:ascii="Times New Roman" w:hAnsi="Times New Roman" w:cs="Times New Roman"/>
          <w:i/>
        </w:rPr>
        <w:t>B</w:t>
      </w:r>
      <w:r>
        <w:rPr>
          <w:rFonts w:ascii="Times New Roman" w:hAnsi="Times New Roman" w:cs="Times New Roman"/>
        </w:rPr>
        <w:t>处的电势为3 V，则电场强度的大小为(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2" o:spt="75" type="#_x0000_t75" style="height:58pt;width:138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图7</w:t>
      </w:r>
    </w:p>
    <w:p>
      <w:pPr>
        <w:pStyle w:val="10"/>
        <w:tabs>
          <w:tab w:val="left" w:pos="3402"/>
        </w:tabs>
        <w:spacing w:line="360" w:lineRule="auto"/>
        <w:rPr>
          <w:rFonts w:ascii="Times New Roman" w:hAnsi="Times New Roman" w:cs="Times New Roman"/>
        </w:rPr>
      </w:pPr>
      <w:r>
        <w:rPr>
          <w:rFonts w:ascii="Times New Roman" w:hAnsi="Times New Roman" w:cs="Times New Roman"/>
        </w:rPr>
        <w:t xml:space="preserve">A．200 V/m  </w:t>
      </w:r>
      <w:r>
        <w:rPr>
          <w:rFonts w:hint="eastAsia" w:ascii="Times New Roman" w:hAnsi="Times New Roman" w:cs="Times New Roman"/>
          <w:lang w:val="en-US" w:eastAsia="zh-CN"/>
        </w:rPr>
        <w:t xml:space="preserve">    </w:t>
      </w:r>
      <w:r>
        <w:rPr>
          <w:rFonts w:ascii="Times New Roman" w:hAnsi="Times New Roman" w:cs="Times New Roman"/>
        </w:rPr>
        <w:t>B．200</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V/m</w:t>
      </w:r>
      <w:r>
        <w:rPr>
          <w:rFonts w:hint="eastAsia" w:ascii="Times New Roman" w:hAnsi="Times New Roman" w:cs="Times New Roman"/>
          <w:lang w:val="en-US" w:eastAsia="zh-CN"/>
        </w:rPr>
        <w:t xml:space="preserve">    </w:t>
      </w:r>
      <w:r>
        <w:rPr>
          <w:rFonts w:ascii="Times New Roman" w:hAnsi="Times New Roman" w:cs="Times New Roman"/>
        </w:rPr>
        <w:t xml:space="preserve">C．100 V/m  </w:t>
      </w:r>
      <w:r>
        <w:rPr>
          <w:rFonts w:hint="eastAsia" w:ascii="Times New Roman" w:hAnsi="Times New Roman" w:cs="Times New Roman"/>
          <w:lang w:val="en-US" w:eastAsia="zh-CN"/>
        </w:rPr>
        <w:t xml:space="preserve">    </w:t>
      </w:r>
      <w:r>
        <w:rPr>
          <w:rFonts w:ascii="Times New Roman" w:hAnsi="Times New Roman" w:cs="Times New Roman"/>
        </w:rPr>
        <w:t>D．100</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V/m</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pict>
          <v:shape id="_x0000_s1113" o:spid="_x0000_s1113" o:spt="75" type="#_x0000_t75" style="position:absolute;left:0pt;margin-top:2.55pt;height:58.4pt;width:139.2pt;mso-position-horizontal:right;mso-wrap-distance-bottom:0pt;mso-wrap-distance-left:9pt;mso-wrap-distance-right:9pt;mso-wrap-distance-top:0pt;z-index:1024;mso-width-relative:page;mso-height-relative:page;" filled="f" o:preferrelative="t" stroked="f" coordsize="21600,21600">
            <v:path/>
            <v:fill on="f" focussize="0,0"/>
            <v:stroke on="f" joinstyle="miter"/>
            <v:imagedata r:id="rId37" r:href="rId38" o:title=""/>
            <o:lock v:ext="edit" aspectratio="t"/>
            <w10:wrap type="square"/>
          </v:shape>
        </w:pict>
      </w:r>
      <w:r>
        <w:rPr>
          <w:rFonts w:ascii="Times New Roman" w:hAnsi="Times New Roman" w:eastAsia="楷体" w:cs="Times New Roman"/>
        </w:rPr>
        <w:t>设</w:t>
      </w:r>
      <w:r>
        <w:rPr>
          <w:rFonts w:ascii="Times New Roman" w:hAnsi="Times New Roman" w:eastAsia="楷体" w:cs="Times New Roman"/>
          <w:i/>
        </w:rPr>
        <w:t>OA</w:t>
      </w:r>
      <w:r>
        <w:rPr>
          <w:rFonts w:ascii="Times New Roman" w:hAnsi="Times New Roman" w:eastAsia="楷体" w:cs="Times New Roman"/>
        </w:rPr>
        <w:t>中点为</w:t>
      </w:r>
      <w:r>
        <w:rPr>
          <w:rFonts w:ascii="Times New Roman" w:hAnsi="Times New Roman" w:eastAsia="楷体" w:cs="Times New Roman"/>
          <w:i/>
        </w:rPr>
        <w:t>C</w:t>
      </w:r>
      <w:r>
        <w:rPr>
          <w:rFonts w:ascii="Times New Roman" w:hAnsi="Times New Roman" w:eastAsia="楷体" w:cs="Times New Roman"/>
        </w:rPr>
        <w:t>，由</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U</w:instrText>
      </w:r>
      <w:r>
        <w:rPr>
          <w:rFonts w:ascii="Times New Roman" w:hAnsi="Times New Roman" w:eastAsia="楷体" w:cs="Times New Roman"/>
          <w:i/>
          <w:vertAlign w:val="subscript"/>
        </w:rPr>
        <w:instrText xml:space="preserve">AC</w:instrText>
      </w:r>
      <w:r>
        <w:rPr>
          <w:rFonts w:ascii="Times New Roman" w:hAnsi="Times New Roman" w:eastAsia="楷体" w:cs="Times New Roman"/>
          <w:i/>
        </w:rPr>
        <w:instrText xml:space="preserve">,AC</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U</w:instrText>
      </w:r>
      <w:r>
        <w:rPr>
          <w:rFonts w:ascii="Times New Roman" w:hAnsi="Times New Roman" w:eastAsia="楷体" w:cs="Times New Roman"/>
          <w:i/>
          <w:vertAlign w:val="subscript"/>
        </w:rPr>
        <w:instrText xml:space="preserve">CO</w:instrText>
      </w:r>
      <w:r>
        <w:rPr>
          <w:rFonts w:ascii="Times New Roman" w:hAnsi="Times New Roman" w:eastAsia="楷体" w:cs="Times New Roman"/>
          <w:i/>
        </w:rPr>
        <w:instrText xml:space="preserve">,CO</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可得</w:t>
      </w:r>
      <w:r>
        <w:rPr>
          <w:rFonts w:ascii="Times New Roman" w:hAnsi="Times New Roman" w:eastAsia="楷体" w:cs="Times New Roman"/>
          <w:i/>
        </w:rPr>
        <w:t>C</w:t>
      </w:r>
      <w:r>
        <w:rPr>
          <w:rFonts w:ascii="Times New Roman" w:hAnsi="Times New Roman" w:eastAsia="楷体" w:cs="Times New Roman"/>
        </w:rPr>
        <w:t>点的电势</w:t>
      </w:r>
      <w:r>
        <w:rPr>
          <w:rFonts w:ascii="Times New Roman" w:hAnsi="Times New Roman" w:eastAsia="楷体" w:cs="Times New Roman"/>
          <w:i/>
        </w:rPr>
        <w:t>φ</w:t>
      </w:r>
      <w:r>
        <w:rPr>
          <w:rFonts w:ascii="Times New Roman" w:hAnsi="Times New Roman" w:eastAsia="楷体" w:cs="Times New Roman"/>
          <w:i/>
          <w:vertAlign w:val="subscript"/>
        </w:rPr>
        <w:t>C</w:t>
      </w:r>
      <w:r>
        <w:rPr>
          <w:rFonts w:ascii="Times New Roman" w:hAnsi="Times New Roman" w:eastAsia="楷体" w:cs="Times New Roman"/>
        </w:rPr>
        <w:t>＝3 V，</w:t>
      </w:r>
      <w:r>
        <w:rPr>
          <w:rFonts w:ascii="Times New Roman" w:hAnsi="Times New Roman" w:eastAsia="楷体" w:cs="Times New Roman"/>
          <w:i/>
        </w:rPr>
        <w:t>φ</w:t>
      </w:r>
      <w:r>
        <w:rPr>
          <w:rFonts w:ascii="Times New Roman" w:hAnsi="Times New Roman" w:eastAsia="楷体" w:cs="Times New Roman"/>
          <w:i/>
          <w:vertAlign w:val="subscript"/>
        </w:rPr>
        <w:t>C</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B</w:t>
      </w:r>
      <w:r>
        <w:rPr>
          <w:rFonts w:ascii="Times New Roman" w:hAnsi="Times New Roman" w:eastAsia="楷体" w:cs="Times New Roman"/>
        </w:rPr>
        <w:t>，即</w:t>
      </w:r>
      <w:r>
        <w:rPr>
          <w:rFonts w:ascii="Times New Roman" w:hAnsi="Times New Roman" w:eastAsia="楷体" w:cs="Times New Roman"/>
          <w:i/>
        </w:rPr>
        <w:t>B</w:t>
      </w:r>
      <w:r>
        <w:rPr>
          <w:rFonts w:ascii="Times New Roman" w:hAnsi="Times New Roman" w:eastAsia="楷体" w:cs="Times New Roman"/>
        </w:rPr>
        <w:t>、</w:t>
      </w:r>
      <w:r>
        <w:rPr>
          <w:rFonts w:ascii="Times New Roman" w:hAnsi="Times New Roman" w:eastAsia="楷体" w:cs="Times New Roman"/>
          <w:i/>
        </w:rPr>
        <w:t>C</w:t>
      </w:r>
      <w:r>
        <w:rPr>
          <w:rFonts w:ascii="Times New Roman" w:hAnsi="Times New Roman" w:eastAsia="楷体" w:cs="Times New Roman"/>
        </w:rPr>
        <w:t>在同一等势面上，如图所示，由电场线与等势面的关系和几何关系知：</w:t>
      </w:r>
      <w:r>
        <w:rPr>
          <w:rFonts w:ascii="Times New Roman" w:hAnsi="Times New Roman" w:eastAsia="楷体" w:cs="Times New Roman"/>
          <w:i/>
        </w:rPr>
        <w:t>d</w:t>
      </w:r>
      <w:r>
        <w:rPr>
          <w:rFonts w:ascii="Times New Roman" w:hAnsi="Times New Roman" w:eastAsia="楷体" w:cs="Times New Roman"/>
        </w:rPr>
        <w:t>＝1.5 cm.则</w:t>
      </w:r>
      <w:r>
        <w:rPr>
          <w:rFonts w:ascii="Times New Roman" w:hAnsi="Times New Roman" w:eastAsia="楷体" w:cs="Times New Roman"/>
          <w:i/>
        </w:rPr>
        <w:t>E</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U,d</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\f(3</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1.5</w:instrText>
      </w:r>
      <w:r>
        <w:rPr>
          <w:rFonts w:hAnsi="宋体" w:eastAsia="楷体" w:cs="Times New Roman"/>
        </w:rPr>
        <w:instrText xml:space="preserve">×</w:instrText>
      </w:r>
      <w:r>
        <w:rPr>
          <w:rFonts w:ascii="Times New Roman" w:hAnsi="Times New Roman" w:eastAsia="楷体" w:cs="Times New Roman"/>
        </w:rPr>
        <w:instrText xml:space="preserve">10</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 xml:space="preserve"> V</w:t>
      </w:r>
      <w:r>
        <w:rPr>
          <w:rFonts w:ascii="IPAPANNEW" w:hAnsi="IPAPANNEW" w:eastAsia="楷体" w:cs="Times New Roman"/>
        </w:rPr>
        <w:t>/m＝200 V/</w:t>
      </w:r>
      <w:r>
        <w:rPr>
          <w:rFonts w:ascii="Times New Roman" w:hAnsi="Times New Roman" w:eastAsia="楷体" w:cs="Times New Roman"/>
        </w:rPr>
        <w:t>m，A正确．</w:t>
      </w:r>
    </w:p>
    <w:p>
      <w:pPr>
        <w:pStyle w:val="10"/>
        <w:tabs>
          <w:tab w:val="left" w:pos="3402"/>
        </w:tabs>
        <w:spacing w:line="360" w:lineRule="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"E:\\张潇\\2017\\一轮\\物理\\人教\\方法感悟1.tif"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"E:\\张潇\\2017\\一轮\\物理\\人教\\方法感悟1.tif"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o:spt="75" type="#_x0000_t75" style="height:22.8pt;width:238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eastAsia="黑体" w:cs="Times New Roman"/>
        </w:rPr>
        <w:t>如何确定匀强电场中的电场线</w:t>
      </w:r>
    </w:p>
    <w:p>
      <w:pPr>
        <w:pStyle w:val="10"/>
        <w:tabs>
          <w:tab w:val="left" w:pos="3402"/>
        </w:tabs>
        <w:spacing w:line="360" w:lineRule="auto"/>
        <w:rPr>
          <w:rFonts w:ascii="Times New Roman" w:hAnsi="Times New Roman" w:cs="Times New Roman"/>
        </w:rPr>
      </w:pPr>
      <w:r>
        <w:rPr>
          <w:rFonts w:ascii="Times New Roman" w:hAnsi="Times New Roman" w:cs="Times New Roman"/>
        </w:rPr>
        <w:t>1．先确定等势线，根据</w:t>
      </w:r>
      <w:r>
        <w:rPr>
          <w:rFonts w:hAnsi="宋体" w:cs="Times New Roman"/>
        </w:rPr>
        <w:t>“</w:t>
      </w:r>
      <w:r>
        <w:rPr>
          <w:rFonts w:ascii="Times New Roman" w:hAnsi="Times New Roman" w:cs="Times New Roman"/>
        </w:rPr>
        <w:t>两点确定一条直线</w:t>
      </w:r>
      <w:r>
        <w:rPr>
          <w:rFonts w:hAnsi="宋体" w:cs="Times New Roman"/>
        </w:rPr>
        <w:t>”</w:t>
      </w:r>
      <w:r>
        <w:rPr>
          <w:rFonts w:ascii="Times New Roman" w:hAnsi="Times New Roman" w:cs="Times New Roman"/>
        </w:rPr>
        <w:t>，找出电场中电势相等的两个点，然后连接成一条等势线；因匀强电场的电势在一条直线上均匀变化，任一线段中点的电势为两端点电势的平均值．</w:t>
      </w:r>
    </w:p>
    <w:p>
      <w:pPr>
        <w:pStyle w:val="10"/>
        <w:tabs>
          <w:tab w:val="left" w:pos="3402"/>
        </w:tabs>
        <w:spacing w:line="360" w:lineRule="auto"/>
        <w:rPr>
          <w:rFonts w:ascii="Times New Roman" w:hAnsi="Times New Roman" w:cs="Times New Roman"/>
        </w:rPr>
      </w:pPr>
      <w:r>
        <w:rPr>
          <w:rFonts w:ascii="Times New Roman" w:hAnsi="Times New Roman" w:cs="Times New Roman"/>
        </w:rPr>
        <w:t>2．电场线跟等势线一定垂直，作出等势线的垂线即得电场线．</w:t>
      </w:r>
    </w:p>
    <w:p>
      <w:pPr>
        <w:pStyle w:val="10"/>
        <w:tabs>
          <w:tab w:val="left" w:pos="3402"/>
        </w:tabs>
        <w:spacing w:line="360" w:lineRule="auto"/>
        <w:rPr>
          <w:rFonts w:ascii="Times New Roman" w:hAnsi="Times New Roman" w:cs="Times New Roman"/>
        </w:rPr>
      </w:pPr>
      <w:r>
        <w:rPr>
          <w:rFonts w:ascii="Times New Roman" w:hAnsi="Times New Roman" w:cs="Times New Roman"/>
        </w:rPr>
        <w:t>3．比较电势的高低，即沿着电场线的方向，电势逐渐降低；根据电势高低在电场线上标出箭头，表示电场的方向．</w:t>
      </w:r>
    </w:p>
    <w:p>
      <w:pPr>
        <w:pStyle w:val="10"/>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"E:\\张潇\\2017\\一轮\\物理\\人教\\题组阶梯突破.tif"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"E:\\张潇\\2017\\一轮\\物理\\人教\\题组阶梯突破.tif"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7.2pt;width:72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(多选)</w:t>
      </w:r>
      <w:r>
        <w:rPr>
          <w:rFonts w:ascii="Times New Roman" w:hAnsi="Times New Roman" w:cs="Times New Roman"/>
        </w:rPr>
        <w:t>(2014·课标全国</w:t>
      </w:r>
      <w:r>
        <w:rPr>
          <w:rFonts w:hAnsi="宋体" w:cs="Times New Roman"/>
        </w:rPr>
        <w:t>Ⅱ</w:t>
      </w:r>
      <w:r>
        <w:rPr>
          <w:rFonts w:ascii="Times New Roman" w:hAnsi="Times New Roman" w:cs="Times New Roman"/>
        </w:rPr>
        <w:t>·19)关于静电场的电场强度和电势，下列说法正确的是(　　)</w:t>
      </w:r>
    </w:p>
    <w:p>
      <w:pPr>
        <w:pStyle w:val="10"/>
        <w:tabs>
          <w:tab w:val="left" w:pos="3402"/>
        </w:tabs>
        <w:spacing w:line="360" w:lineRule="auto"/>
        <w:rPr>
          <w:rFonts w:ascii="Times New Roman" w:hAnsi="Times New Roman" w:cs="Times New Roman"/>
        </w:rPr>
      </w:pPr>
      <w:r>
        <w:rPr>
          <w:rFonts w:ascii="Times New Roman" w:hAnsi="Times New Roman" w:cs="Times New Roman"/>
        </w:rPr>
        <w:t>A．电场强度的方向处处与等电势面垂直</w:t>
      </w:r>
    </w:p>
    <w:p>
      <w:pPr>
        <w:pStyle w:val="10"/>
        <w:tabs>
          <w:tab w:val="left" w:pos="3402"/>
        </w:tabs>
        <w:spacing w:line="360" w:lineRule="auto"/>
        <w:rPr>
          <w:rFonts w:ascii="Times New Roman" w:hAnsi="Times New Roman" w:cs="Times New Roman"/>
        </w:rPr>
      </w:pPr>
      <w:r>
        <w:rPr>
          <w:rFonts w:ascii="Times New Roman" w:hAnsi="Times New Roman" w:cs="Times New Roman"/>
        </w:rPr>
        <w:t>B．电场强度为零的地方，电势也为零</w:t>
      </w:r>
    </w:p>
    <w:p>
      <w:pPr>
        <w:pStyle w:val="10"/>
        <w:tabs>
          <w:tab w:val="left" w:pos="3402"/>
        </w:tabs>
        <w:spacing w:line="360" w:lineRule="auto"/>
        <w:rPr>
          <w:rFonts w:ascii="Times New Roman" w:hAnsi="Times New Roman" w:cs="Times New Roman"/>
        </w:rPr>
      </w:pPr>
      <w:r>
        <w:rPr>
          <w:rFonts w:ascii="Times New Roman" w:hAnsi="Times New Roman" w:cs="Times New Roman"/>
        </w:rPr>
        <w:t>C．随着电场强度的大小逐渐减小，电势也逐渐降低</w:t>
      </w:r>
    </w:p>
    <w:p>
      <w:pPr>
        <w:pStyle w:val="10"/>
        <w:tabs>
          <w:tab w:val="left" w:pos="3402"/>
        </w:tabs>
        <w:spacing w:line="360" w:lineRule="auto"/>
        <w:rPr>
          <w:rFonts w:ascii="Times New Roman" w:hAnsi="Times New Roman" w:cs="Times New Roman"/>
        </w:rPr>
      </w:pPr>
      <w:r>
        <w:rPr>
          <w:rFonts w:ascii="Times New Roman" w:hAnsi="Times New Roman" w:cs="Times New Roman"/>
        </w:rPr>
        <w:t>D．任一点的电场强度总是指向该点电势降落最快的方向</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电场线(电场强度)的方向总是与等电势面垂直，选项A正确．电场强度和电势是两个不同的物理量，电场强度等于零的地方，电势不一定等于零，选项B错误．沿着电场线方向，电势不断降低，电势的高低与电场强度的大小无必然关系，选项C错误．电场线(电场强度)的方向总是从高的等电势面指向低的等电势面，而且是电势降落最快的方向，选项D正确．</w:t>
      </w:r>
    </w:p>
    <w:p>
      <w:pPr>
        <w:pStyle w:val="10"/>
        <w:tabs>
          <w:tab w:val="left" w:pos="3402"/>
        </w:tabs>
        <w:spacing w:line="360" w:lineRule="auto"/>
        <w:rPr>
          <w:rFonts w:ascii="Times New Roman" w:hAnsi="Times New Roman" w:cs="Times New Roman"/>
        </w:rPr>
      </w:pPr>
      <w:r>
        <w:rPr>
          <w:rFonts w:ascii="Times New Roman" w:hAnsi="Times New Roman" w:cs="Times New Roman"/>
        </w:rPr>
        <w:t>4．如图8所示，以</w:t>
      </w:r>
      <w:r>
        <w:rPr>
          <w:rFonts w:ascii="Times New Roman" w:hAnsi="Times New Roman" w:cs="Times New Roman"/>
          <w:i/>
        </w:rPr>
        <w:t>O</w:t>
      </w:r>
      <w:r>
        <w:rPr>
          <w:rFonts w:ascii="Times New Roman" w:hAnsi="Times New Roman" w:cs="Times New Roman"/>
        </w:rPr>
        <w:t>点为圆心，以</w:t>
      </w:r>
      <w:r>
        <w:rPr>
          <w:rFonts w:ascii="Times New Roman" w:hAnsi="Times New Roman" w:cs="Times New Roman"/>
          <w:i/>
        </w:rPr>
        <w:t>R</w:t>
      </w:r>
      <w:r>
        <w:rPr>
          <w:rFonts w:ascii="Times New Roman" w:hAnsi="Times New Roman" w:cs="Times New Roman"/>
        </w:rPr>
        <w:t>＝0.20 m为半径的圆与坐标轴交点分别为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，该圆所在平面内有一匀强电场，场强方向与</w:t>
      </w:r>
      <w:r>
        <w:rPr>
          <w:rFonts w:ascii="Times New Roman" w:hAnsi="Times New Roman" w:cs="Times New Roman"/>
          <w:i/>
        </w:rPr>
        <w:t>x</w:t>
      </w:r>
      <w:r>
        <w:rPr>
          <w:rFonts w:ascii="Times New Roman" w:hAnsi="Times New Roman" w:cs="Times New Roman"/>
        </w:rPr>
        <w:t>轴正方向成</w:t>
      </w:r>
      <w:r>
        <w:rPr>
          <w:rFonts w:ascii="Times New Roman" w:hAnsi="Times New Roman" w:cs="Times New Roman"/>
          <w:i/>
        </w:rPr>
        <w:t>θ</w:t>
      </w:r>
      <w:r>
        <w:rPr>
          <w:rFonts w:ascii="Times New Roman" w:hAnsi="Times New Roman" w:cs="Times New Roman"/>
        </w:rPr>
        <w:t>＝60°角，已知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三点的电势分别为4</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V、4 V、－4</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V，则下列说法正确的是(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91.2pt;width:90.8pt;" filled="f" o:preferrelative="t" stroked="f" coordsize="21600,21600">
            <v:path/>
            <v:fill on="f" focussize="0,0"/>
            <v:stroke on="f" joinstyle="miter"/>
            <v:imagedata r:id="rId39" r:href="rId4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图8</w:t>
      </w:r>
    </w:p>
    <w:p>
      <w:pPr>
        <w:pStyle w:val="10"/>
        <w:tabs>
          <w:tab w:val="left" w:pos="3402"/>
        </w:tabs>
        <w:spacing w:line="360" w:lineRule="auto"/>
        <w:rPr>
          <w:rFonts w:ascii="Times New Roman" w:hAnsi="Times New Roman" w:cs="Times New Roman"/>
        </w:rPr>
      </w:pPr>
      <w:r>
        <w:rPr>
          <w:rFonts w:ascii="Times New Roman" w:hAnsi="Times New Roman" w:cs="Times New Roman"/>
        </w:rPr>
        <w:t>A．该匀强电场的场强</w:t>
      </w:r>
      <w:r>
        <w:rPr>
          <w:rFonts w:ascii="Times New Roman" w:hAnsi="Times New Roman" w:cs="Times New Roman"/>
          <w:i/>
        </w:rPr>
        <w:t>E</w:t>
      </w:r>
      <w:r>
        <w:rPr>
          <w:rFonts w:ascii="Times New Roman" w:hAnsi="Times New Roman" w:cs="Times New Roman"/>
        </w:rPr>
        <w:t>＝40</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V/m</w:t>
      </w:r>
    </w:p>
    <w:p>
      <w:pPr>
        <w:pStyle w:val="10"/>
        <w:tabs>
          <w:tab w:val="left" w:pos="3402"/>
        </w:tabs>
        <w:spacing w:line="360" w:lineRule="auto"/>
        <w:rPr>
          <w:rFonts w:ascii="Times New Roman" w:hAnsi="Times New Roman" w:cs="Times New Roman"/>
        </w:rPr>
      </w:pPr>
      <w:r>
        <w:rPr>
          <w:rFonts w:ascii="Times New Roman" w:hAnsi="Times New Roman" w:cs="Times New Roman"/>
        </w:rPr>
        <w:t>B．该匀强电场的场强</w:t>
      </w:r>
      <w:r>
        <w:rPr>
          <w:rFonts w:ascii="Times New Roman" w:hAnsi="Times New Roman" w:cs="Times New Roman"/>
          <w:i/>
        </w:rPr>
        <w:t>E</w:t>
      </w:r>
      <w:r>
        <w:rPr>
          <w:rFonts w:ascii="Times New Roman" w:hAnsi="Times New Roman" w:cs="Times New Roman"/>
        </w:rPr>
        <w:t>＝80 V/m</w:t>
      </w:r>
    </w:p>
    <w:p>
      <w:pPr>
        <w:pStyle w:val="10"/>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d</w:t>
      </w:r>
      <w:r>
        <w:rPr>
          <w:rFonts w:ascii="Times New Roman" w:hAnsi="Times New Roman" w:cs="Times New Roman"/>
        </w:rPr>
        <w:t>点的电势为－2</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w:t>
      </w:r>
    </w:p>
    <w:p>
      <w:pPr>
        <w:pStyle w:val="10"/>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d</w:t>
      </w:r>
      <w:r>
        <w:rPr>
          <w:rFonts w:ascii="Times New Roman" w:hAnsi="Times New Roman" w:cs="Times New Roman"/>
        </w:rPr>
        <w:t>点的电势为－4 V</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两点之间的电势差</w:t>
      </w:r>
      <w:r>
        <w:rPr>
          <w:rFonts w:ascii="Times New Roman" w:hAnsi="Times New Roman" w:eastAsia="楷体_GB2312" w:cs="Times New Roman"/>
          <w:i/>
        </w:rPr>
        <w:t>U</w:t>
      </w:r>
      <w:r>
        <w:rPr>
          <w:rFonts w:ascii="Times New Roman" w:hAnsi="Times New Roman" w:eastAsia="楷体_GB2312" w:cs="Times New Roman"/>
        </w:rPr>
        <w:t>＝4</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rPr>
        <w:t xml:space="preserve"> V－(－4</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rPr>
        <w:t xml:space="preserve"> V)＝8</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rPr>
        <w:t xml:space="preserve"> V，</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两点之间沿电场线方向的距离</w:t>
      </w:r>
      <w:r>
        <w:rPr>
          <w:rFonts w:ascii="Times New Roman" w:hAnsi="Times New Roman" w:eastAsia="楷体_GB2312" w:cs="Times New Roman"/>
          <w:i/>
        </w:rPr>
        <w:t>d</w:t>
      </w:r>
      <w:r>
        <w:rPr>
          <w:rFonts w:ascii="Times New Roman" w:hAnsi="Times New Roman" w:eastAsia="楷体_GB2312" w:cs="Times New Roman"/>
        </w:rPr>
        <w:t>＝2</w:t>
      </w:r>
      <w:r>
        <w:rPr>
          <w:rFonts w:ascii="Times New Roman" w:hAnsi="Times New Roman" w:eastAsia="楷体_GB2312" w:cs="Times New Roman"/>
          <w:i/>
        </w:rPr>
        <w:t>R</w:t>
      </w:r>
      <w:r>
        <w:rPr>
          <w:rFonts w:ascii="Times New Roman" w:hAnsi="Times New Roman" w:eastAsia="楷体_GB2312" w:cs="Times New Roman"/>
        </w:rPr>
        <w:t>sin 60°＝</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i/>
        </w:rPr>
        <w:t>R</w:t>
      </w:r>
      <w:r>
        <w:rPr>
          <w:rFonts w:ascii="Times New Roman" w:hAnsi="Times New Roman" w:eastAsia="楷体_GB2312" w:cs="Times New Roman"/>
        </w:rPr>
        <w:t>＝0.2</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rPr>
        <w:t xml:space="preserve"> m．该匀强电场的场强</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U,d</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＝40 V/m，选项A、B错误．</w:t>
      </w:r>
      <w:r>
        <w:rPr>
          <w:rFonts w:ascii="Times New Roman" w:hAnsi="Times New Roman" w:eastAsia="楷体_GB2312" w:cs="Times New Roman"/>
          <w:i/>
        </w:rPr>
        <w:t>b</w:t>
      </w:r>
      <w:r>
        <w:rPr>
          <w:rFonts w:ascii="Times New Roman" w:hAnsi="Times New Roman" w:eastAsia="楷体_GB2312" w:cs="Times New Roman"/>
        </w:rPr>
        <w:t>、</w:t>
      </w:r>
      <w:r>
        <w:rPr>
          <w:rFonts w:ascii="Times New Roman" w:hAnsi="Times New Roman" w:eastAsia="楷体_GB2312" w:cs="Times New Roman"/>
          <w:i/>
        </w:rPr>
        <w:t>d</w:t>
      </w:r>
      <w:r>
        <w:rPr>
          <w:rFonts w:ascii="Times New Roman" w:hAnsi="Times New Roman" w:eastAsia="楷体_GB2312" w:cs="Times New Roman"/>
        </w:rPr>
        <w:t>之间沿电场线方向的距离</w:t>
      </w:r>
      <w:r>
        <w:rPr>
          <w:rFonts w:ascii="Times New Roman" w:hAnsi="Times New Roman" w:eastAsia="楷体_GB2312" w:cs="Times New Roman"/>
          <w:i/>
        </w:rPr>
        <w:t>d</w:t>
      </w:r>
      <w:r>
        <w:rPr>
          <w:rFonts w:hAnsi="宋体" w:eastAsia="楷体_GB2312" w:cs="Times New Roman"/>
        </w:rPr>
        <w:t>′</w:t>
      </w:r>
      <w:r>
        <w:rPr>
          <w:rFonts w:ascii="Times New Roman" w:hAnsi="Times New Roman" w:eastAsia="楷体_GB2312" w:cs="Times New Roman"/>
        </w:rPr>
        <w:t>＝2</w:t>
      </w:r>
      <w:r>
        <w:rPr>
          <w:rFonts w:ascii="Times New Roman" w:hAnsi="Times New Roman" w:eastAsia="楷体_GB2312" w:cs="Times New Roman"/>
          <w:i/>
        </w:rPr>
        <w:t>R</w:t>
      </w:r>
      <w:r>
        <w:rPr>
          <w:rFonts w:ascii="Times New Roman" w:hAnsi="Times New Roman" w:eastAsia="楷体_GB2312" w:cs="Times New Roman"/>
        </w:rPr>
        <w:t>cos 60°＝</w:t>
      </w:r>
      <w:r>
        <w:rPr>
          <w:rFonts w:ascii="Times New Roman" w:hAnsi="Times New Roman" w:eastAsia="楷体_GB2312" w:cs="Times New Roman"/>
          <w:i/>
        </w:rPr>
        <w:t>R</w:t>
      </w:r>
      <w:r>
        <w:rPr>
          <w:rFonts w:ascii="Times New Roman" w:hAnsi="Times New Roman" w:eastAsia="楷体_GB2312" w:cs="Times New Roman"/>
        </w:rPr>
        <w:t>＝0.2 m．</w:t>
      </w:r>
      <w:r>
        <w:rPr>
          <w:rFonts w:ascii="Times New Roman" w:hAnsi="Times New Roman" w:eastAsia="楷体_GB2312" w:cs="Times New Roman"/>
          <w:i/>
        </w:rPr>
        <w:t>b</w:t>
      </w:r>
      <w:r>
        <w:rPr>
          <w:rFonts w:ascii="Times New Roman" w:hAnsi="Times New Roman" w:eastAsia="楷体_GB2312" w:cs="Times New Roman"/>
        </w:rPr>
        <w:t>、</w:t>
      </w:r>
      <w:r>
        <w:rPr>
          <w:rFonts w:ascii="Times New Roman" w:hAnsi="Times New Roman" w:eastAsia="楷体_GB2312" w:cs="Times New Roman"/>
          <w:i/>
        </w:rPr>
        <w:t>d</w:t>
      </w:r>
      <w:r>
        <w:rPr>
          <w:rFonts w:ascii="Times New Roman" w:hAnsi="Times New Roman" w:eastAsia="楷体_GB2312" w:cs="Times New Roman"/>
        </w:rPr>
        <w:t>之间电势差</w:t>
      </w:r>
      <w:r>
        <w:rPr>
          <w:rFonts w:ascii="Times New Roman" w:hAnsi="Times New Roman" w:eastAsia="楷体_GB2312" w:cs="Times New Roman"/>
          <w:i/>
        </w:rPr>
        <w:t>U</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Ed</w:t>
      </w:r>
      <w:r>
        <w:rPr>
          <w:rFonts w:hAnsi="宋体" w:eastAsia="楷体_GB2312" w:cs="Times New Roman"/>
        </w:rPr>
        <w:t>′</w:t>
      </w:r>
      <w:r>
        <w:rPr>
          <w:rFonts w:ascii="Times New Roman" w:hAnsi="Times New Roman" w:eastAsia="楷体_GB2312" w:cs="Times New Roman"/>
        </w:rPr>
        <w:t>＝8 V，由</w:t>
      </w:r>
      <w:r>
        <w:rPr>
          <w:rFonts w:ascii="Times New Roman" w:hAnsi="Times New Roman" w:eastAsia="楷体_GB2312" w:cs="Times New Roman"/>
          <w:i/>
        </w:rPr>
        <w:t>φ</w:t>
      </w:r>
      <w:r>
        <w:rPr>
          <w:rFonts w:ascii="Times New Roman" w:hAnsi="Times New Roman" w:eastAsia="楷体_GB2312" w:cs="Times New Roman"/>
          <w:i/>
          <w:vertAlign w:val="subscript"/>
        </w:rPr>
        <w:t>b</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d</w:t>
      </w:r>
      <w:r>
        <w:rPr>
          <w:rFonts w:ascii="Times New Roman" w:hAnsi="Times New Roman" w:eastAsia="楷体_GB2312" w:cs="Times New Roman"/>
        </w:rPr>
        <w:t>＝8 V可得</w:t>
      </w:r>
      <w:r>
        <w:rPr>
          <w:rFonts w:ascii="Times New Roman" w:hAnsi="Times New Roman" w:eastAsia="楷体_GB2312" w:cs="Times New Roman"/>
          <w:i/>
        </w:rPr>
        <w:t>d</w:t>
      </w:r>
      <w:r>
        <w:rPr>
          <w:rFonts w:ascii="Times New Roman" w:hAnsi="Times New Roman" w:eastAsia="楷体_GB2312" w:cs="Times New Roman"/>
        </w:rPr>
        <w:t>点的电势为</w:t>
      </w:r>
      <w:r>
        <w:rPr>
          <w:rFonts w:ascii="Times New Roman" w:hAnsi="Times New Roman" w:eastAsia="楷体_GB2312" w:cs="Times New Roman"/>
          <w:i/>
        </w:rPr>
        <w:t>φ</w:t>
      </w:r>
      <w:r>
        <w:rPr>
          <w:rFonts w:ascii="Times New Roman" w:hAnsi="Times New Roman" w:eastAsia="楷体_GB2312" w:cs="Times New Roman"/>
          <w:i/>
          <w:vertAlign w:val="subscript"/>
        </w:rPr>
        <w:t>d</w:t>
      </w:r>
      <w:r>
        <w:rPr>
          <w:rFonts w:ascii="Times New Roman" w:hAnsi="Times New Roman" w:eastAsia="楷体_GB2312" w:cs="Times New Roman"/>
        </w:rPr>
        <w:t>＝－4 V，选项C错误，D正确．</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命题点三　静电场中图象问题</w:t>
      </w:r>
    </w:p>
    <w:p>
      <w:pPr>
        <w:pStyle w:val="10"/>
        <w:tabs>
          <w:tab w:val="left" w:pos="3402"/>
        </w:tabs>
        <w:spacing w:line="360" w:lineRule="auto"/>
        <w:rPr>
          <w:rFonts w:ascii="Times New Roman" w:hAnsi="Times New Roman" w:cs="Times New Roman"/>
        </w:rPr>
      </w:pPr>
      <w:r>
        <w:rPr>
          <w:rFonts w:ascii="Times New Roman" w:hAnsi="Times New Roman" w:cs="Times New Roman"/>
        </w:rPr>
        <w:t>几种常见图象的特点及规律</w:t>
      </w:r>
    </w:p>
    <w:tbl>
      <w:tblPr>
        <w:tblStyle w:val="14"/>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shd w:val="clear" w:color="auto" w:fill="auto"/>
            <w:vAlign w:val="center"/>
          </w:tcPr>
          <w:p>
            <w:pPr>
              <w:pStyle w:val="10"/>
              <w:tabs>
                <w:tab w:val="left" w:pos="3402"/>
              </w:tabs>
              <w:spacing w:line="360" w:lineRule="auto"/>
              <w:jc w:val="center"/>
              <w:rPr>
                <w:rFonts w:ascii="Times New Roman" w:hAnsi="Times New Roman" w:cs="Times New Roman"/>
                <w:i/>
              </w:rPr>
            </w:pPr>
            <w:r>
              <w:rPr>
                <w:rFonts w:ascii="Book Antiqua" w:hAnsi="Book Antiqua" w:cs="Times New Roman"/>
                <w:i/>
              </w:rPr>
              <w:t>v</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图象</w:t>
            </w:r>
          </w:p>
        </w:tc>
        <w:tc>
          <w:tcPr>
            <w:tcW w:w="7090" w:type="dxa"/>
            <w:shd w:val="clear" w:color="auto" w:fill="auto"/>
            <w:vAlign w:val="center"/>
          </w:tcPr>
          <w:p>
            <w:pPr>
              <w:pStyle w:val="10"/>
              <w:tabs>
                <w:tab w:val="left" w:pos="3402"/>
              </w:tabs>
              <w:spacing w:line="360" w:lineRule="auto"/>
              <w:jc w:val="left"/>
              <w:rPr>
                <w:rFonts w:ascii="Times New Roman" w:hAnsi="Times New Roman" w:cs="Times New Roman"/>
              </w:rPr>
            </w:pPr>
            <w:r>
              <w:rPr>
                <w:rFonts w:ascii="Times New Roman" w:hAnsi="Times New Roman" w:cs="Times New Roman"/>
              </w:rPr>
              <w:t>根据</w:t>
            </w:r>
            <w:r>
              <w:rPr>
                <w:rFonts w:ascii="Book Antiqua" w:hAnsi="Book Antiqua" w:cs="Times New Roman"/>
                <w:i/>
              </w:rPr>
              <w:t>v</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图象中速度变化、斜率确定电荷所受合力的方向与合力大小变化，确定电场的方向、电势高低及电势能变化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shd w:val="clear" w:color="auto" w:fill="auto"/>
            <w:vAlign w:val="center"/>
          </w:tcPr>
          <w:p>
            <w:pPr>
              <w:pStyle w:val="10"/>
              <w:tabs>
                <w:tab w:val="left" w:pos="3402"/>
              </w:tabs>
              <w:spacing w:line="360" w:lineRule="auto"/>
              <w:jc w:val="center"/>
              <w:rPr>
                <w:rFonts w:ascii="Times New Roman" w:hAnsi="Times New Roman" w:cs="Times New Roman"/>
                <w:i/>
              </w:rPr>
            </w:pP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w:t>
            </w:r>
          </w:p>
        </w:tc>
        <w:tc>
          <w:tcPr>
            <w:tcW w:w="7090" w:type="dxa"/>
            <w:shd w:val="clear" w:color="auto" w:fill="auto"/>
            <w:vAlign w:val="center"/>
          </w:tcPr>
          <w:p>
            <w:pPr>
              <w:pStyle w:val="10"/>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电场强度的大小等于</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图线的斜率大小，电场强度为零处，</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图线存在极值，其切线的斜率为零；</w:t>
            </w:r>
            <w:r>
              <w:rPr>
                <w:rFonts w:hAnsi="宋体" w:cs="Times New Roman"/>
              </w:rPr>
              <w:t>②</w:t>
            </w:r>
            <w:r>
              <w:rPr>
                <w:rFonts w:ascii="Times New Roman" w:hAnsi="Times New Roman" w:cs="Times New Roman"/>
              </w:rPr>
              <w:t>在</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图象中可以直接判断各点电势的高低，并可根据电势高低关系确定电场强度的方向；</w:t>
            </w:r>
            <w:r>
              <w:rPr>
                <w:rFonts w:hAnsi="宋体" w:cs="Times New Roman"/>
              </w:rPr>
              <w:t>③</w:t>
            </w:r>
            <w:r>
              <w:rPr>
                <w:rFonts w:ascii="Times New Roman" w:hAnsi="Times New Roman" w:cs="Times New Roman"/>
              </w:rPr>
              <w:t>在</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图象中分析电荷移动时电势能的变化，可用</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qU</w:t>
            </w:r>
            <w:r>
              <w:rPr>
                <w:rFonts w:ascii="Times New Roman" w:hAnsi="Times New Roman" w:cs="Times New Roman"/>
                <w:i/>
                <w:vertAlign w:val="subscript"/>
              </w:rPr>
              <w:t>AB</w:t>
            </w:r>
            <w:r>
              <w:rPr>
                <w:rFonts w:ascii="Times New Roman" w:hAnsi="Times New Roman" w:cs="Times New Roman"/>
              </w:rPr>
              <w:t>，进而分析</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的正负，然后做出判断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shd w:val="clear" w:color="auto" w:fill="auto"/>
            <w:vAlign w:val="center"/>
          </w:tcPr>
          <w:p>
            <w:pPr>
              <w:pStyle w:val="10"/>
              <w:tabs>
                <w:tab w:val="left" w:pos="3402"/>
              </w:tabs>
              <w:spacing w:line="360" w:lineRule="auto"/>
              <w:jc w:val="center"/>
              <w:rPr>
                <w:rFonts w:ascii="Times New Roman" w:hAnsi="Times New Roman" w:cs="Times New Roman"/>
                <w:i/>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图象</w:t>
            </w:r>
          </w:p>
        </w:tc>
        <w:tc>
          <w:tcPr>
            <w:tcW w:w="7090" w:type="dxa"/>
            <w:shd w:val="clear" w:color="auto" w:fill="auto"/>
            <w:vAlign w:val="center"/>
          </w:tcPr>
          <w:p>
            <w:pPr>
              <w:pStyle w:val="10"/>
              <w:tabs>
                <w:tab w:val="left" w:pos="3402"/>
              </w:tabs>
              <w:spacing w:line="360" w:lineRule="auto"/>
              <w:jc w:val="left"/>
              <w:rPr>
                <w:rFonts w:ascii="Times New Roman" w:hAnsi="Times New Roman" w:cs="Times New Roman"/>
              </w:rPr>
            </w:pPr>
            <w:r>
              <w:rPr>
                <w:rFonts w:ascii="Times New Roman" w:hAnsi="Times New Roman" w:cs="Times New Roman"/>
              </w:rPr>
              <w:t>根据题中给出的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t</w:t>
            </w:r>
            <w:r>
              <w:rPr>
                <w:rFonts w:ascii="Times New Roman" w:hAnsi="Times New Roman" w:cs="Times New Roman"/>
              </w:rPr>
              <w:t>图象，确定</w:t>
            </w:r>
            <w:r>
              <w:rPr>
                <w:rFonts w:ascii="Times New Roman" w:hAnsi="Times New Roman" w:cs="Times New Roman"/>
                <w:i/>
              </w:rPr>
              <w:t>E</w:t>
            </w:r>
            <w:r>
              <w:rPr>
                <w:rFonts w:ascii="Times New Roman" w:hAnsi="Times New Roman" w:cs="Times New Roman"/>
              </w:rPr>
              <w:t>的方向，再在草稿纸上画出对应电场线的方向，根据</w:t>
            </w:r>
            <w:r>
              <w:rPr>
                <w:rFonts w:ascii="Times New Roman" w:hAnsi="Times New Roman" w:cs="Times New Roman"/>
                <w:i/>
              </w:rPr>
              <w:t>E</w:t>
            </w:r>
            <w:r>
              <w:rPr>
                <w:rFonts w:ascii="Times New Roman" w:hAnsi="Times New Roman" w:cs="Times New Roman"/>
              </w:rPr>
              <w:t>的大小变化，确定电场的强弱分布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shd w:val="clear" w:color="auto" w:fill="auto"/>
            <w:vAlign w:val="center"/>
          </w:tcPr>
          <w:p>
            <w:pPr>
              <w:pStyle w:val="10"/>
              <w:tabs>
                <w:tab w:val="left" w:pos="3402"/>
              </w:tabs>
              <w:spacing w:line="360" w:lineRule="auto"/>
              <w:jc w:val="center"/>
              <w:rPr>
                <w:rFonts w:ascii="Times New Roman" w:hAnsi="Times New Roman" w:cs="Times New Roman"/>
                <w:i/>
              </w:rPr>
            </w:pPr>
            <w:r>
              <w:rPr>
                <w:rFonts w:ascii="Times New Roman" w:hAnsi="Times New Roman" w:cs="Times New Roman"/>
                <w:i/>
              </w:rPr>
              <w:t>E</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w:t>
            </w:r>
          </w:p>
        </w:tc>
        <w:tc>
          <w:tcPr>
            <w:tcW w:w="7090" w:type="dxa"/>
            <w:shd w:val="clear" w:color="auto" w:fill="auto"/>
            <w:vAlign w:val="center"/>
          </w:tcPr>
          <w:p>
            <w:pPr>
              <w:pStyle w:val="10"/>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反映了电场强度随位移变化的规律；</w:t>
            </w:r>
            <w:r>
              <w:rPr>
                <w:rFonts w:hAnsi="宋体" w:cs="Times New Roman"/>
              </w:rPr>
              <w:t>②</w:t>
            </w:r>
            <w:r>
              <w:rPr>
                <w:rFonts w:ascii="Times New Roman" w:hAnsi="Times New Roman" w:cs="Times New Roman"/>
                <w:i/>
              </w:rPr>
              <w:t>E</w:t>
            </w:r>
            <w:r>
              <w:rPr>
                <w:rFonts w:ascii="Times New Roman" w:hAnsi="Times New Roman" w:cs="Times New Roman"/>
              </w:rPr>
              <w:t>＞0表示场强沿</w:t>
            </w:r>
            <w:r>
              <w:rPr>
                <w:rFonts w:ascii="Times New Roman" w:hAnsi="Times New Roman" w:cs="Times New Roman"/>
                <w:i/>
              </w:rPr>
              <w:t>x</w:t>
            </w:r>
            <w:r>
              <w:rPr>
                <w:rFonts w:ascii="Times New Roman" w:hAnsi="Times New Roman" w:cs="Times New Roman"/>
              </w:rPr>
              <w:t>轴正方向，</w:t>
            </w:r>
            <w:r>
              <w:rPr>
                <w:rFonts w:ascii="Times New Roman" w:hAnsi="Times New Roman" w:cs="Times New Roman"/>
                <w:i/>
              </w:rPr>
              <w:t>E</w:t>
            </w:r>
            <w:r>
              <w:rPr>
                <w:rFonts w:ascii="Times New Roman" w:hAnsi="Times New Roman" w:cs="Times New Roman"/>
              </w:rPr>
              <w:t>＜0表示场强沿</w:t>
            </w:r>
            <w:r>
              <w:rPr>
                <w:rFonts w:ascii="Times New Roman" w:hAnsi="Times New Roman" w:cs="Times New Roman"/>
                <w:i/>
              </w:rPr>
              <w:t>x</w:t>
            </w:r>
            <w:r>
              <w:rPr>
                <w:rFonts w:ascii="Times New Roman" w:hAnsi="Times New Roman" w:cs="Times New Roman"/>
              </w:rPr>
              <w:t>轴负方向；</w:t>
            </w:r>
            <w:r>
              <w:rPr>
                <w:rFonts w:hAnsi="宋体" w:cs="Times New Roman"/>
              </w:rPr>
              <w:t>③</w:t>
            </w:r>
            <w:r>
              <w:rPr>
                <w:rFonts w:ascii="Times New Roman" w:hAnsi="Times New Roman" w:cs="Times New Roman"/>
              </w:rPr>
              <w:t>图线与</w:t>
            </w:r>
            <w:r>
              <w:rPr>
                <w:rFonts w:ascii="Times New Roman" w:hAnsi="Times New Roman" w:cs="Times New Roman"/>
                <w:i/>
              </w:rPr>
              <w:t>x</w:t>
            </w:r>
            <w:r>
              <w:rPr>
                <w:rFonts w:ascii="Times New Roman" w:hAnsi="Times New Roman" w:cs="Times New Roman"/>
              </w:rPr>
              <w:t>轴围成的</w:t>
            </w:r>
            <w:r>
              <w:rPr>
                <w:rFonts w:hAnsi="宋体" w:cs="Times New Roman"/>
              </w:rPr>
              <w:t>“</w:t>
            </w:r>
            <w:r>
              <w:rPr>
                <w:rFonts w:ascii="Times New Roman" w:hAnsi="Times New Roman" w:cs="Times New Roman"/>
              </w:rPr>
              <w:t>面积</w:t>
            </w:r>
            <w:r>
              <w:rPr>
                <w:rFonts w:hAnsi="宋体" w:cs="Times New Roman"/>
              </w:rPr>
              <w:t>”</w:t>
            </w:r>
            <w:r>
              <w:rPr>
                <w:rFonts w:ascii="Times New Roman" w:hAnsi="Times New Roman" w:cs="Times New Roman"/>
              </w:rPr>
              <w:t>表示电势差，</w:t>
            </w:r>
            <w:r>
              <w:rPr>
                <w:rFonts w:hAnsi="宋体" w:cs="Times New Roman"/>
              </w:rPr>
              <w:t>“</w:t>
            </w:r>
            <w:r>
              <w:rPr>
                <w:rFonts w:ascii="Times New Roman" w:hAnsi="Times New Roman" w:cs="Times New Roman"/>
              </w:rPr>
              <w:t>面积</w:t>
            </w:r>
            <w:r>
              <w:rPr>
                <w:rFonts w:hAnsi="宋体" w:cs="Times New Roman"/>
              </w:rPr>
              <w:t>”</w:t>
            </w:r>
            <w:r>
              <w:rPr>
                <w:rFonts w:ascii="Times New Roman" w:hAnsi="Times New Roman" w:cs="Times New Roman"/>
              </w:rPr>
              <w:t>大小表示电势差大小，两点的电势高低根据电场方向判定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6" w:type="dxa"/>
            <w:shd w:val="clear" w:color="auto" w:fill="auto"/>
            <w:vAlign w:val="center"/>
          </w:tcPr>
          <w:p>
            <w:pPr>
              <w:pStyle w:val="10"/>
              <w:tabs>
                <w:tab w:val="left" w:pos="3402"/>
              </w:tabs>
              <w:spacing w:line="360" w:lineRule="auto"/>
              <w:jc w:val="center"/>
              <w:rPr>
                <w:rFonts w:ascii="Times New Roman" w:hAnsi="Times New Roman" w:cs="Times New Roman"/>
                <w:i/>
              </w:rPr>
            </w:pP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w:t>
            </w:r>
          </w:p>
        </w:tc>
        <w:tc>
          <w:tcPr>
            <w:tcW w:w="7090" w:type="dxa"/>
            <w:shd w:val="clear" w:color="auto" w:fill="auto"/>
            <w:vAlign w:val="center"/>
          </w:tcPr>
          <w:p>
            <w:pPr>
              <w:pStyle w:val="10"/>
              <w:tabs>
                <w:tab w:val="left" w:pos="3402"/>
              </w:tabs>
              <w:spacing w:line="360" w:lineRule="auto"/>
              <w:jc w:val="left"/>
              <w:rPr>
                <w:rFonts w:ascii="Times New Roman" w:hAnsi="Times New Roman" w:cs="Times New Roman"/>
              </w:rPr>
            </w:pPr>
            <w:r>
              <w:rPr>
                <w:rFonts w:hAnsi="宋体" w:cs="Times New Roman"/>
              </w:rPr>
              <w:t>①</w:t>
            </w:r>
            <w:r>
              <w:rPr>
                <w:rFonts w:ascii="Times New Roman" w:hAnsi="Times New Roman" w:cs="Times New Roman"/>
              </w:rPr>
              <w:t>反映了电势能随位移变化的规律；</w:t>
            </w:r>
            <w:r>
              <w:rPr>
                <w:rFonts w:hAnsi="宋体" w:cs="Times New Roman"/>
              </w:rPr>
              <w:t>②</w:t>
            </w:r>
            <w:r>
              <w:rPr>
                <w:rFonts w:ascii="Times New Roman" w:hAnsi="Times New Roman" w:cs="Times New Roman"/>
              </w:rPr>
              <w:t>图线的切线斜率大小等于电场力大小；</w:t>
            </w:r>
            <w:r>
              <w:rPr>
                <w:rFonts w:hAnsi="宋体" w:cs="Times New Roman"/>
              </w:rPr>
              <w:t>③</w:t>
            </w:r>
            <w:r>
              <w:rPr>
                <w:rFonts w:ascii="Times New Roman" w:hAnsi="Times New Roman" w:cs="Times New Roman"/>
              </w:rPr>
              <w:t>进一步判断场强、动能、加速度等随位移的变化情况</w:t>
            </w:r>
          </w:p>
        </w:tc>
      </w:tr>
    </w:tbl>
    <w:p>
      <w:pPr>
        <w:pStyle w:val="10"/>
        <w:tabs>
          <w:tab w:val="left" w:pos="3402"/>
        </w:tabs>
        <w:spacing w:line="360" w:lineRule="auto"/>
        <w:rPr>
          <w:rFonts w:ascii="Times New Roman" w:hAnsi="Times New Roman" w:cs="Times New Roman"/>
        </w:rPr>
      </w:pPr>
      <w:r>
        <w:rPr>
          <w:rFonts w:ascii="Times New Roman" w:hAnsi="Times New Roman" w:cs="Times New Roman"/>
        </w:rPr>
        <w:t>　　　　　　　　　　　　　　　　　　　</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例3</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(多选)</w:t>
      </w:r>
      <w:r>
        <w:rPr>
          <w:rFonts w:ascii="Times New Roman" w:hAnsi="Times New Roman" w:cs="Times New Roman"/>
        </w:rPr>
        <w:t>静电场在</w:t>
      </w:r>
      <w:r>
        <w:rPr>
          <w:rFonts w:ascii="Times New Roman" w:hAnsi="Times New Roman" w:cs="Times New Roman"/>
          <w:i/>
        </w:rPr>
        <w:t>x</w:t>
      </w:r>
      <w:r>
        <w:rPr>
          <w:rFonts w:ascii="Times New Roman" w:hAnsi="Times New Roman" w:cs="Times New Roman"/>
        </w:rPr>
        <w:t>轴上的场强</w:t>
      </w:r>
      <w:r>
        <w:rPr>
          <w:rFonts w:ascii="Times New Roman" w:hAnsi="Times New Roman" w:cs="Times New Roman"/>
          <w:i/>
        </w:rPr>
        <w:t>E</w:t>
      </w:r>
      <w:r>
        <w:rPr>
          <w:rFonts w:ascii="Times New Roman" w:hAnsi="Times New Roman" w:cs="Times New Roman"/>
        </w:rPr>
        <w:t>随</w:t>
      </w:r>
      <w:r>
        <w:rPr>
          <w:rFonts w:ascii="Times New Roman" w:hAnsi="Times New Roman" w:cs="Times New Roman"/>
          <w:i/>
        </w:rPr>
        <w:t>x</w:t>
      </w:r>
      <w:r>
        <w:rPr>
          <w:rFonts w:ascii="Times New Roman" w:hAnsi="Times New Roman" w:cs="Times New Roman"/>
        </w:rPr>
        <w:t>的变化关系如图9所示，</w:t>
      </w:r>
      <w:r>
        <w:rPr>
          <w:rFonts w:ascii="Times New Roman" w:hAnsi="Times New Roman" w:cs="Times New Roman"/>
          <w:i/>
        </w:rPr>
        <w:t>x</w:t>
      </w:r>
      <w:r>
        <w:rPr>
          <w:rFonts w:ascii="Times New Roman" w:hAnsi="Times New Roman" w:cs="Times New Roman"/>
        </w:rPr>
        <w:t>轴正向为场强正方向，带正电的点电荷沿</w:t>
      </w:r>
      <w:r>
        <w:rPr>
          <w:rFonts w:ascii="Times New Roman" w:hAnsi="Times New Roman" w:cs="Times New Roman"/>
          <w:i/>
        </w:rPr>
        <w:t>x</w:t>
      </w:r>
      <w:r>
        <w:rPr>
          <w:rFonts w:ascii="Times New Roman" w:hAnsi="Times New Roman" w:cs="Times New Roman"/>
        </w:rPr>
        <w:t>轴运动，则点电荷(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62.8pt;width:86pt;" filled="f" o:preferrelative="t" stroked="f" coordsize="21600,21600">
            <v:path/>
            <v:fill on="f" focussize="0,0"/>
            <v:stroke on="f" joinstyle="miter"/>
            <v:imagedata r:id="rId41" r:href="rId4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图9</w:t>
      </w:r>
    </w:p>
    <w:p>
      <w:pPr>
        <w:pStyle w:val="10"/>
        <w:tabs>
          <w:tab w:val="left" w:pos="3402"/>
        </w:tabs>
        <w:spacing w:line="360" w:lineRule="auto"/>
        <w:rPr>
          <w:rFonts w:ascii="Times New Roman" w:hAnsi="Times New Roman" w:cs="Times New Roman"/>
        </w:rPr>
      </w:pPr>
      <w:r>
        <w:rPr>
          <w:rFonts w:ascii="Times New Roman" w:hAnsi="Times New Roman" w:cs="Times New Roman"/>
        </w:rPr>
        <w:t>A．在</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和</w:t>
      </w:r>
      <w:r>
        <w:rPr>
          <w:rFonts w:ascii="Times New Roman" w:hAnsi="Times New Roman" w:cs="Times New Roman"/>
          <w:i/>
        </w:rPr>
        <w:t>x</w:t>
      </w:r>
      <w:r>
        <w:rPr>
          <w:rFonts w:ascii="Times New Roman" w:hAnsi="Times New Roman" w:cs="Times New Roman"/>
          <w:vertAlign w:val="subscript"/>
        </w:rPr>
        <w:t>4</w:t>
      </w:r>
      <w:r>
        <w:rPr>
          <w:rFonts w:ascii="Times New Roman" w:hAnsi="Times New Roman" w:cs="Times New Roman"/>
        </w:rPr>
        <w:t>处电势能相等</w:t>
      </w:r>
    </w:p>
    <w:p>
      <w:pPr>
        <w:pStyle w:val="10"/>
        <w:tabs>
          <w:tab w:val="left" w:pos="3402"/>
        </w:tabs>
        <w:spacing w:line="360" w:lineRule="auto"/>
        <w:rPr>
          <w:rFonts w:ascii="Times New Roman" w:hAnsi="Times New Roman" w:cs="Times New Roman"/>
        </w:rPr>
      </w:pPr>
      <w:r>
        <w:rPr>
          <w:rFonts w:ascii="Times New Roman" w:hAnsi="Times New Roman" w:cs="Times New Roman"/>
        </w:rPr>
        <w:t>B．由</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运动到</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的过程中电势能增大</w:t>
      </w:r>
    </w:p>
    <w:p>
      <w:pPr>
        <w:pStyle w:val="10"/>
        <w:tabs>
          <w:tab w:val="left" w:pos="3402"/>
        </w:tabs>
        <w:spacing w:line="360" w:lineRule="auto"/>
        <w:rPr>
          <w:rFonts w:ascii="Times New Roman" w:hAnsi="Times New Roman" w:cs="Times New Roman"/>
        </w:rPr>
      </w:pPr>
      <w:r>
        <w:rPr>
          <w:rFonts w:ascii="Times New Roman" w:hAnsi="Times New Roman" w:cs="Times New Roman"/>
        </w:rPr>
        <w:t>C．由</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运动到</w:t>
      </w:r>
      <w:r>
        <w:rPr>
          <w:rFonts w:ascii="Times New Roman" w:hAnsi="Times New Roman" w:cs="Times New Roman"/>
          <w:i/>
        </w:rPr>
        <w:t>x</w:t>
      </w:r>
      <w:r>
        <w:rPr>
          <w:rFonts w:ascii="Times New Roman" w:hAnsi="Times New Roman" w:cs="Times New Roman"/>
          <w:vertAlign w:val="subscript"/>
        </w:rPr>
        <w:t>4</w:t>
      </w:r>
      <w:r>
        <w:rPr>
          <w:rFonts w:ascii="Times New Roman" w:hAnsi="Times New Roman" w:cs="Times New Roman"/>
        </w:rPr>
        <w:t>的过程中电场力先增大后减小</w:t>
      </w:r>
    </w:p>
    <w:p>
      <w:pPr>
        <w:pStyle w:val="10"/>
        <w:tabs>
          <w:tab w:val="left" w:pos="3402"/>
        </w:tabs>
        <w:spacing w:line="360" w:lineRule="auto"/>
        <w:rPr>
          <w:rFonts w:ascii="Times New Roman" w:hAnsi="Times New Roman" w:cs="Times New Roman"/>
        </w:rPr>
      </w:pPr>
      <w:r>
        <w:rPr>
          <w:rFonts w:ascii="Times New Roman" w:hAnsi="Times New Roman" w:cs="Times New Roman"/>
        </w:rPr>
        <w:t>D．由</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运动到</w:t>
      </w:r>
      <w:r>
        <w:rPr>
          <w:rFonts w:ascii="Times New Roman" w:hAnsi="Times New Roman" w:cs="Times New Roman"/>
          <w:i/>
        </w:rPr>
        <w:t>x</w:t>
      </w:r>
      <w:r>
        <w:rPr>
          <w:rFonts w:ascii="Times New Roman" w:hAnsi="Times New Roman" w:cs="Times New Roman"/>
          <w:vertAlign w:val="subscript"/>
        </w:rPr>
        <w:t>4</w:t>
      </w:r>
      <w:r>
        <w:rPr>
          <w:rFonts w:ascii="Times New Roman" w:hAnsi="Times New Roman" w:cs="Times New Roman"/>
        </w:rPr>
        <w:t>的过程中电场力先减小后增大</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"E:\\张潇\\2017\\一轮\\物理\\人教\\题眼.tif"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"E:\\张潇\\2017\\一轮\\物理\\人教\\题眼.tif"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11.2pt;width:40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仿宋_GB2312" w:cs="Times New Roman"/>
          <w:i/>
        </w:rPr>
        <w:t>x</w:t>
      </w:r>
      <w:r>
        <w:rPr>
          <w:rFonts w:ascii="Times New Roman" w:hAnsi="Times New Roman" w:eastAsia="仿宋_GB2312" w:cs="Times New Roman"/>
        </w:rPr>
        <w:t>轴正向为场强正方向．</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由题图可知，</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4</w:t>
      </w:r>
      <w:r>
        <w:rPr>
          <w:rFonts w:ascii="Times New Roman" w:hAnsi="Times New Roman" w:eastAsia="楷体" w:cs="Times New Roman"/>
        </w:rPr>
        <w:t>场强先变大，再变小，则点电荷受到的电场力先增大后减小，C正确，D错误；由</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3</w:t>
      </w:r>
      <w:r>
        <w:rPr>
          <w:rFonts w:ascii="Times New Roman" w:hAnsi="Times New Roman" w:eastAsia="楷体" w:cs="Times New Roman"/>
        </w:rPr>
        <w:t>及由</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4</w:t>
      </w:r>
      <w:r>
        <w:rPr>
          <w:rFonts w:ascii="Times New Roman" w:hAnsi="Times New Roman" w:eastAsia="楷体" w:cs="Times New Roman"/>
        </w:rPr>
        <w:t>过程中，电场力做负功，电势能增大，知A错误，B正确．</w:t>
      </w:r>
    </w:p>
    <w:p>
      <w:pPr>
        <w:pStyle w:val="10"/>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"E:\\张潇\\2017\\一轮\\物理\\人教\\题组阶梯突破.tif"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"E:\\张潇\\2017\\一轮\\物理\\人教\\题组阶梯突破.tif"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o:spt="75" type="#_x0000_t75" style="height:17.2pt;width:72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5．有一静电场，电场线平行于</w:t>
      </w:r>
      <w:r>
        <w:rPr>
          <w:rFonts w:ascii="Times New Roman" w:hAnsi="Times New Roman" w:cs="Times New Roman"/>
          <w:i/>
        </w:rPr>
        <w:t>x</w:t>
      </w:r>
      <w:r>
        <w:rPr>
          <w:rFonts w:ascii="Times New Roman" w:hAnsi="Times New Roman" w:cs="Times New Roman"/>
        </w:rPr>
        <w:t>轴，其电势</w:t>
      </w:r>
      <w:r>
        <w:rPr>
          <w:rFonts w:ascii="Times New Roman" w:hAnsi="Times New Roman" w:cs="Times New Roman"/>
          <w:i/>
        </w:rPr>
        <w:t>φ</w:t>
      </w:r>
      <w:r>
        <w:rPr>
          <w:rFonts w:ascii="Times New Roman" w:hAnsi="Times New Roman" w:cs="Times New Roman"/>
        </w:rPr>
        <w:t>随</w:t>
      </w:r>
      <w:r>
        <w:rPr>
          <w:rFonts w:ascii="Times New Roman" w:hAnsi="Times New Roman" w:cs="Times New Roman"/>
          <w:i/>
        </w:rPr>
        <w:t>x</w:t>
      </w:r>
      <w:r>
        <w:rPr>
          <w:rFonts w:ascii="Times New Roman" w:hAnsi="Times New Roman" w:cs="Times New Roman"/>
        </w:rPr>
        <w:t>坐标的改变而改变，变化的图线如图10所示．若将一带负电粒子(重力不计)从坐标原点</w:t>
      </w:r>
      <w:r>
        <w:rPr>
          <w:rFonts w:ascii="Times New Roman" w:hAnsi="Times New Roman" w:cs="Times New Roman"/>
          <w:i/>
        </w:rPr>
        <w:t>O</w:t>
      </w:r>
      <w:r>
        <w:rPr>
          <w:rFonts w:ascii="Times New Roman" w:hAnsi="Times New Roman" w:cs="Times New Roman"/>
        </w:rPr>
        <w:t>由静止释放，电场中</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两点的坐标分别为1 mm、4 mm.则下列说法正确的是(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89.2pt;width:204.8pt;" filled="f" o:preferrelative="t" stroked="f" coordsize="21600,21600">
            <v:path/>
            <v:fill on="f" focussize="0,0"/>
            <v:stroke on="f" joinstyle="miter"/>
            <v:imagedata r:id="rId43" r:href="rId4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图10</w:t>
      </w:r>
    </w:p>
    <w:p>
      <w:pPr>
        <w:pStyle w:val="10"/>
        <w:tabs>
          <w:tab w:val="left" w:pos="3402"/>
        </w:tabs>
        <w:spacing w:line="360" w:lineRule="auto"/>
        <w:rPr>
          <w:rFonts w:ascii="Times New Roman" w:hAnsi="Times New Roman" w:cs="Times New Roman"/>
        </w:rPr>
      </w:pPr>
      <w:r>
        <w:rPr>
          <w:rFonts w:ascii="Times New Roman" w:hAnsi="Times New Roman" w:cs="Times New Roman"/>
        </w:rPr>
        <w:t>A．粒子将沿</w:t>
      </w:r>
      <w:r>
        <w:rPr>
          <w:rFonts w:ascii="Times New Roman" w:hAnsi="Times New Roman" w:cs="Times New Roman"/>
          <w:i/>
        </w:rPr>
        <w:t>x</w:t>
      </w:r>
      <w:r>
        <w:rPr>
          <w:rFonts w:ascii="Times New Roman" w:hAnsi="Times New Roman" w:cs="Times New Roman"/>
        </w:rPr>
        <w:t>轴正方向一直向前运动</w:t>
      </w:r>
    </w:p>
    <w:p>
      <w:pPr>
        <w:pStyle w:val="10"/>
        <w:tabs>
          <w:tab w:val="left" w:pos="3402"/>
        </w:tabs>
        <w:spacing w:line="360" w:lineRule="auto"/>
        <w:rPr>
          <w:rFonts w:ascii="Times New Roman" w:hAnsi="Times New Roman" w:cs="Times New Roman"/>
        </w:rPr>
      </w:pPr>
      <w:r>
        <w:rPr>
          <w:rFonts w:ascii="Times New Roman" w:hAnsi="Times New Roman" w:cs="Times New Roman"/>
        </w:rPr>
        <w:t>B．粒子在</w:t>
      </w:r>
      <w:r>
        <w:rPr>
          <w:rFonts w:ascii="Times New Roman" w:hAnsi="Times New Roman" w:cs="Times New Roman"/>
          <w:i/>
        </w:rPr>
        <w:t>P</w:t>
      </w:r>
      <w:r>
        <w:rPr>
          <w:rFonts w:ascii="Times New Roman" w:hAnsi="Times New Roman" w:cs="Times New Roman"/>
        </w:rPr>
        <w:t>点与</w:t>
      </w:r>
      <w:r>
        <w:rPr>
          <w:rFonts w:ascii="Times New Roman" w:hAnsi="Times New Roman" w:cs="Times New Roman"/>
          <w:i/>
        </w:rPr>
        <w:t>Q</w:t>
      </w:r>
      <w:r>
        <w:rPr>
          <w:rFonts w:ascii="Times New Roman" w:hAnsi="Times New Roman" w:cs="Times New Roman"/>
        </w:rPr>
        <w:t>点加速度大小相等，方向相反</w:t>
      </w:r>
    </w:p>
    <w:p>
      <w:pPr>
        <w:pStyle w:val="10"/>
        <w:tabs>
          <w:tab w:val="left" w:pos="3402"/>
        </w:tabs>
        <w:spacing w:line="360" w:lineRule="auto"/>
        <w:rPr>
          <w:rFonts w:ascii="Times New Roman" w:hAnsi="Times New Roman" w:cs="Times New Roman"/>
        </w:rPr>
      </w:pPr>
      <w:r>
        <w:rPr>
          <w:rFonts w:ascii="Times New Roman" w:hAnsi="Times New Roman" w:cs="Times New Roman"/>
        </w:rPr>
        <w:t>C．粒子经过</w:t>
      </w:r>
      <w:r>
        <w:rPr>
          <w:rFonts w:ascii="Times New Roman" w:hAnsi="Times New Roman" w:cs="Times New Roman"/>
          <w:i/>
        </w:rPr>
        <w:t>P</w:t>
      </w:r>
      <w:r>
        <w:rPr>
          <w:rFonts w:ascii="Times New Roman" w:hAnsi="Times New Roman" w:cs="Times New Roman"/>
        </w:rPr>
        <w:t>点与</w:t>
      </w:r>
      <w:r>
        <w:rPr>
          <w:rFonts w:ascii="Times New Roman" w:hAnsi="Times New Roman" w:cs="Times New Roman"/>
          <w:i/>
        </w:rPr>
        <w:t>Q</w:t>
      </w:r>
      <w:r>
        <w:rPr>
          <w:rFonts w:ascii="Times New Roman" w:hAnsi="Times New Roman" w:cs="Times New Roman"/>
        </w:rPr>
        <w:t>点时，动能相等</w:t>
      </w:r>
    </w:p>
    <w:p>
      <w:pPr>
        <w:pStyle w:val="10"/>
        <w:tabs>
          <w:tab w:val="left" w:pos="3402"/>
        </w:tabs>
        <w:spacing w:line="360" w:lineRule="auto"/>
        <w:rPr>
          <w:rFonts w:ascii="Times New Roman" w:hAnsi="Times New Roman" w:cs="Times New Roman"/>
        </w:rPr>
      </w:pPr>
      <w:r>
        <w:rPr>
          <w:rFonts w:ascii="Times New Roman" w:hAnsi="Times New Roman" w:cs="Times New Roman"/>
        </w:rPr>
        <w:t>D．粒子经过</w:t>
      </w:r>
      <w:r>
        <w:rPr>
          <w:rFonts w:ascii="Times New Roman" w:hAnsi="Times New Roman" w:cs="Times New Roman"/>
          <w:i/>
        </w:rPr>
        <w:t>P</w:t>
      </w:r>
      <w:r>
        <w:rPr>
          <w:rFonts w:ascii="Times New Roman" w:hAnsi="Times New Roman" w:cs="Times New Roman"/>
        </w:rPr>
        <w:t>点与</w:t>
      </w:r>
      <w:r>
        <w:rPr>
          <w:rFonts w:ascii="Times New Roman" w:hAnsi="Times New Roman" w:cs="Times New Roman"/>
          <w:i/>
        </w:rPr>
        <w:t>Q</w:t>
      </w:r>
      <w:r>
        <w:rPr>
          <w:rFonts w:ascii="Times New Roman" w:hAnsi="Times New Roman" w:cs="Times New Roman"/>
        </w:rPr>
        <w:t>点时，电场力做功的功率相等</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根据沿电场线方向电势降低可知，0～2 mm内，电场线沿</w:t>
      </w:r>
      <w:r>
        <w:rPr>
          <w:rFonts w:ascii="Times New Roman" w:hAnsi="Times New Roman" w:eastAsia="楷体" w:cs="Times New Roman"/>
          <w:i/>
        </w:rPr>
        <w:t>x</w:t>
      </w:r>
      <w:r>
        <w:rPr>
          <w:rFonts w:ascii="Times New Roman" w:hAnsi="Times New Roman" w:eastAsia="楷体" w:cs="Times New Roman"/>
        </w:rPr>
        <w:t>轴负方向，粒子所受的电场力方向沿</w:t>
      </w:r>
      <w:r>
        <w:rPr>
          <w:rFonts w:ascii="Times New Roman" w:hAnsi="Times New Roman" w:eastAsia="楷体" w:cs="Times New Roman"/>
          <w:i/>
        </w:rPr>
        <w:t>x</w:t>
      </w:r>
      <w:r>
        <w:rPr>
          <w:rFonts w:ascii="Times New Roman" w:hAnsi="Times New Roman" w:eastAsia="楷体" w:cs="Times New Roman"/>
        </w:rPr>
        <w:t>轴正方向，粒子做加速运动；在2～6 mm内，电场线沿</w:t>
      </w:r>
      <w:r>
        <w:rPr>
          <w:rFonts w:ascii="Times New Roman" w:hAnsi="Times New Roman" w:eastAsia="楷体" w:cs="Times New Roman"/>
          <w:i/>
        </w:rPr>
        <w:t>x</w:t>
      </w:r>
      <w:r>
        <w:rPr>
          <w:rFonts w:ascii="Times New Roman" w:hAnsi="Times New Roman" w:eastAsia="楷体" w:cs="Times New Roman"/>
        </w:rPr>
        <w:t>轴正方向，粒子所受的电场力方向沿</w:t>
      </w:r>
      <w:r>
        <w:rPr>
          <w:rFonts w:ascii="Times New Roman" w:hAnsi="Times New Roman" w:eastAsia="楷体" w:cs="Times New Roman"/>
          <w:i/>
        </w:rPr>
        <w:t>x</w:t>
      </w:r>
      <w:r>
        <w:rPr>
          <w:rFonts w:ascii="Times New Roman" w:hAnsi="Times New Roman" w:eastAsia="楷体" w:cs="Times New Roman"/>
        </w:rPr>
        <w:t>轴负方向，粒子做减速运动，6 mm处粒子的速度为零；然后粒子向左先做加速运动后做减速运动，则知粒子在0～12 mm间做往复运动，故A错误．因</w:t>
      </w:r>
      <w:r>
        <w:rPr>
          <w:rFonts w:ascii="Times New Roman" w:hAnsi="Times New Roman" w:eastAsia="楷体" w:cs="Times New Roman"/>
          <w:i/>
        </w:rPr>
        <w:t>φ</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图线的斜率的绝对值表示场强</w:t>
      </w:r>
      <w:r>
        <w:rPr>
          <w:rFonts w:ascii="Times New Roman" w:hAnsi="Times New Roman" w:eastAsia="楷体" w:cs="Times New Roman"/>
          <w:i/>
        </w:rPr>
        <w:t>E</w:t>
      </w:r>
      <w:r>
        <w:rPr>
          <w:rFonts w:ascii="Times New Roman" w:hAnsi="Times New Roman" w:eastAsia="楷体" w:cs="Times New Roman"/>
        </w:rPr>
        <w:t>的大小，则知</w:t>
      </w:r>
      <w:r>
        <w:rPr>
          <w:rFonts w:ascii="Times New Roman" w:hAnsi="Times New Roman" w:eastAsia="楷体" w:cs="Times New Roman"/>
          <w:i/>
        </w:rPr>
        <w:t>P</w:t>
      </w:r>
      <w:r>
        <w:rPr>
          <w:rFonts w:ascii="Times New Roman" w:hAnsi="Times New Roman" w:eastAsia="楷体" w:cs="Times New Roman"/>
        </w:rPr>
        <w:t>点的场强大于</w:t>
      </w:r>
      <w:r>
        <w:rPr>
          <w:rFonts w:ascii="Times New Roman" w:hAnsi="Times New Roman" w:eastAsia="楷体" w:cs="Times New Roman"/>
          <w:i/>
        </w:rPr>
        <w:t>Q</w:t>
      </w:r>
      <w:r>
        <w:rPr>
          <w:rFonts w:ascii="Times New Roman" w:hAnsi="Times New Roman" w:eastAsia="楷体" w:cs="Times New Roman"/>
        </w:rPr>
        <w:t>点的场强，则粒子在</w:t>
      </w:r>
      <w:r>
        <w:rPr>
          <w:rFonts w:ascii="Times New Roman" w:hAnsi="Times New Roman" w:eastAsia="楷体" w:cs="Times New Roman"/>
          <w:i/>
        </w:rPr>
        <w:t>P</w:t>
      </w:r>
      <w:r>
        <w:rPr>
          <w:rFonts w:ascii="Times New Roman" w:hAnsi="Times New Roman" w:eastAsia="楷体" w:cs="Times New Roman"/>
        </w:rPr>
        <w:t>点的加速度大于在</w:t>
      </w:r>
      <w:r>
        <w:rPr>
          <w:rFonts w:ascii="Times New Roman" w:hAnsi="Times New Roman" w:eastAsia="楷体" w:cs="Times New Roman"/>
          <w:i/>
        </w:rPr>
        <w:t>Q</w:t>
      </w:r>
      <w:r>
        <w:rPr>
          <w:rFonts w:ascii="Times New Roman" w:hAnsi="Times New Roman" w:eastAsia="楷体" w:cs="Times New Roman"/>
        </w:rPr>
        <w:t>点的加速度，故B错误．因</w:t>
      </w:r>
      <w:r>
        <w:rPr>
          <w:rFonts w:ascii="Times New Roman" w:hAnsi="Times New Roman" w:eastAsia="楷体" w:cs="Times New Roman"/>
          <w:i/>
        </w:rPr>
        <w:t>P</w:t>
      </w:r>
      <w:r>
        <w:rPr>
          <w:rFonts w:ascii="Times New Roman" w:hAnsi="Times New Roman" w:eastAsia="楷体" w:cs="Times New Roman"/>
        </w:rPr>
        <w:t>、</w:t>
      </w:r>
      <w:r>
        <w:rPr>
          <w:rFonts w:ascii="Times New Roman" w:hAnsi="Times New Roman" w:eastAsia="楷体" w:cs="Times New Roman"/>
          <w:i/>
        </w:rPr>
        <w:t>Q</w:t>
      </w:r>
      <w:r>
        <w:rPr>
          <w:rFonts w:ascii="Times New Roman" w:hAnsi="Times New Roman" w:eastAsia="楷体" w:cs="Times New Roman"/>
        </w:rPr>
        <w:t>两点电势相等，则粒子经过</w:t>
      </w:r>
      <w:r>
        <w:rPr>
          <w:rFonts w:ascii="Times New Roman" w:hAnsi="Times New Roman" w:eastAsia="楷体" w:cs="Times New Roman"/>
          <w:i/>
        </w:rPr>
        <w:t>P</w:t>
      </w:r>
      <w:r>
        <w:rPr>
          <w:rFonts w:ascii="Times New Roman" w:hAnsi="Times New Roman" w:eastAsia="楷体" w:cs="Times New Roman"/>
        </w:rPr>
        <w:t>点与</w:t>
      </w:r>
      <w:r>
        <w:rPr>
          <w:rFonts w:ascii="Times New Roman" w:hAnsi="Times New Roman" w:eastAsia="楷体" w:cs="Times New Roman"/>
          <w:i/>
        </w:rPr>
        <w:t>Q</w:t>
      </w:r>
      <w:r>
        <w:rPr>
          <w:rFonts w:ascii="Times New Roman" w:hAnsi="Times New Roman" w:eastAsia="楷体" w:cs="Times New Roman"/>
        </w:rPr>
        <w:t>点时，电势能相等，由能量守恒定律知动能相等，故速率相等，但电场力不同，则电场力做功的功率不等，故C正确，D错误．</w:t>
      </w:r>
    </w:p>
    <w:p>
      <w:pPr>
        <w:pStyle w:val="10"/>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 xml:space="preserve"> (多选)</w:t>
      </w:r>
      <w:r>
        <w:rPr>
          <w:rFonts w:ascii="Times New Roman" w:hAnsi="Times New Roman" w:cs="Times New Roman"/>
        </w:rPr>
        <w:t>一带负电的粒子只在电场力作用下沿</w:t>
      </w:r>
      <w:r>
        <w:rPr>
          <w:rFonts w:ascii="Times New Roman" w:hAnsi="Times New Roman" w:cs="Times New Roman"/>
          <w:i/>
        </w:rPr>
        <w:t>x</w:t>
      </w:r>
      <w:r>
        <w:rPr>
          <w:rFonts w:ascii="Times New Roman" w:hAnsi="Times New Roman" w:cs="Times New Roman"/>
        </w:rPr>
        <w:t>轴正方向运动，其电势能</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随位移</w:t>
      </w:r>
      <w:r>
        <w:rPr>
          <w:rFonts w:ascii="Times New Roman" w:hAnsi="Times New Roman" w:cs="Times New Roman"/>
          <w:i/>
        </w:rPr>
        <w:t>x</w:t>
      </w:r>
      <w:r>
        <w:rPr>
          <w:rFonts w:ascii="Times New Roman" w:hAnsi="Times New Roman" w:cs="Times New Roman"/>
        </w:rPr>
        <w:t>的变化关系如图11所示，则下列说法正确的是(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2" o:spt="75" type="#_x0000_t75" style="height:64.8pt;width:82.4pt;" filled="f" o:preferrelative="t" stroked="f" coordsize="21600,21600">
            <v:path/>
            <v:fill on="f" focussize="0,0"/>
            <v:stroke on="f" joinstyle="miter"/>
            <v:imagedata r:id="rId45" r:href="rId4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图11</w:t>
      </w:r>
    </w:p>
    <w:p>
      <w:pPr>
        <w:pStyle w:val="10"/>
        <w:tabs>
          <w:tab w:val="left" w:pos="3402"/>
        </w:tabs>
        <w:spacing w:line="360" w:lineRule="auto"/>
        <w:rPr>
          <w:rFonts w:ascii="Times New Roman" w:hAnsi="Times New Roman" w:cs="Times New Roman"/>
        </w:rPr>
      </w:pPr>
      <w:r>
        <w:rPr>
          <w:rFonts w:ascii="Times New Roman" w:hAnsi="Times New Roman" w:cs="Times New Roman"/>
        </w:rPr>
        <w:t>A．粒子从</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处运动到</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处的过程中电场力做正功</w:t>
      </w:r>
    </w:p>
    <w:p>
      <w:pPr>
        <w:pStyle w:val="10"/>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处电场强度方向沿</w:t>
      </w:r>
      <w:r>
        <w:rPr>
          <w:rFonts w:ascii="Times New Roman" w:hAnsi="Times New Roman" w:cs="Times New Roman"/>
          <w:i/>
        </w:rPr>
        <w:t>x</w:t>
      </w:r>
      <w:r>
        <w:rPr>
          <w:rFonts w:ascii="Times New Roman" w:hAnsi="Times New Roman" w:cs="Times New Roman"/>
        </w:rPr>
        <w:t>轴正方向</w:t>
      </w:r>
    </w:p>
    <w:p>
      <w:pPr>
        <w:pStyle w:val="10"/>
        <w:tabs>
          <w:tab w:val="left" w:pos="3402"/>
        </w:tabs>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处的电场强度大小大于</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处的电场强度大小</w:t>
      </w:r>
    </w:p>
    <w:p>
      <w:pPr>
        <w:pStyle w:val="10"/>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处的电势比</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处的电势低</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AD</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由于粒子从</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运动到</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，电势能减小，因此电场力做正功，粒子所受电场力的方向沿</w:t>
      </w:r>
      <w:r>
        <w:rPr>
          <w:rFonts w:ascii="Times New Roman" w:hAnsi="Times New Roman" w:eastAsia="楷体" w:cs="Times New Roman"/>
          <w:i/>
        </w:rPr>
        <w:t>x</w:t>
      </w:r>
      <w:r>
        <w:rPr>
          <w:rFonts w:ascii="Times New Roman" w:hAnsi="Times New Roman" w:eastAsia="楷体" w:cs="Times New Roman"/>
        </w:rPr>
        <w:t>轴正方向，电场强度方向沿</w:t>
      </w:r>
      <w:r>
        <w:rPr>
          <w:rFonts w:ascii="Times New Roman" w:hAnsi="Times New Roman" w:eastAsia="楷体" w:cs="Times New Roman"/>
          <w:i/>
        </w:rPr>
        <w:t>x</w:t>
      </w:r>
      <w:r>
        <w:rPr>
          <w:rFonts w:ascii="Times New Roman" w:hAnsi="Times New Roman" w:eastAsia="楷体" w:cs="Times New Roman"/>
        </w:rPr>
        <w:t>轴负方向，选项A正确，B错误；由Δ</w:t>
      </w:r>
      <w:r>
        <w:rPr>
          <w:rFonts w:ascii="Times New Roman" w:hAnsi="Times New Roman" w:eastAsia="楷体" w:cs="Times New Roman"/>
          <w:i/>
        </w:rPr>
        <w:t>E</w:t>
      </w:r>
      <w:r>
        <w:rPr>
          <w:rFonts w:ascii="Times New Roman" w:hAnsi="Times New Roman" w:eastAsia="楷体" w:cs="Times New Roman"/>
          <w:vertAlign w:val="subscript"/>
        </w:rPr>
        <w:t>p</w:t>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Δ</w:t>
      </w:r>
      <w:r>
        <w:rPr>
          <w:rFonts w:ascii="Times New Roman" w:hAnsi="Times New Roman" w:eastAsia="楷体" w:cs="Times New Roman"/>
          <w:i/>
        </w:rPr>
        <w:t>x</w:t>
      </w:r>
      <w:r>
        <w:rPr>
          <w:rFonts w:ascii="Times New Roman" w:hAnsi="Times New Roman" w:eastAsia="楷体" w:cs="Times New Roman"/>
        </w:rPr>
        <w:t>，即</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\f(Δ</w:instrText>
      </w:r>
      <w:r>
        <w:rPr>
          <w:rFonts w:ascii="Times New Roman" w:hAnsi="Times New Roman" w:eastAsia="楷体" w:cs="Times New Roman"/>
          <w:i/>
        </w:rPr>
        <w:instrText xml:space="preserve">E</w:instrText>
      </w:r>
      <w:r>
        <w:rPr>
          <w:rFonts w:ascii="Times New Roman" w:hAnsi="Times New Roman" w:eastAsia="楷体" w:cs="Times New Roman"/>
          <w:vertAlign w:val="subscript"/>
        </w:rPr>
        <w:instrText xml:space="preserve">p</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Δ</w:instrText>
      </w:r>
      <w:r>
        <w:rPr>
          <w:rFonts w:ascii="Times New Roman" w:hAnsi="Times New Roman" w:eastAsia="楷体" w:cs="Times New Roman"/>
          <w:i/>
        </w:rPr>
        <w:instrText xml:space="preserve">x</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，由于</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处的图线斜率的绝对值小于</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处图线斜率的绝对值，因此</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处的电场强度大小小于</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处的电场强度大小，选项C错误；沿着电场线方向电势降低，故</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处的电势比</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处的电势低，选项D正确．</w:t>
      </w:r>
    </w:p>
    <w:p>
      <w:pPr>
        <w:pStyle w:val="10"/>
        <w:tabs>
          <w:tab w:val="left" w:pos="3402"/>
        </w:tabs>
        <w:spacing w:line="360" w:lineRule="auto"/>
        <w:rPr>
          <w:rFonts w:ascii="Times New Roman" w:hAnsi="Times New Roman" w:cs="Times New Roman"/>
        </w:rPr>
      </w:pPr>
      <w:r>
        <w:rPr>
          <w:rFonts w:ascii="Times New Roman" w:hAnsi="Times New Roman" w:cs="Times New Roman"/>
        </w:rPr>
        <w:t>命题点四　电场中的功能关系</w:t>
      </w: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电场力做功的计算</w:t>
      </w:r>
    </w:p>
    <w:p>
      <w:pPr>
        <w:pStyle w:val="10"/>
        <w:tabs>
          <w:tab w:val="left" w:pos="3402"/>
        </w:tabs>
        <w:spacing w:line="360" w:lineRule="auto"/>
        <w:rPr>
          <w:rFonts w:ascii="Times New Roman" w:hAnsi="Times New Roman" w:cs="Times New Roman"/>
        </w:rPr>
      </w:pPr>
      <w:r>
        <w:rPr>
          <w:rFonts w:ascii="Times New Roman" w:hAnsi="Times New Roman" w:cs="Times New Roman"/>
        </w:rPr>
        <w:t>(1)由公式</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Fl</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计算，此公式只适用于匀强电场，可变形为：</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qEl</w:t>
      </w:r>
      <w:r>
        <w:rPr>
          <w:rFonts w:ascii="Times New Roman" w:hAnsi="Times New Roman" w:cs="Times New Roman"/>
        </w:rPr>
        <w:t xml:space="preserve">cos </w:t>
      </w:r>
      <w:r>
        <w:rPr>
          <w:rFonts w:ascii="Times New Roman" w:hAnsi="Times New Roman" w:cs="Times New Roman"/>
          <w:i/>
        </w:rPr>
        <w:t>α</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(2)由</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qU</w:t>
      </w:r>
      <w:r>
        <w:rPr>
          <w:rFonts w:ascii="Times New Roman" w:hAnsi="Times New Roman" w:cs="Times New Roman"/>
        </w:rPr>
        <w:t>来计算，此公式适用于任何形式的静电场．</w:t>
      </w:r>
    </w:p>
    <w:p>
      <w:pPr>
        <w:pStyle w:val="10"/>
        <w:tabs>
          <w:tab w:val="left" w:pos="3402"/>
        </w:tabs>
        <w:spacing w:line="360" w:lineRule="auto"/>
        <w:rPr>
          <w:rFonts w:ascii="Times New Roman" w:hAnsi="Times New Roman" w:cs="Times New Roman"/>
        </w:rPr>
      </w:pPr>
      <w:r>
        <w:rPr>
          <w:rFonts w:ascii="Times New Roman" w:hAnsi="Times New Roman" w:cs="Times New Roman"/>
        </w:rPr>
        <w:t>(3)由动能定理来计算：</w:t>
      </w:r>
      <w:r>
        <w:rPr>
          <w:rFonts w:ascii="Times New Roman" w:hAnsi="Times New Roman" w:cs="Times New Roman"/>
          <w:i/>
        </w:rPr>
        <w:t>W</w:t>
      </w:r>
      <w:r>
        <w:rPr>
          <w:rFonts w:ascii="Times New Roman" w:hAnsi="Times New Roman" w:cs="Times New Roman"/>
          <w:vertAlign w:val="subscript"/>
        </w:rPr>
        <w:t>电场力</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其他力</w:t>
      </w:r>
      <w:r>
        <w:rPr>
          <w:rFonts w:ascii="Times New Roman" w:hAnsi="Times New Roman" w:cs="Times New Roman"/>
        </w:rPr>
        <w:t>＝Δ</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(4)由电势能的变化来计算：</w:t>
      </w:r>
      <w:r>
        <w:rPr>
          <w:rFonts w:ascii="Times New Roman" w:hAnsi="Times New Roman" w:cs="Times New Roman"/>
          <w:i/>
        </w:rPr>
        <w:t>W</w:t>
      </w:r>
      <w:r>
        <w:rPr>
          <w:rFonts w:ascii="Times New Roman" w:hAnsi="Times New Roman" w:cs="Times New Roman"/>
          <w:i/>
          <w:vertAlign w:val="subscript"/>
        </w:rPr>
        <w:t>AB</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i/>
          <w:vertAlign w:val="subscript"/>
        </w:rPr>
        <w:t>B</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几种功能关系</w:t>
      </w:r>
    </w:p>
    <w:p>
      <w:pPr>
        <w:pStyle w:val="10"/>
        <w:tabs>
          <w:tab w:val="left" w:pos="3402"/>
        </w:tabs>
        <w:spacing w:line="360" w:lineRule="auto"/>
        <w:rPr>
          <w:rFonts w:ascii="Times New Roman" w:hAnsi="Times New Roman" w:cs="Times New Roman"/>
        </w:rPr>
      </w:pPr>
      <w:r>
        <w:rPr>
          <w:rFonts w:ascii="Times New Roman" w:hAnsi="Times New Roman" w:cs="Times New Roman"/>
        </w:rPr>
        <w:t>(1)若只有电场力做功，电势能与动能之和保持不变；</w:t>
      </w:r>
    </w:p>
    <w:p>
      <w:pPr>
        <w:pStyle w:val="10"/>
        <w:tabs>
          <w:tab w:val="left" w:pos="3402"/>
        </w:tabs>
        <w:spacing w:line="360" w:lineRule="auto"/>
        <w:rPr>
          <w:rFonts w:ascii="Times New Roman" w:hAnsi="Times New Roman" w:cs="Times New Roman"/>
        </w:rPr>
      </w:pPr>
      <w:r>
        <w:rPr>
          <w:rFonts w:ascii="Times New Roman" w:hAnsi="Times New Roman" w:cs="Times New Roman"/>
        </w:rPr>
        <w:t>(2)若只有电场力和重力做功，电势能、重力势能、动能之和保持不变；</w:t>
      </w:r>
    </w:p>
    <w:p>
      <w:pPr>
        <w:pStyle w:val="10"/>
        <w:tabs>
          <w:tab w:val="left" w:pos="3402"/>
        </w:tabs>
        <w:spacing w:line="360" w:lineRule="auto"/>
        <w:rPr>
          <w:rFonts w:ascii="Times New Roman" w:hAnsi="Times New Roman" w:cs="Times New Roman"/>
        </w:rPr>
      </w:pPr>
      <w:r>
        <w:rPr>
          <w:rFonts w:ascii="Times New Roman" w:hAnsi="Times New Roman" w:cs="Times New Roman"/>
        </w:rPr>
        <w:t>(3)除重力外，其他各力对物体所做的功等于物体机械能的变化．</w:t>
      </w:r>
    </w:p>
    <w:p>
      <w:pPr>
        <w:pStyle w:val="10"/>
        <w:tabs>
          <w:tab w:val="left" w:pos="3402"/>
        </w:tabs>
        <w:spacing w:line="360" w:lineRule="auto"/>
        <w:rPr>
          <w:rFonts w:ascii="Times New Roman" w:hAnsi="Times New Roman" w:cs="Times New Roman"/>
        </w:rPr>
      </w:pPr>
      <w:r>
        <w:rPr>
          <w:rFonts w:ascii="Times New Roman" w:hAnsi="Times New Roman" w:cs="Times New Roman"/>
        </w:rPr>
        <w:t>(4)所有力对物体所做功的代数和，等于物体动能的变化．</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3"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例4</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4"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(2015·新课标全国</w:t>
      </w:r>
      <w:r>
        <w:rPr>
          <w:rFonts w:hAnsi="宋体" w:eastAsia="楷体_GB2312" w:cs="Times New Roman"/>
        </w:rPr>
        <w:t>Ⅱ</w:t>
      </w:r>
      <w:r>
        <w:rPr>
          <w:rFonts w:ascii="Times New Roman" w:hAnsi="Times New Roman" w:eastAsia="楷体_GB2312" w:cs="Times New Roman"/>
        </w:rPr>
        <w:t>·24)</w:t>
      </w:r>
      <w:r>
        <w:rPr>
          <w:rFonts w:ascii="Times New Roman" w:hAnsi="Times New Roman" w:cs="Times New Roman"/>
        </w:rPr>
        <w:t>如图12所示，一质量为</w:t>
      </w:r>
      <w:r>
        <w:rPr>
          <w:rFonts w:ascii="Times New Roman" w:hAnsi="Times New Roman" w:cs="Times New Roman"/>
          <w:i/>
        </w:rPr>
        <w:t>m</w:t>
      </w:r>
      <w:r>
        <w:rPr>
          <w:rFonts w:ascii="Times New Roman" w:hAnsi="Times New Roman" w:cs="Times New Roman"/>
        </w:rPr>
        <w:t>、电荷量为</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＞0)的粒子在匀强电场中运动，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为其运动轨迹上的两点．已知该粒子在</w:t>
      </w:r>
      <w:r>
        <w:rPr>
          <w:rFonts w:ascii="Times New Roman" w:hAnsi="Times New Roman" w:cs="Times New Roman"/>
          <w:i/>
        </w:rPr>
        <w:t>A</w:t>
      </w:r>
      <w:r>
        <w:rPr>
          <w:rFonts w:ascii="Times New Roman" w:hAnsi="Times New Roman" w:cs="Times New Roman"/>
        </w:rPr>
        <w:t>点的速度大小为</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，方向与电场方向的夹角为60°；它运动到</w:t>
      </w:r>
      <w:r>
        <w:rPr>
          <w:rFonts w:ascii="Times New Roman" w:hAnsi="Times New Roman" w:cs="Times New Roman"/>
          <w:i/>
        </w:rPr>
        <w:t>B</w:t>
      </w:r>
      <w:r>
        <w:rPr>
          <w:rFonts w:ascii="Times New Roman" w:hAnsi="Times New Roman" w:cs="Times New Roman"/>
        </w:rPr>
        <w:t>点时速度方向与电场方向的夹角为30°.不计重力．求</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两点间的电势差．</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5" o:spt="75" type="#_x0000_t75" style="height:71.2pt;width:107.2pt;" filled="f" o:preferrelative="t" stroked="f" coordsize="21600,21600">
            <v:path/>
            <v:fill on="f" focussize="0,0"/>
            <v:stroke on="f" joinstyle="miter"/>
            <v:imagedata r:id="rId47" r:href="rId4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图12</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rPr>
        <w:instrText xml:space="preserve">\o\al(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设带电粒子在</w:t>
      </w:r>
      <w:r>
        <w:rPr>
          <w:rFonts w:ascii="Times New Roman" w:hAnsi="Times New Roman" w:eastAsia="楷体_GB2312" w:cs="Times New Roman"/>
          <w:i/>
        </w:rPr>
        <w:t>B</w:t>
      </w:r>
      <w:r>
        <w:rPr>
          <w:rFonts w:ascii="Times New Roman" w:hAnsi="Times New Roman" w:eastAsia="楷体_GB2312" w:cs="Times New Roman"/>
        </w:rPr>
        <w:t>点的速度大小为</w:t>
      </w:r>
      <w:r>
        <w:rPr>
          <w:rFonts w:ascii="Book Antiqua" w:hAnsi="Book Antiqua" w:eastAsia="楷体_GB2312" w:cs="Times New Roman"/>
          <w:i/>
        </w:rPr>
        <w:t>v</w:t>
      </w:r>
      <w:r>
        <w:rPr>
          <w:rFonts w:ascii="Times New Roman" w:hAnsi="Times New Roman" w:eastAsia="楷体_GB2312" w:cs="Times New Roman"/>
          <w:i/>
          <w:vertAlign w:val="subscript"/>
        </w:rPr>
        <w:t>B</w:t>
      </w:r>
      <w:r>
        <w:rPr>
          <w:rFonts w:ascii="Times New Roman" w:hAnsi="Times New Roman" w:eastAsia="楷体_GB2312" w:cs="Times New Roman"/>
        </w:rPr>
        <w:t>.粒子在垂直于电场方向的速度分量不变，即</w:t>
      </w:r>
    </w:p>
    <w:p>
      <w:pPr>
        <w:pStyle w:val="10"/>
        <w:tabs>
          <w:tab w:val="left" w:pos="3402"/>
        </w:tabs>
        <w:spacing w:line="360" w:lineRule="auto"/>
        <w:rPr>
          <w:rFonts w:ascii="Times New Roman" w:hAnsi="Times New Roman" w:eastAsia="楷体_GB2312" w:cs="Times New Roman"/>
        </w:rPr>
      </w:pPr>
      <w:r>
        <w:rPr>
          <w:rFonts w:ascii="Book Antiqua" w:hAnsi="Book Antiqua" w:eastAsia="楷体_GB2312" w:cs="Times New Roman"/>
          <w:i/>
        </w:rPr>
        <w:t>v</w:t>
      </w:r>
      <w:r>
        <w:rPr>
          <w:rFonts w:ascii="Times New Roman" w:hAnsi="Times New Roman" w:eastAsia="楷体_GB2312" w:cs="Times New Roman"/>
          <w:i/>
          <w:vertAlign w:val="subscript"/>
        </w:rPr>
        <w:t>B</w:t>
      </w:r>
      <w:r>
        <w:rPr>
          <w:rFonts w:ascii="Times New Roman" w:hAnsi="Times New Roman" w:eastAsia="楷体_GB2312" w:cs="Times New Roman"/>
        </w:rPr>
        <w:t>sin 30°＝</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sin 60°</w:t>
      </w:r>
      <w:r>
        <w:rPr>
          <w:rFonts w:hAnsi="宋体" w:eastAsia="楷体_GB2312" w:cs="Times New Roman"/>
        </w:rPr>
        <w:t>①</w:t>
      </w:r>
      <w:r>
        <w:rPr>
          <w:rFonts w:hint="eastAsia" w:hAnsi="宋体" w:eastAsia="楷体_GB2312" w:cs="Times New Roman"/>
          <w:lang w:val="en-US" w:eastAsia="zh-CN"/>
        </w:rPr>
        <w:t xml:space="preserve">    </w:t>
      </w:r>
      <w:r>
        <w:rPr>
          <w:rFonts w:ascii="Times New Roman" w:hAnsi="Times New Roman" w:eastAsia="楷体_GB2312" w:cs="Times New Roman"/>
        </w:rPr>
        <w:t>由此得</w:t>
      </w:r>
      <w:r>
        <w:rPr>
          <w:rFonts w:ascii="Book Antiqua" w:hAnsi="Book Antiqua" w:eastAsia="楷体_GB2312" w:cs="Times New Roman"/>
          <w:i/>
        </w:rPr>
        <w:t>v</w:t>
      </w:r>
      <w:r>
        <w:rPr>
          <w:rFonts w:ascii="Times New Roman" w:hAnsi="Times New Roman" w:eastAsia="楷体_GB2312" w:cs="Times New Roman"/>
          <w:i/>
          <w:vertAlign w:val="subscript"/>
        </w:rPr>
        <w:t>B</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Book Antiqua" w:hAnsi="Book Antiqua" w:eastAsia="楷体_GB2312" w:cs="Times New Roman"/>
          <w:i/>
        </w:rPr>
        <w:t>v</w:t>
      </w:r>
      <w:r>
        <w:rPr>
          <w:rFonts w:ascii="Times New Roman" w:hAnsi="Times New Roman" w:eastAsia="楷体_GB2312" w:cs="Times New Roman"/>
          <w:vertAlign w:val="subscript"/>
        </w:rPr>
        <w:t>0</w:t>
      </w:r>
      <w:r>
        <w:rPr>
          <w:rFonts w:hAnsi="宋体" w:eastAsia="楷体_GB2312" w:cs="Times New Roman"/>
        </w:rPr>
        <w:t>②</w:t>
      </w:r>
    </w:p>
    <w:p>
      <w:pPr>
        <w:pStyle w:val="10"/>
        <w:tabs>
          <w:tab w:val="left" w:pos="3402"/>
        </w:tabs>
        <w:spacing w:line="360" w:lineRule="auto"/>
        <w:rPr>
          <w:rFonts w:ascii="Times New Roman" w:hAnsi="Times New Roman" w:eastAsia="楷体_GB2312" w:cs="Times New Roman"/>
        </w:rPr>
      </w:pPr>
      <w:r>
        <w:rPr>
          <w:rFonts w:ascii="Times New Roman" w:hAnsi="Times New Roman" w:eastAsia="楷体_GB2312" w:cs="Times New Roman"/>
        </w:rPr>
        <w:t>设</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两点间的电势差为</w:t>
      </w:r>
      <w:r>
        <w:rPr>
          <w:rFonts w:ascii="Times New Roman" w:hAnsi="Times New Roman" w:eastAsia="楷体_GB2312" w:cs="Times New Roman"/>
          <w:i/>
        </w:rPr>
        <w:t>U</w:t>
      </w:r>
      <w:r>
        <w:rPr>
          <w:rFonts w:ascii="Times New Roman" w:hAnsi="Times New Roman" w:eastAsia="楷体_GB2312" w:cs="Times New Roman"/>
          <w:i/>
          <w:vertAlign w:val="subscript"/>
        </w:rPr>
        <w:t>AB</w:t>
      </w:r>
      <w:r>
        <w:rPr>
          <w:rFonts w:ascii="Times New Roman" w:hAnsi="Times New Roman" w:eastAsia="楷体_GB2312" w:cs="Times New Roman"/>
        </w:rPr>
        <w:t>，由动能定理有</w:t>
      </w:r>
    </w:p>
    <w:p>
      <w:pPr>
        <w:pStyle w:val="10"/>
        <w:tabs>
          <w:tab w:val="left" w:pos="3402"/>
        </w:tabs>
        <w:spacing w:line="360" w:lineRule="auto"/>
        <w:rPr>
          <w:rFonts w:ascii="Times New Roman" w:hAnsi="Times New Roman" w:cs="Times New Roman"/>
        </w:rPr>
      </w:pPr>
      <w:r>
        <w:rPr>
          <w:rFonts w:ascii="Times New Roman" w:hAnsi="Times New Roman" w:eastAsia="楷体_GB2312" w:cs="Times New Roman"/>
          <w:i/>
        </w:rPr>
        <w:t>qU</w:t>
      </w:r>
      <w:r>
        <w:rPr>
          <w:rFonts w:ascii="Times New Roman" w:hAnsi="Times New Roman" w:eastAsia="楷体_GB2312" w:cs="Times New Roman"/>
          <w:i/>
          <w:vertAlign w:val="subscript"/>
        </w:rPr>
        <w:t>AB</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i/>
        </w:rPr>
        <w:t>m</w:t>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hAnsi="宋体" w:eastAsia="楷体_GB2312" w:cs="Times New Roman"/>
        </w:rPr>
        <w:t>③</w:t>
      </w:r>
      <w:r>
        <w:rPr>
          <w:rFonts w:hint="eastAsia" w:hAnsi="宋体" w:eastAsia="楷体_GB2312" w:cs="Times New Roman"/>
          <w:lang w:val="en-US" w:eastAsia="zh-CN"/>
        </w:rPr>
        <w:t xml:space="preserve">    </w:t>
      </w:r>
      <w:r>
        <w:rPr>
          <w:rFonts w:ascii="Times New Roman" w:hAnsi="Times New Roman" w:eastAsia="楷体_GB2312" w:cs="Times New Roman"/>
        </w:rPr>
        <w:t>联立</w:t>
      </w:r>
      <w:r>
        <w:rPr>
          <w:rFonts w:hAnsi="宋体" w:eastAsia="楷体_GB2312" w:cs="Times New Roman"/>
        </w:rPr>
        <w:t>②③</w:t>
      </w:r>
      <w:r>
        <w:rPr>
          <w:rFonts w:ascii="Times New Roman" w:hAnsi="Times New Roman" w:eastAsia="楷体_GB2312" w:cs="Times New Roman"/>
        </w:rPr>
        <w:t>式得</w:t>
      </w:r>
      <w:r>
        <w:rPr>
          <w:rFonts w:ascii="Times New Roman" w:hAnsi="Times New Roman" w:eastAsia="楷体_GB2312" w:cs="Times New Roman"/>
          <w:i/>
        </w:rPr>
        <w:t>U</w:t>
      </w:r>
      <w:r>
        <w:rPr>
          <w:rFonts w:ascii="Times New Roman" w:hAnsi="Times New Roman" w:eastAsia="楷体_GB2312" w:cs="Times New Roman"/>
          <w:i/>
          <w:vertAlign w:val="subscript"/>
        </w:rPr>
        <w:t>AB</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m</w:instrText>
      </w:r>
      <w:r>
        <w:rPr>
          <w:rFonts w:ascii="Book Antiqua" w:hAnsi="Book Antiqua" w:eastAsia="楷体_GB2312" w:cs="Times New Roman"/>
          <w:i/>
        </w:rPr>
        <w:instrText xml:space="preserve">v</w:instrText>
      </w:r>
      <w:r>
        <w:rPr>
          <w:rFonts w:ascii="Times New Roman" w:hAnsi="Times New Roman" w:eastAsia="楷体_GB2312" w:cs="Times New Roman"/>
        </w:rPr>
        <w:instrText xml:space="preserve">\o\al(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6"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拓展延伸</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7"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如图13，一质量为</w:t>
      </w:r>
      <w:r>
        <w:rPr>
          <w:rFonts w:ascii="Times New Roman" w:hAnsi="Times New Roman" w:cs="Times New Roman"/>
          <w:i/>
        </w:rPr>
        <w:t>m</w:t>
      </w:r>
      <w:r>
        <w:rPr>
          <w:rFonts w:ascii="Times New Roman" w:hAnsi="Times New Roman" w:cs="Times New Roman"/>
        </w:rPr>
        <w:t>、电荷量为</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&gt;0)的液滴，在场强大小为</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mg,q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、方向水平向右的匀强电场中运动，运动轨迹在竖直平面内．</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为其运动轨迹上的两点，已知该液滴在</w:t>
      </w:r>
      <w:r>
        <w:rPr>
          <w:rFonts w:ascii="Times New Roman" w:hAnsi="Times New Roman" w:cs="Times New Roman"/>
          <w:i/>
        </w:rPr>
        <w:t>A</w:t>
      </w:r>
      <w:r>
        <w:rPr>
          <w:rFonts w:ascii="Times New Roman" w:hAnsi="Times New Roman" w:cs="Times New Roman"/>
        </w:rPr>
        <w:t>点的速度大小为</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，方向与电场方向的夹角为60°；它运动到</w:t>
      </w:r>
      <w:r>
        <w:rPr>
          <w:rFonts w:ascii="Times New Roman" w:hAnsi="Times New Roman" w:cs="Times New Roman"/>
          <w:i/>
        </w:rPr>
        <w:t>B</w:t>
      </w:r>
      <w:r>
        <w:rPr>
          <w:rFonts w:ascii="Times New Roman" w:hAnsi="Times New Roman" w:cs="Times New Roman"/>
        </w:rPr>
        <w:t>点时速度方向与电场方向的夹角为30°.求</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两点间的电势差．</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8" o:spt="75" type="#_x0000_t75" style="height:72.8pt;width:102pt;" filled="f" o:preferrelative="t" stroked="f" coordsize="21600,21600">
            <v:path/>
            <v:fill on="f" focussize="0,0"/>
            <v:stroke on="f" joinstyle="miter"/>
            <v:imagedata r:id="rId49" r:href="rId5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图13</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rPr>
        <w:instrText xml:space="preserve">\o\al(</w:instrText>
      </w:r>
      <w:r>
        <w:rPr>
          <w:rFonts w:hint="eastAsia" w:ascii="Times New Roman" w:hAnsi="Times New Roman" w:cs="Times New Roman"/>
        </w:rPr>
        <w:instrText xml:space="preserve"> </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vertAlign w:val="subscript"/>
        </w:rPr>
        <w:instrText xml:space="preserve">0</w:instrText>
      </w:r>
      <w:r>
        <w:rPr>
          <w:rFonts w:ascii="Times New Roman" w:hAnsi="Times New Roman"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8</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eastAsia="楷体_GB2312" w:cs="Times New Roman"/>
        </w:rPr>
      </w:pPr>
      <w:r>
        <w:rPr>
          <w:rFonts w:ascii="Times New Roman" w:hAnsi="Times New Roman" w:eastAsia="黑体" w:cs="Times New Roman"/>
        </w:rPr>
        <w:t>解析</w:t>
      </w:r>
      <w:r>
        <w:rPr>
          <w:rFonts w:ascii="Times New Roman" w:hAnsi="Times New Roman" w:eastAsia="楷体_GB2312" w:cs="Times New Roman"/>
        </w:rPr>
        <w:t>　由题意知</w:t>
      </w:r>
      <w:r>
        <w:rPr>
          <w:rFonts w:ascii="Times New Roman" w:hAnsi="Times New Roman" w:eastAsia="楷体_GB2312" w:cs="Times New Roman"/>
          <w:i/>
        </w:rPr>
        <w:t>qE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i/>
        </w:rPr>
        <w:t>mg</w:t>
      </w:r>
      <w:r>
        <w:rPr>
          <w:rFonts w:ascii="Times New Roman" w:hAnsi="Times New Roman" w:eastAsia="楷体_GB2312" w:cs="Times New Roman"/>
        </w:rPr>
        <w:t>，液滴重力不能忽略，把运动分解</w:t>
      </w:r>
    </w:p>
    <w:p>
      <w:pPr>
        <w:pStyle w:val="10"/>
        <w:tabs>
          <w:tab w:val="left" w:pos="3402"/>
        </w:tabs>
        <w:spacing w:line="360" w:lineRule="auto"/>
        <w:rPr>
          <w:rFonts w:ascii="Times New Roman" w:hAnsi="Times New Roman" w:eastAsia="楷体_GB2312" w:cs="Times New Roman"/>
        </w:rPr>
      </w:pPr>
      <w:r>
        <w:rPr>
          <w:rFonts w:ascii="Times New Roman" w:hAnsi="Times New Roman" w:eastAsia="楷体_GB2312" w:cs="Times New Roman"/>
        </w:rPr>
        <w:t>水平方向：</w:t>
      </w:r>
      <w:r>
        <w:rPr>
          <w:rFonts w:ascii="Book Antiqua" w:hAnsi="Book Antiqua" w:eastAsia="楷体_GB2312" w:cs="Times New Roman"/>
          <w:i/>
        </w:rPr>
        <w:t>v</w:t>
      </w:r>
      <w:r>
        <w:rPr>
          <w:rFonts w:ascii="Times New Roman" w:hAnsi="Times New Roman" w:eastAsia="楷体_GB2312" w:cs="Times New Roman"/>
        </w:rPr>
        <w:t>sin 60°＝</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sin 30°＋</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qE,m</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i/>
        </w:rPr>
        <w:t>t</w:t>
      </w:r>
      <w:r>
        <w:rPr>
          <w:rFonts w:hAnsi="宋体" w:eastAsia="楷体_GB2312" w:cs="Times New Roman"/>
        </w:rPr>
        <w:t>①</w:t>
      </w:r>
    </w:p>
    <w:p>
      <w:pPr>
        <w:pStyle w:val="10"/>
        <w:tabs>
          <w:tab w:val="left" w:pos="3402"/>
        </w:tabs>
        <w:spacing w:line="360" w:lineRule="auto"/>
        <w:rPr>
          <w:rFonts w:ascii="Times New Roman" w:hAnsi="Times New Roman" w:eastAsia="楷体_GB2312" w:cs="Times New Roman"/>
        </w:rPr>
      </w:pPr>
      <w:r>
        <w:rPr>
          <w:rFonts w:ascii="Times New Roman" w:hAnsi="Times New Roman" w:eastAsia="楷体_GB2312" w:cs="Times New Roman"/>
        </w:rPr>
        <w:t>竖直方向：</w:t>
      </w:r>
      <w:r>
        <w:rPr>
          <w:rFonts w:ascii="Book Antiqua" w:hAnsi="Book Antiqua" w:eastAsia="楷体_GB2312" w:cs="Times New Roman"/>
          <w:i/>
        </w:rPr>
        <w:t>v</w:t>
      </w:r>
      <w:r>
        <w:rPr>
          <w:rFonts w:ascii="Times New Roman" w:hAnsi="Times New Roman" w:eastAsia="楷体_GB2312" w:cs="Times New Roman"/>
        </w:rPr>
        <w:t>cos 60°＝</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cos 30°－</w:t>
      </w:r>
      <w:r>
        <w:rPr>
          <w:rFonts w:ascii="Times New Roman" w:hAnsi="Times New Roman" w:eastAsia="楷体_GB2312" w:cs="Times New Roman"/>
          <w:i/>
        </w:rPr>
        <w:t>gt</w:t>
      </w:r>
      <w:r>
        <w:rPr>
          <w:rFonts w:hAnsi="宋体" w:eastAsia="楷体_GB2312" w:cs="Times New Roman"/>
        </w:rPr>
        <w:t>②</w:t>
      </w:r>
    </w:p>
    <w:p>
      <w:pPr>
        <w:pStyle w:val="10"/>
        <w:tabs>
          <w:tab w:val="left" w:pos="3402"/>
        </w:tabs>
        <w:spacing w:line="360" w:lineRule="auto"/>
        <w:rPr>
          <w:rFonts w:ascii="Times New Roman" w:hAnsi="Times New Roman" w:eastAsia="楷体_GB2312" w:cs="Times New Roman"/>
        </w:rPr>
      </w:pPr>
      <w:r>
        <w:rPr>
          <w:rFonts w:ascii="Times New Roman" w:hAnsi="Times New Roman" w:eastAsia="楷体_GB2312" w:cs="Times New Roman"/>
        </w:rPr>
        <w:t>由</w:t>
      </w:r>
      <w:r>
        <w:rPr>
          <w:rFonts w:hAnsi="宋体" w:eastAsia="楷体_GB2312" w:cs="Times New Roman"/>
        </w:rPr>
        <w:t>①②</w:t>
      </w:r>
      <w:r>
        <w:rPr>
          <w:rFonts w:ascii="Times New Roman" w:hAnsi="Times New Roman" w:eastAsia="楷体_GB2312" w:cs="Times New Roman"/>
        </w:rPr>
        <w:t>可得：</w:t>
      </w:r>
      <w:r>
        <w:rPr>
          <w:rFonts w:ascii="Book Antiqua" w:hAnsi="Book Antiqua" w:eastAsia="楷体_GB2312" w:cs="Times New Roman"/>
          <w:i/>
        </w:rPr>
        <w:t>v</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\f(2\r(3)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w:instrText>
      </w:r>
      <w:r>
        <w:rPr>
          <w:rFonts w:ascii="Times New Roman" w:hAnsi="Times New Roman" w:eastAsia="楷体_GB2312" w:cs="Times New Roman"/>
        </w:rPr>
        <w:fldChar w:fldCharType="end"/>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w:t>
      </w:r>
      <w:r>
        <w:rPr>
          <w:rFonts w:ascii="Times New Roman" w:hAnsi="Times New Roman" w:eastAsia="楷体_GB2312" w:cs="Times New Roman"/>
          <w:i/>
        </w:rPr>
        <w:t>t</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\f(\r(3)</w:instrText>
      </w:r>
      <w:r>
        <w:rPr>
          <w:rFonts w:ascii="Book Antiqua" w:hAnsi="Book Antiqua" w:eastAsia="楷体_GB2312" w:cs="Times New Roman"/>
          <w:i/>
        </w:rPr>
        <w:instrText xml:space="preserve">v</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6</w:instrText>
      </w:r>
      <w:r>
        <w:rPr>
          <w:rFonts w:ascii="Times New Roman" w:hAnsi="Times New Roman" w:eastAsia="楷体_GB2312" w:cs="Times New Roman"/>
          <w:i/>
        </w:rPr>
        <w:instrText xml:space="preserve">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tabs>
          <w:tab w:val="left" w:pos="3402"/>
        </w:tabs>
        <w:spacing w:line="360" w:lineRule="auto"/>
        <w:rPr>
          <w:rFonts w:ascii="Times New Roman" w:hAnsi="Times New Roman" w:eastAsia="楷体_GB2312" w:cs="Times New Roman"/>
        </w:rPr>
      </w:pPr>
      <w:r>
        <w:rPr>
          <w:rFonts w:ascii="Times New Roman" w:hAnsi="Times New Roman" w:eastAsia="楷体_GB2312" w:cs="Times New Roman"/>
        </w:rPr>
        <w:t>由牛顿第二定律得水平方向加速度</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qE,m</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i/>
        </w:rPr>
        <w:t>g</w:t>
      </w:r>
      <w:r>
        <w:rPr>
          <w:rFonts w:ascii="Times New Roman" w:hAnsi="Times New Roman" w:eastAsia="楷体_GB2312" w:cs="Times New Roman"/>
        </w:rPr>
        <w:t>，水平位移：</w:t>
      </w:r>
      <w:r>
        <w:rPr>
          <w:rFonts w:ascii="Times New Roman" w:hAnsi="Times New Roman" w:eastAsia="楷体_GB2312" w:cs="Times New Roman"/>
          <w:i/>
        </w:rPr>
        <w:t>x</w:t>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sin 30°·</w:t>
      </w:r>
      <w:r>
        <w:rPr>
          <w:rFonts w:ascii="Times New Roman" w:hAnsi="Times New Roman" w:eastAsia="楷体_GB2312" w:cs="Times New Roman"/>
          <w:i/>
        </w:rPr>
        <w:t>t</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\r(3)</w:instrText>
      </w:r>
      <w:r>
        <w:rPr>
          <w:rFonts w:ascii="Times New Roman" w:hAnsi="Times New Roman" w:eastAsia="楷体_GB2312" w:cs="Times New Roman"/>
        </w:rPr>
        <w:fldChar w:fldCharType="end"/>
      </w:r>
      <w:r>
        <w:rPr>
          <w:rFonts w:ascii="Times New Roman" w:hAnsi="Times New Roman" w:eastAsia="楷体_GB2312" w:cs="Times New Roman"/>
          <w:i/>
        </w:rPr>
        <w:t>g</w:t>
      </w:r>
      <w:r>
        <w:rPr>
          <w:rFonts w:ascii="Times New Roman" w:hAnsi="Times New Roman" w:eastAsia="楷体_GB2312" w:cs="Times New Roman"/>
        </w:rPr>
        <w:t>)</w:t>
      </w:r>
      <w:r>
        <w:rPr>
          <w:rFonts w:ascii="Times New Roman" w:hAnsi="Times New Roman" w:eastAsia="楷体_GB2312" w:cs="Times New Roman"/>
          <w:i/>
        </w:rPr>
        <w:t>t</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\f(\r(3)</w:instrText>
      </w:r>
      <w:r>
        <w:rPr>
          <w:rFonts w:ascii="Book Antiqua" w:hAnsi="Book Antiqua" w:eastAsia="楷体_GB2312" w:cs="Times New Roman"/>
          <w:i/>
        </w:rPr>
        <w:instrText xml:space="preserve">v</w:instrText>
      </w:r>
      <w:r>
        <w:rPr>
          <w:rFonts w:ascii="Times New Roman" w:hAnsi="Times New Roman" w:eastAsia="楷体_GB2312" w:cs="Times New Roman"/>
        </w:rPr>
        <w:instrText xml:space="preserve">\o\al(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8</w:instrText>
      </w:r>
      <w:r>
        <w:rPr>
          <w:rFonts w:ascii="Times New Roman" w:hAnsi="Times New Roman" w:eastAsia="楷体_GB2312" w:cs="Times New Roman"/>
          <w:i/>
        </w:rPr>
        <w:instrText xml:space="preserve">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楷体_GB2312" w:cs="Times New Roman"/>
          <w:i/>
        </w:rPr>
        <w:t>U</w:t>
      </w:r>
      <w:r>
        <w:rPr>
          <w:rFonts w:ascii="Times New Roman" w:hAnsi="Times New Roman" w:eastAsia="楷体_GB2312" w:cs="Times New Roman"/>
          <w:i/>
          <w:vertAlign w:val="subscript"/>
        </w:rPr>
        <w:t>AB</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m</w:instrText>
      </w:r>
      <w:r>
        <w:rPr>
          <w:rFonts w:ascii="Book Antiqua" w:hAnsi="Book Antiqua" w:eastAsia="楷体_GB2312" w:cs="Times New Roman"/>
          <w:i/>
        </w:rPr>
        <w:instrText xml:space="preserve">v</w:instrText>
      </w:r>
      <w:r>
        <w:rPr>
          <w:rFonts w:ascii="Times New Roman" w:hAnsi="Times New Roman" w:eastAsia="楷体_GB2312" w:cs="Times New Roman"/>
        </w:rPr>
        <w:instrText xml:space="preserve">\o\al(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8</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"E:\\张潇\\2017\\一轮\\物理\\人教\\题组阶梯突破.tif"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"E:\\张潇\\2017\\一轮\\物理\\人教\\题组阶梯突破.tif"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9" o:spt="75" type="#_x0000_t75" style="height:17.2pt;width:72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(2015·新课标全国</w:t>
      </w:r>
      <w:r>
        <w:rPr>
          <w:rFonts w:hAnsi="宋体" w:eastAsia="楷体_GB2312" w:cs="Times New Roman"/>
        </w:rPr>
        <w:t>Ⅰ</w:t>
      </w:r>
      <w:r>
        <w:rPr>
          <w:rFonts w:ascii="Times New Roman" w:hAnsi="Times New Roman" w:eastAsia="楷体_GB2312" w:cs="Times New Roman"/>
        </w:rPr>
        <w:t>·15)</w:t>
      </w:r>
      <w:r>
        <w:rPr>
          <w:rFonts w:ascii="Times New Roman" w:hAnsi="Times New Roman" w:cs="Times New Roman"/>
        </w:rPr>
        <w:t>如图14所示，直线</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是处于匀强电场中的两组平行线，</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是它们的交点，四点处的电势分别为</w:t>
      </w:r>
      <w:r>
        <w:rPr>
          <w:rFonts w:ascii="Times New Roman" w:hAnsi="Times New Roman" w:cs="Times New Roman"/>
          <w:i/>
        </w:rPr>
        <w:t>φ</w:t>
      </w:r>
      <w:r>
        <w:rPr>
          <w:rFonts w:ascii="Times New Roman" w:hAnsi="Times New Roman" w:cs="Times New Roman"/>
          <w:i/>
          <w:vertAlign w:val="subscript"/>
        </w:rPr>
        <w:t>M</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P</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Q</w:t>
      </w:r>
      <w:r>
        <w:rPr>
          <w:rFonts w:ascii="Times New Roman" w:hAnsi="Times New Roman" w:cs="Times New Roman"/>
        </w:rPr>
        <w:t>.一电子由</w:t>
      </w:r>
      <w:r>
        <w:rPr>
          <w:rFonts w:ascii="Times New Roman" w:hAnsi="Times New Roman" w:cs="Times New Roman"/>
          <w:i/>
        </w:rPr>
        <w:t>M</w:t>
      </w:r>
      <w:r>
        <w:rPr>
          <w:rFonts w:ascii="Times New Roman" w:hAnsi="Times New Roman" w:cs="Times New Roman"/>
        </w:rPr>
        <w:t>点分别运动到</w:t>
      </w:r>
      <w:r>
        <w:rPr>
          <w:rFonts w:ascii="Times New Roman" w:hAnsi="Times New Roman" w:cs="Times New Roman"/>
          <w:i/>
        </w:rPr>
        <w:t>N</w:t>
      </w:r>
      <w:r>
        <w:rPr>
          <w:rFonts w:ascii="Times New Roman" w:hAnsi="Times New Roman" w:cs="Times New Roman"/>
        </w:rPr>
        <w:t>点和</w:t>
      </w:r>
      <w:r>
        <w:rPr>
          <w:rFonts w:ascii="Times New Roman" w:hAnsi="Times New Roman" w:cs="Times New Roman"/>
          <w:i/>
        </w:rPr>
        <w:t>P</w:t>
      </w:r>
      <w:r>
        <w:rPr>
          <w:rFonts w:ascii="Times New Roman" w:hAnsi="Times New Roman" w:cs="Times New Roman"/>
        </w:rPr>
        <w:t>点的过程中，电场力所做的负功相等．则(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0" o:spt="75" type="#_x0000_t75" style="height:81.6pt;width:81.6pt;" filled="f" o:preferrelative="t" stroked="f" coordsize="21600,21600">
            <v:path/>
            <v:fill on="f" focussize="0,0"/>
            <v:stroke on="f" joinstyle="miter"/>
            <v:imagedata r:id="rId51" r:href="rId5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图14</w:t>
      </w:r>
    </w:p>
    <w:p>
      <w:pPr>
        <w:pStyle w:val="10"/>
        <w:tabs>
          <w:tab w:val="left" w:pos="3402"/>
        </w:tabs>
        <w:spacing w:line="360" w:lineRule="auto"/>
        <w:rPr>
          <w:rFonts w:ascii="Times New Roman" w:hAnsi="Times New Roman" w:cs="Times New Roman"/>
        </w:rPr>
      </w:pPr>
      <w:r>
        <w:rPr>
          <w:rFonts w:ascii="Times New Roman" w:hAnsi="Times New Roman" w:cs="Times New Roman"/>
        </w:rPr>
        <w:t>A．直线</w:t>
      </w:r>
      <w:r>
        <w:rPr>
          <w:rFonts w:ascii="Times New Roman" w:hAnsi="Times New Roman" w:cs="Times New Roman"/>
          <w:i/>
        </w:rPr>
        <w:t>a</w:t>
      </w:r>
      <w:r>
        <w:rPr>
          <w:rFonts w:ascii="Times New Roman" w:hAnsi="Times New Roman" w:cs="Times New Roman"/>
        </w:rPr>
        <w:t>位于某一等势面内，</w:t>
      </w:r>
      <w:r>
        <w:rPr>
          <w:rFonts w:ascii="Times New Roman" w:hAnsi="Times New Roman" w:cs="Times New Roman"/>
          <w:i/>
        </w:rPr>
        <w:t>φ</w:t>
      </w:r>
      <w:r>
        <w:rPr>
          <w:rFonts w:ascii="Times New Roman" w:hAnsi="Times New Roman" w:cs="Times New Roman"/>
          <w:i/>
          <w:vertAlign w:val="subscript"/>
        </w:rPr>
        <w:t>M</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Q</w:t>
      </w:r>
    </w:p>
    <w:p>
      <w:pPr>
        <w:pStyle w:val="10"/>
        <w:tabs>
          <w:tab w:val="left" w:pos="3402"/>
        </w:tabs>
        <w:spacing w:line="360" w:lineRule="auto"/>
        <w:rPr>
          <w:rFonts w:ascii="Times New Roman" w:hAnsi="Times New Roman" w:cs="Times New Roman"/>
        </w:rPr>
      </w:pPr>
      <w:r>
        <w:rPr>
          <w:rFonts w:ascii="Times New Roman" w:hAnsi="Times New Roman" w:cs="Times New Roman"/>
        </w:rPr>
        <w:t>B．直线</w:t>
      </w:r>
      <w:r>
        <w:rPr>
          <w:rFonts w:ascii="Times New Roman" w:hAnsi="Times New Roman" w:cs="Times New Roman"/>
          <w:i/>
        </w:rPr>
        <w:t>c</w:t>
      </w:r>
      <w:r>
        <w:rPr>
          <w:rFonts w:ascii="Times New Roman" w:hAnsi="Times New Roman" w:cs="Times New Roman"/>
        </w:rPr>
        <w:t>位于某一等势面内，</w:t>
      </w:r>
      <w:r>
        <w:rPr>
          <w:rFonts w:ascii="Times New Roman" w:hAnsi="Times New Roman" w:cs="Times New Roman"/>
          <w:i/>
        </w:rPr>
        <w:t>φ</w:t>
      </w:r>
      <w:r>
        <w:rPr>
          <w:rFonts w:ascii="Times New Roman" w:hAnsi="Times New Roman" w:cs="Times New Roman"/>
          <w:i/>
          <w:vertAlign w:val="subscript"/>
        </w:rPr>
        <w:t>M</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N</w:t>
      </w:r>
    </w:p>
    <w:p>
      <w:pPr>
        <w:pStyle w:val="10"/>
        <w:tabs>
          <w:tab w:val="left" w:pos="3402"/>
        </w:tabs>
        <w:spacing w:line="360" w:lineRule="auto"/>
        <w:rPr>
          <w:rFonts w:ascii="Times New Roman" w:hAnsi="Times New Roman" w:cs="Times New Roman"/>
        </w:rPr>
      </w:pPr>
      <w:r>
        <w:rPr>
          <w:rFonts w:ascii="Times New Roman" w:hAnsi="Times New Roman" w:cs="Times New Roman"/>
        </w:rPr>
        <w:t>C．若电子由</w:t>
      </w:r>
      <w:r>
        <w:rPr>
          <w:rFonts w:ascii="Times New Roman" w:hAnsi="Times New Roman" w:cs="Times New Roman"/>
          <w:i/>
        </w:rPr>
        <w:t>M</w:t>
      </w:r>
      <w:r>
        <w:rPr>
          <w:rFonts w:ascii="Times New Roman" w:hAnsi="Times New Roman" w:cs="Times New Roman"/>
        </w:rPr>
        <w:t>点运动到</w:t>
      </w:r>
      <w:r>
        <w:rPr>
          <w:rFonts w:ascii="Times New Roman" w:hAnsi="Times New Roman" w:cs="Times New Roman"/>
          <w:i/>
        </w:rPr>
        <w:t>Q</w:t>
      </w:r>
      <w:r>
        <w:rPr>
          <w:rFonts w:ascii="Times New Roman" w:hAnsi="Times New Roman" w:cs="Times New Roman"/>
        </w:rPr>
        <w:t>点，电场力做正功</w:t>
      </w:r>
    </w:p>
    <w:p>
      <w:pPr>
        <w:pStyle w:val="10"/>
        <w:tabs>
          <w:tab w:val="left" w:pos="3402"/>
        </w:tabs>
        <w:spacing w:line="360" w:lineRule="auto"/>
        <w:rPr>
          <w:rFonts w:ascii="Times New Roman" w:hAnsi="Times New Roman" w:cs="Times New Roman"/>
        </w:rPr>
      </w:pPr>
      <w:r>
        <w:rPr>
          <w:rFonts w:ascii="Times New Roman" w:hAnsi="Times New Roman" w:cs="Times New Roman"/>
        </w:rPr>
        <w:t>D．若电子由</w:t>
      </w:r>
      <w:r>
        <w:rPr>
          <w:rFonts w:ascii="Times New Roman" w:hAnsi="Times New Roman" w:cs="Times New Roman"/>
          <w:i/>
        </w:rPr>
        <w:t>P</w:t>
      </w:r>
      <w:r>
        <w:rPr>
          <w:rFonts w:ascii="Times New Roman" w:hAnsi="Times New Roman" w:cs="Times New Roman"/>
        </w:rPr>
        <w:t>点运动到</w:t>
      </w:r>
      <w:r>
        <w:rPr>
          <w:rFonts w:ascii="Times New Roman" w:hAnsi="Times New Roman" w:cs="Times New Roman"/>
          <w:i/>
        </w:rPr>
        <w:t>Q</w:t>
      </w:r>
      <w:r>
        <w:rPr>
          <w:rFonts w:ascii="Times New Roman" w:hAnsi="Times New Roman" w:cs="Times New Roman"/>
        </w:rPr>
        <w:t>点，电场力做负功</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电子带负电荷，电子由</w:t>
      </w:r>
      <w:r>
        <w:rPr>
          <w:rFonts w:ascii="Times New Roman" w:hAnsi="Times New Roman" w:eastAsia="楷体_GB2312" w:cs="Times New Roman"/>
          <w:i/>
        </w:rPr>
        <w:t>M</w:t>
      </w:r>
      <w:r>
        <w:rPr>
          <w:rFonts w:ascii="Times New Roman" w:hAnsi="Times New Roman" w:eastAsia="楷体_GB2312" w:cs="Times New Roman"/>
        </w:rPr>
        <w:t>点分别运动到</w:t>
      </w:r>
      <w:r>
        <w:rPr>
          <w:rFonts w:ascii="Times New Roman" w:hAnsi="Times New Roman" w:eastAsia="楷体_GB2312" w:cs="Times New Roman"/>
          <w:i/>
        </w:rPr>
        <w:t>N</w:t>
      </w:r>
      <w:r>
        <w:rPr>
          <w:rFonts w:ascii="Times New Roman" w:hAnsi="Times New Roman" w:eastAsia="楷体_GB2312" w:cs="Times New Roman"/>
        </w:rPr>
        <w:t>点和</w:t>
      </w:r>
      <w:r>
        <w:rPr>
          <w:rFonts w:ascii="Times New Roman" w:hAnsi="Times New Roman" w:eastAsia="楷体_GB2312" w:cs="Times New Roman"/>
          <w:i/>
        </w:rPr>
        <w:t>P</w:t>
      </w:r>
      <w:r>
        <w:rPr>
          <w:rFonts w:ascii="Times New Roman" w:hAnsi="Times New Roman" w:eastAsia="楷体_GB2312" w:cs="Times New Roman"/>
        </w:rPr>
        <w:t>点的过程中，电场力所做的负功相等，有</w:t>
      </w:r>
      <w:r>
        <w:rPr>
          <w:rFonts w:ascii="Times New Roman" w:hAnsi="Times New Roman" w:eastAsia="楷体_GB2312" w:cs="Times New Roman"/>
          <w:i/>
        </w:rPr>
        <w:t>W</w:t>
      </w:r>
      <w:r>
        <w:rPr>
          <w:rFonts w:ascii="Times New Roman" w:hAnsi="Times New Roman" w:eastAsia="楷体_GB2312" w:cs="Times New Roman"/>
          <w:i/>
          <w:vertAlign w:val="subscript"/>
        </w:rPr>
        <w:t>MN</w:t>
      </w:r>
      <w:r>
        <w:rPr>
          <w:rFonts w:ascii="Times New Roman" w:hAnsi="Times New Roman" w:eastAsia="楷体_GB2312" w:cs="Times New Roman"/>
        </w:rPr>
        <w:t>＝</w:t>
      </w:r>
      <w:r>
        <w:rPr>
          <w:rFonts w:ascii="Times New Roman" w:hAnsi="Times New Roman" w:eastAsia="楷体_GB2312" w:cs="Times New Roman"/>
          <w:i/>
        </w:rPr>
        <w:t>W</w:t>
      </w:r>
      <w:r>
        <w:rPr>
          <w:rFonts w:ascii="Times New Roman" w:hAnsi="Times New Roman" w:eastAsia="楷体_GB2312" w:cs="Times New Roman"/>
          <w:i/>
          <w:vertAlign w:val="subscript"/>
        </w:rPr>
        <w:t>MP</w:t>
      </w:r>
      <w:r>
        <w:rPr>
          <w:rFonts w:ascii="Times New Roman" w:hAnsi="Times New Roman" w:eastAsia="楷体_GB2312" w:cs="Times New Roman"/>
        </w:rPr>
        <w:t>＜0，而</w:t>
      </w:r>
      <w:r>
        <w:rPr>
          <w:rFonts w:ascii="Times New Roman" w:hAnsi="Times New Roman" w:eastAsia="楷体_GB2312" w:cs="Times New Roman"/>
          <w:i/>
        </w:rPr>
        <w:t>W</w:t>
      </w:r>
      <w:r>
        <w:rPr>
          <w:rFonts w:ascii="Times New Roman" w:hAnsi="Times New Roman" w:eastAsia="楷体_GB2312" w:cs="Times New Roman"/>
          <w:i/>
          <w:vertAlign w:val="subscript"/>
        </w:rPr>
        <w:t>MN</w:t>
      </w:r>
      <w:r>
        <w:rPr>
          <w:rFonts w:ascii="Times New Roman" w:hAnsi="Times New Roman" w:eastAsia="楷体_GB2312" w:cs="Times New Roman"/>
        </w:rPr>
        <w:t>＝</w:t>
      </w:r>
      <w:r>
        <w:rPr>
          <w:rFonts w:ascii="Times New Roman" w:hAnsi="Times New Roman" w:eastAsia="楷体_GB2312" w:cs="Times New Roman"/>
          <w:i/>
        </w:rPr>
        <w:t>qU</w:t>
      </w:r>
      <w:r>
        <w:rPr>
          <w:rFonts w:ascii="Times New Roman" w:hAnsi="Times New Roman" w:eastAsia="楷体_GB2312" w:cs="Times New Roman"/>
          <w:i/>
          <w:vertAlign w:val="subscript"/>
        </w:rPr>
        <w:t>MN</w:t>
      </w:r>
      <w:r>
        <w:rPr>
          <w:rFonts w:ascii="Times New Roman" w:hAnsi="Times New Roman" w:eastAsia="楷体_GB2312" w:cs="Times New Roman"/>
        </w:rPr>
        <w:t>，</w:t>
      </w:r>
      <w:r>
        <w:rPr>
          <w:rFonts w:ascii="Times New Roman" w:hAnsi="Times New Roman" w:eastAsia="楷体_GB2312" w:cs="Times New Roman"/>
          <w:i/>
        </w:rPr>
        <w:t>W</w:t>
      </w:r>
      <w:r>
        <w:rPr>
          <w:rFonts w:ascii="Times New Roman" w:hAnsi="Times New Roman" w:eastAsia="楷体_GB2312" w:cs="Times New Roman"/>
          <w:i/>
          <w:vertAlign w:val="subscript"/>
        </w:rPr>
        <w:t>MP</w:t>
      </w:r>
      <w:r>
        <w:rPr>
          <w:rFonts w:ascii="Times New Roman" w:hAnsi="Times New Roman" w:eastAsia="楷体_GB2312" w:cs="Times New Roman"/>
        </w:rPr>
        <w:t>＝</w:t>
      </w:r>
      <w:r>
        <w:rPr>
          <w:rFonts w:ascii="Times New Roman" w:hAnsi="Times New Roman" w:eastAsia="楷体_GB2312" w:cs="Times New Roman"/>
          <w:i/>
        </w:rPr>
        <w:t>qU</w:t>
      </w:r>
      <w:r>
        <w:rPr>
          <w:rFonts w:ascii="Times New Roman" w:hAnsi="Times New Roman" w:eastAsia="楷体_GB2312" w:cs="Times New Roman"/>
          <w:i/>
          <w:vertAlign w:val="subscript"/>
        </w:rPr>
        <w:t>MP</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rPr>
        <w:t>＜0，所以有</w:t>
      </w:r>
      <w:r>
        <w:rPr>
          <w:rFonts w:ascii="Times New Roman" w:hAnsi="Times New Roman" w:eastAsia="楷体_GB2312" w:cs="Times New Roman"/>
          <w:i/>
        </w:rPr>
        <w:t>U</w:t>
      </w:r>
      <w:r>
        <w:rPr>
          <w:rFonts w:ascii="Times New Roman" w:hAnsi="Times New Roman" w:eastAsia="楷体_GB2312" w:cs="Times New Roman"/>
          <w:i/>
          <w:vertAlign w:val="subscript"/>
        </w:rPr>
        <w:t>MN</w:t>
      </w:r>
      <w:r>
        <w:rPr>
          <w:rFonts w:ascii="Times New Roman" w:hAnsi="Times New Roman" w:eastAsia="楷体_GB2312" w:cs="Times New Roman"/>
        </w:rPr>
        <w:t>＝</w:t>
      </w:r>
      <w:r>
        <w:rPr>
          <w:rFonts w:ascii="Times New Roman" w:hAnsi="Times New Roman" w:eastAsia="楷体_GB2312" w:cs="Times New Roman"/>
          <w:i/>
        </w:rPr>
        <w:t>U</w:t>
      </w:r>
      <w:r>
        <w:rPr>
          <w:rFonts w:ascii="Times New Roman" w:hAnsi="Times New Roman" w:eastAsia="楷体_GB2312" w:cs="Times New Roman"/>
          <w:i/>
          <w:vertAlign w:val="subscript"/>
        </w:rPr>
        <w:t>MP</w:t>
      </w:r>
      <w:r>
        <w:rPr>
          <w:rFonts w:ascii="Times New Roman" w:hAnsi="Times New Roman" w:eastAsia="楷体_GB2312" w:cs="Times New Roman"/>
        </w:rPr>
        <w:t>＞0，即</w:t>
      </w:r>
      <w:r>
        <w:rPr>
          <w:rFonts w:ascii="Times New Roman" w:hAnsi="Times New Roman" w:eastAsia="楷体_GB2312" w:cs="Times New Roman"/>
          <w:i/>
        </w:rPr>
        <w:t>φ</w:t>
      </w:r>
      <w:r>
        <w:rPr>
          <w:rFonts w:ascii="Times New Roman" w:hAnsi="Times New Roman" w:eastAsia="楷体_GB2312" w:cs="Times New Roman"/>
          <w:i/>
          <w:vertAlign w:val="subscript"/>
        </w:rPr>
        <w:t>M</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N</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P</w:t>
      </w:r>
      <w:r>
        <w:rPr>
          <w:rFonts w:ascii="Times New Roman" w:hAnsi="Times New Roman" w:eastAsia="楷体_GB2312" w:cs="Times New Roman"/>
        </w:rPr>
        <w:t>，匀强电场中等势线为平行的直线，所以</w:t>
      </w:r>
      <w:r>
        <w:rPr>
          <w:rFonts w:ascii="Times New Roman" w:hAnsi="Times New Roman" w:eastAsia="楷体_GB2312" w:cs="Times New Roman"/>
          <w:i/>
        </w:rPr>
        <w:t>NP</w:t>
      </w:r>
      <w:r>
        <w:rPr>
          <w:rFonts w:ascii="Times New Roman" w:hAnsi="Times New Roman" w:eastAsia="楷体_GB2312" w:cs="Times New Roman"/>
        </w:rPr>
        <w:t>和</w:t>
      </w:r>
      <w:r>
        <w:rPr>
          <w:rFonts w:ascii="Times New Roman" w:hAnsi="Times New Roman" w:eastAsia="楷体_GB2312" w:cs="Times New Roman"/>
          <w:i/>
        </w:rPr>
        <w:t>MQ</w:t>
      </w:r>
      <w:r>
        <w:rPr>
          <w:rFonts w:ascii="Times New Roman" w:hAnsi="Times New Roman" w:eastAsia="楷体_GB2312" w:cs="Times New Roman"/>
        </w:rPr>
        <w:t>分别是两条等势线，有</w:t>
      </w:r>
      <w:r>
        <w:rPr>
          <w:rFonts w:ascii="Times New Roman" w:hAnsi="Times New Roman" w:eastAsia="楷体_GB2312" w:cs="Times New Roman"/>
          <w:i/>
        </w:rPr>
        <w:t>φ</w:t>
      </w:r>
      <w:r>
        <w:rPr>
          <w:rFonts w:ascii="Times New Roman" w:hAnsi="Times New Roman" w:eastAsia="楷体_GB2312" w:cs="Times New Roman"/>
          <w:i/>
          <w:vertAlign w:val="subscript"/>
        </w:rPr>
        <w:t>M</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Q</w:t>
      </w:r>
      <w:r>
        <w:rPr>
          <w:rFonts w:ascii="Times New Roman" w:hAnsi="Times New Roman" w:eastAsia="楷体_GB2312" w:cs="Times New Roman"/>
        </w:rPr>
        <w:t>，故A错误，B正确；电子由</w:t>
      </w:r>
      <w:r>
        <w:rPr>
          <w:rFonts w:ascii="Times New Roman" w:hAnsi="Times New Roman" w:eastAsia="楷体_GB2312" w:cs="Times New Roman"/>
          <w:i/>
        </w:rPr>
        <w:t>M</w:t>
      </w:r>
      <w:r>
        <w:rPr>
          <w:rFonts w:ascii="Times New Roman" w:hAnsi="Times New Roman" w:eastAsia="楷体_GB2312" w:cs="Times New Roman"/>
        </w:rPr>
        <w:t>点到</w:t>
      </w:r>
      <w:r>
        <w:rPr>
          <w:rFonts w:ascii="Times New Roman" w:hAnsi="Times New Roman" w:eastAsia="楷体_GB2312" w:cs="Times New Roman"/>
          <w:i/>
        </w:rPr>
        <w:t>Q</w:t>
      </w:r>
      <w:r>
        <w:rPr>
          <w:rFonts w:ascii="Times New Roman" w:hAnsi="Times New Roman" w:eastAsia="楷体_GB2312" w:cs="Times New Roman"/>
        </w:rPr>
        <w:t>点过程中，</w:t>
      </w:r>
      <w:r>
        <w:rPr>
          <w:rFonts w:ascii="Times New Roman" w:hAnsi="Times New Roman" w:eastAsia="楷体_GB2312" w:cs="Times New Roman"/>
          <w:i/>
        </w:rPr>
        <w:t>W</w:t>
      </w:r>
      <w:r>
        <w:rPr>
          <w:rFonts w:ascii="Times New Roman" w:hAnsi="Times New Roman" w:eastAsia="楷体_GB2312" w:cs="Times New Roman"/>
          <w:i/>
          <w:vertAlign w:val="subscript"/>
        </w:rPr>
        <w:t>MQ</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M</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Q</w:t>
      </w:r>
      <w:r>
        <w:rPr>
          <w:rFonts w:ascii="Times New Roman" w:hAnsi="Times New Roman" w:eastAsia="楷体_GB2312" w:cs="Times New Roman"/>
        </w:rPr>
        <w:t>)＝0，电子由</w:t>
      </w:r>
      <w:r>
        <w:rPr>
          <w:rFonts w:ascii="Times New Roman" w:hAnsi="Times New Roman" w:eastAsia="楷体_GB2312" w:cs="Times New Roman"/>
          <w:i/>
        </w:rPr>
        <w:t>P</w:t>
      </w:r>
      <w:r>
        <w:rPr>
          <w:rFonts w:ascii="Times New Roman" w:hAnsi="Times New Roman" w:eastAsia="楷体_GB2312" w:cs="Times New Roman"/>
        </w:rPr>
        <w:t>点到</w:t>
      </w:r>
      <w:r>
        <w:rPr>
          <w:rFonts w:ascii="Times New Roman" w:hAnsi="Times New Roman" w:eastAsia="楷体_GB2312" w:cs="Times New Roman"/>
          <w:i/>
        </w:rPr>
        <w:t>Q</w:t>
      </w:r>
      <w:r>
        <w:rPr>
          <w:rFonts w:ascii="Times New Roman" w:hAnsi="Times New Roman" w:eastAsia="楷体_GB2312" w:cs="Times New Roman"/>
        </w:rPr>
        <w:t>点过程中，</w:t>
      </w:r>
      <w:r>
        <w:rPr>
          <w:rFonts w:ascii="Times New Roman" w:hAnsi="Times New Roman" w:eastAsia="楷体_GB2312" w:cs="Times New Roman"/>
          <w:i/>
        </w:rPr>
        <w:t>W</w:t>
      </w:r>
      <w:r>
        <w:rPr>
          <w:rFonts w:ascii="Times New Roman" w:hAnsi="Times New Roman" w:eastAsia="楷体_GB2312" w:cs="Times New Roman"/>
          <w:i/>
          <w:vertAlign w:val="subscript"/>
        </w:rPr>
        <w:t>PQ</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P</w:t>
      </w:r>
      <w:r>
        <w:rPr>
          <w:rFonts w:ascii="Times New Roman" w:hAnsi="Times New Roman" w:eastAsia="楷体_GB2312" w:cs="Times New Roman"/>
        </w:rPr>
        <w:t>－</w:t>
      </w:r>
      <w:r>
        <w:rPr>
          <w:rFonts w:ascii="Times New Roman" w:hAnsi="Times New Roman" w:eastAsia="楷体_GB2312" w:cs="Times New Roman"/>
          <w:i/>
        </w:rPr>
        <w:t>φ</w:t>
      </w:r>
      <w:r>
        <w:rPr>
          <w:rFonts w:ascii="Times New Roman" w:hAnsi="Times New Roman" w:eastAsia="楷体_GB2312" w:cs="Times New Roman"/>
          <w:i/>
          <w:vertAlign w:val="subscript"/>
        </w:rPr>
        <w:t>Q</w:t>
      </w:r>
      <w:r>
        <w:rPr>
          <w:rFonts w:ascii="Times New Roman" w:hAnsi="Times New Roman" w:eastAsia="楷体_GB2312" w:cs="Times New Roman"/>
        </w:rPr>
        <w:t>)＞0，故C、D错误．</w:t>
      </w:r>
    </w:p>
    <w:p>
      <w:pPr>
        <w:pStyle w:val="10"/>
        <w:tabs>
          <w:tab w:val="left" w:pos="3402"/>
        </w:tabs>
        <w:spacing w:line="360" w:lineRule="auto"/>
        <w:rPr>
          <w:rFonts w:ascii="Times New Roman" w:hAnsi="Times New Roman" w:cs="Times New Roman"/>
        </w:rPr>
      </w:pPr>
      <w:r>
        <w:rPr>
          <w:rFonts w:ascii="Times New Roman" w:hAnsi="Times New Roman" w:cs="Times New Roman"/>
        </w:rPr>
        <w:t>8．</w:t>
      </w:r>
      <w:r>
        <w:rPr>
          <w:rFonts w:ascii="Times New Roman" w:hAnsi="Times New Roman" w:eastAsia="楷体_GB2312" w:cs="Times New Roman"/>
        </w:rPr>
        <w:t>(多选)</w:t>
      </w:r>
      <w:r>
        <w:rPr>
          <w:rFonts w:ascii="Times New Roman" w:hAnsi="Times New Roman" w:cs="Times New Roman"/>
        </w:rPr>
        <w:t>如图15所示，在竖直平面内</w:t>
      </w:r>
      <w:r>
        <w:rPr>
          <w:rFonts w:ascii="Times New Roman" w:hAnsi="Times New Roman" w:cs="Times New Roman"/>
          <w:i/>
        </w:rPr>
        <w:t>xOy</w:t>
      </w:r>
      <w:r>
        <w:rPr>
          <w:rFonts w:ascii="Times New Roman" w:hAnsi="Times New Roman" w:cs="Times New Roman"/>
        </w:rPr>
        <w:t>坐标系中分布着与水平方向成45°角的匀强电场，将一质量为</w:t>
      </w:r>
      <w:r>
        <w:rPr>
          <w:rFonts w:ascii="Times New Roman" w:hAnsi="Times New Roman" w:cs="Times New Roman"/>
          <w:i/>
        </w:rPr>
        <w:t>m</w:t>
      </w:r>
      <w:r>
        <w:rPr>
          <w:rFonts w:ascii="Times New Roman" w:hAnsi="Times New Roman" w:cs="Times New Roman"/>
        </w:rPr>
        <w:t>、带电荷量为</w:t>
      </w:r>
      <w:r>
        <w:rPr>
          <w:rFonts w:ascii="Times New Roman" w:hAnsi="Times New Roman" w:cs="Times New Roman"/>
          <w:i/>
        </w:rPr>
        <w:t>q</w:t>
      </w:r>
      <w:r>
        <w:rPr>
          <w:rFonts w:ascii="Times New Roman" w:hAnsi="Times New Roman" w:cs="Times New Roman"/>
        </w:rPr>
        <w:t>的小球，以某一初速度从</w:t>
      </w:r>
      <w:r>
        <w:rPr>
          <w:rFonts w:ascii="Times New Roman" w:hAnsi="Times New Roman" w:cs="Times New Roman"/>
          <w:i/>
        </w:rPr>
        <w:t>O</w:t>
      </w:r>
      <w:r>
        <w:rPr>
          <w:rFonts w:ascii="Times New Roman" w:hAnsi="Times New Roman" w:cs="Times New Roman"/>
        </w:rPr>
        <w:t>点竖直向上抛出，它的轨迹恰好满足抛物线方程</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kx</w:t>
      </w:r>
      <w:r>
        <w:rPr>
          <w:rFonts w:ascii="Times New Roman" w:hAnsi="Times New Roman" w:cs="Times New Roman"/>
          <w:vertAlign w:val="superscript"/>
        </w:rPr>
        <w:t>2</w:t>
      </w:r>
      <w:r>
        <w:rPr>
          <w:rFonts w:ascii="Times New Roman" w:hAnsi="Times New Roman" w:cs="Times New Roman"/>
        </w:rPr>
        <w:t>，且小球通过点</w:t>
      </w:r>
      <w:r>
        <w:rPr>
          <w:rFonts w:ascii="Times New Roman" w:hAnsi="Times New Roman" w:cs="Times New Roman"/>
          <w:i/>
        </w:rPr>
        <w:t>p</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,k</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,k</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)．已知重力加速度为</w:t>
      </w:r>
      <w:r>
        <w:rPr>
          <w:rFonts w:ascii="Times New Roman" w:hAnsi="Times New Roman" w:cs="Times New Roman"/>
          <w:i/>
        </w:rPr>
        <w:t>g</w:t>
      </w:r>
      <w:r>
        <w:rPr>
          <w:rFonts w:ascii="Times New Roman" w:hAnsi="Times New Roman" w:cs="Times New Roman"/>
        </w:rPr>
        <w:t>，则(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1" o:spt="75" type="#_x0000_t75" style="height:87.2pt;width:90.8pt;" filled="f" o:preferrelative="t" stroked="f" coordsize="21600,21600">
            <v:path/>
            <v:fill on="f" focussize="0,0"/>
            <v:stroke on="f" joinstyle="miter"/>
            <v:imagedata r:id="rId53" r:href="rId5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图15</w:t>
      </w:r>
    </w:p>
    <w:p>
      <w:pPr>
        <w:pStyle w:val="10"/>
        <w:tabs>
          <w:tab w:val="left" w:pos="3402"/>
        </w:tabs>
        <w:spacing w:line="360" w:lineRule="auto"/>
        <w:rPr>
          <w:rFonts w:ascii="Times New Roman" w:hAnsi="Times New Roman" w:cs="Times New Roman"/>
        </w:rPr>
      </w:pPr>
      <w:r>
        <w:pict>
          <v:shape id="_x0000_s1114" o:spid="_x0000_s1114" o:spt="75" type="#_x0000_t75" style="position:absolute;left:0pt;margin-left:347pt;margin-top:30.55pt;height:94.4pt;width:42pt;mso-wrap-distance-bottom:0pt;mso-wrap-distance-left:9pt;mso-wrap-distance-right:9pt;mso-wrap-distance-top:0pt;z-index:1024;mso-width-relative:page;mso-height-relative:page;" filled="f" o:preferrelative="t" stroked="f" coordsize="21600,21600">
            <v:path/>
            <v:fill on="f" focussize="0,0"/>
            <v:stroke on="f" joinstyle="miter"/>
            <v:imagedata r:id="rId55" r:href="rId56" o:title=""/>
            <o:lock v:ext="edit" aspectratio="t"/>
            <w10:wrap type="square"/>
          </v:shape>
        </w:pict>
      </w:r>
      <w:r>
        <w:rPr>
          <w:rFonts w:ascii="Times New Roman" w:hAnsi="Times New Roman" w:cs="Times New Roman"/>
        </w:rPr>
        <w:t>A．电场强度的大小为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mg,q</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B．小球初速度的大小为</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g,</w:instrText>
      </w:r>
      <w:r>
        <w:rPr>
          <w:rFonts w:ascii="Times New Roman" w:hAnsi="Times New Roman" w:cs="Times New Roman"/>
        </w:rPr>
        <w:instrText xml:space="preserve">2</w:instrText>
      </w:r>
      <w:r>
        <w:rPr>
          <w:rFonts w:ascii="Times New Roman" w:hAnsi="Times New Roman" w:cs="Times New Roman"/>
          <w:i/>
        </w:rPr>
        <w:instrText xml:space="preserve">k</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C．小球通过点</w:t>
      </w:r>
      <w:r>
        <w:rPr>
          <w:rFonts w:ascii="Times New Roman" w:hAnsi="Times New Roman" w:cs="Times New Roman"/>
          <w:i/>
        </w:rPr>
        <w:t>p</w:t>
      </w:r>
      <w:r>
        <w:rPr>
          <w:rFonts w:ascii="Times New Roman" w:hAnsi="Times New Roman" w:cs="Times New Roman"/>
        </w:rPr>
        <w:t>时的动能为</w:t>
      </w:r>
      <w:r>
        <w:rPr>
          <w:rFonts w:ascii="Times New Roman" w:hAnsi="Times New Roman" w:cs="Times New Roman"/>
        </w:rPr>
        <w:fldChar w:fldCharType="begin"/>
      </w:r>
      <w:r>
        <w:rPr>
          <w:rFonts w:ascii="Times New Roman" w:hAnsi="Times New Roman" w:cs="Times New Roman"/>
        </w:rPr>
        <w:instrText xml:space="preserve">eq \f(5</w:instrText>
      </w:r>
      <w:r>
        <w:rPr>
          <w:rFonts w:ascii="Times New Roman" w:hAnsi="Times New Roman" w:cs="Times New Roman"/>
          <w:i/>
        </w:rPr>
        <w:instrText xml:space="preserve">mg,</w:instrText>
      </w:r>
      <w:r>
        <w:rPr>
          <w:rFonts w:ascii="Times New Roman" w:hAnsi="Times New Roman" w:cs="Times New Roman"/>
        </w:rPr>
        <w:instrText xml:space="preserve">4</w:instrText>
      </w:r>
      <w:r>
        <w:rPr>
          <w:rFonts w:ascii="Times New Roman" w:hAnsi="Times New Roman" w:cs="Times New Roman"/>
          <w:i/>
        </w:rPr>
        <w:instrText xml:space="preserve">k</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D．小球从</w:t>
      </w:r>
      <w:r>
        <w:rPr>
          <w:rFonts w:ascii="Times New Roman" w:hAnsi="Times New Roman" w:cs="Times New Roman"/>
          <w:i/>
        </w:rPr>
        <w:t>O</w:t>
      </w:r>
      <w:r>
        <w:rPr>
          <w:rFonts w:ascii="Times New Roman" w:hAnsi="Times New Roman" w:cs="Times New Roman"/>
        </w:rPr>
        <w:t>点运动到</w:t>
      </w:r>
      <w:r>
        <w:rPr>
          <w:rFonts w:ascii="Times New Roman" w:hAnsi="Times New Roman" w:cs="Times New Roman"/>
          <w:i/>
        </w:rPr>
        <w:t>p</w:t>
      </w:r>
      <w:r>
        <w:rPr>
          <w:rFonts w:ascii="Times New Roman" w:hAnsi="Times New Roman" w:cs="Times New Roman"/>
        </w:rPr>
        <w:t>点的过程中，电势能减少</w:t>
      </w:r>
      <w:r>
        <w:rPr>
          <w:rFonts w:ascii="Times New Roman" w:hAnsi="Times New Roman" w:cs="Times New Roman"/>
        </w:rPr>
        <w:fldChar w:fldCharType="begin"/>
      </w:r>
      <w:r>
        <w:rPr>
          <w:rFonts w:ascii="Times New Roman" w:hAnsi="Times New Roman" w:cs="Times New Roman"/>
        </w:rPr>
        <w:instrText xml:space="preserve">eq \f(\r(2)</w:instrText>
      </w:r>
      <w:r>
        <w:rPr>
          <w:rFonts w:ascii="Times New Roman" w:hAnsi="Times New Roman" w:cs="Times New Roman"/>
          <w:i/>
        </w:rPr>
        <w:instrText xml:space="preserve">mg,k</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由轨迹方程</w:t>
      </w:r>
      <w:r>
        <w:rPr>
          <w:rFonts w:ascii="Times New Roman" w:hAnsi="Times New Roman" w:eastAsia="楷体_GB2312" w:cs="Times New Roman"/>
          <w:i/>
        </w:rPr>
        <w:t>y</w:t>
      </w:r>
      <w:r>
        <w:rPr>
          <w:rFonts w:ascii="Times New Roman" w:hAnsi="Times New Roman" w:eastAsia="楷体_GB2312" w:cs="Times New Roman"/>
        </w:rPr>
        <w:t>＝</w:t>
      </w:r>
      <w:r>
        <w:rPr>
          <w:rFonts w:ascii="Times New Roman" w:hAnsi="Times New Roman" w:eastAsia="楷体_GB2312" w:cs="Times New Roman"/>
          <w:i/>
        </w:rPr>
        <w:t>kx</w:t>
      </w:r>
      <w:r>
        <w:rPr>
          <w:rFonts w:ascii="Times New Roman" w:hAnsi="Times New Roman" w:eastAsia="楷体_GB2312" w:cs="Times New Roman"/>
          <w:vertAlign w:val="superscript"/>
        </w:rPr>
        <w:t>2</w:t>
      </w:r>
      <w:r>
        <w:rPr>
          <w:rFonts w:ascii="Times New Roman" w:hAnsi="Times New Roman" w:eastAsia="楷体_GB2312" w:cs="Times New Roman"/>
        </w:rPr>
        <w:t>可知小球运动轨迹为初速度向上的抛物线，合力向右，如图所示，由受力分析可知</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\r(2)</w:instrText>
      </w:r>
      <w:r>
        <w:rPr>
          <w:rFonts w:ascii="Times New Roman" w:hAnsi="Times New Roman" w:eastAsia="楷体_GB2312" w:cs="Times New Roman"/>
        </w:rPr>
        <w:fldChar w:fldCharType="end"/>
      </w:r>
      <w:r>
        <w:rPr>
          <w:rFonts w:ascii="Times New Roman" w:hAnsi="Times New Roman" w:eastAsia="楷体_GB2312" w:cs="Times New Roman"/>
          <w:i/>
        </w:rPr>
        <w:t>mg</w:t>
      </w:r>
      <w:r>
        <w:rPr>
          <w:rFonts w:ascii="Times New Roman" w:hAnsi="Times New Roman" w:eastAsia="楷体_GB2312" w:cs="Times New Roman"/>
        </w:rPr>
        <w:t>＝</w:t>
      </w:r>
      <w:r>
        <w:rPr>
          <w:rFonts w:ascii="Times New Roman" w:hAnsi="Times New Roman" w:eastAsia="楷体_GB2312" w:cs="Times New Roman"/>
          <w:i/>
        </w:rPr>
        <w:t>Eq</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\f(\r(2)</w:instrText>
      </w:r>
      <w:r>
        <w:rPr>
          <w:rFonts w:ascii="Times New Roman" w:hAnsi="Times New Roman" w:eastAsia="楷体_GB2312" w:cs="Times New Roman"/>
          <w:i/>
        </w:rPr>
        <w:instrText xml:space="preserve">mg,q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，A错误．联立方程</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i/>
        </w:rPr>
        <w:t>gt</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i/>
        </w:rPr>
        <w:t>t</w:t>
      </w:r>
      <w:r>
        <w:rPr>
          <w:rFonts w:ascii="Times New Roman" w:hAnsi="Times New Roman" w:eastAsia="楷体_GB2312" w:cs="Times New Roman"/>
        </w:rPr>
        <w:t>，解得</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\r(\f(</w:instrText>
      </w:r>
      <w:r>
        <w:rPr>
          <w:rFonts w:ascii="Times New Roman" w:hAnsi="Times New Roman" w:eastAsia="楷体_GB2312" w:cs="Times New Roman"/>
          <w:i/>
        </w:rPr>
        <w:instrText xml:space="preserve">g,</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，B正确．据动能定理</w:t>
      </w:r>
      <w:r>
        <w:rPr>
          <w:rFonts w:ascii="Times New Roman" w:hAnsi="Times New Roman" w:eastAsia="楷体_GB2312" w:cs="Times New Roman"/>
          <w:i/>
        </w:rPr>
        <w:t>mg</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k</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i/>
        </w:rPr>
        <w:t>m</w:t>
      </w:r>
      <w:r>
        <w:rPr>
          <w:rFonts w:ascii="Book Antiqua" w:hAnsi="Book Antiqua" w:eastAsia="楷体_GB2312" w:cs="Times New Roman"/>
          <w:i/>
        </w:rPr>
        <w:t>v</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\o\al(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vertAlign w:val="subscript"/>
        </w:rPr>
        <w:instrText xml:space="preserve">0</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，得</w:t>
      </w:r>
      <w:r>
        <w:rPr>
          <w:rFonts w:ascii="Times New Roman" w:hAnsi="Times New Roman" w:eastAsia="楷体_GB2312" w:cs="Times New Roman"/>
          <w:i/>
        </w:rPr>
        <w:t>E</w:t>
      </w:r>
      <w:r>
        <w:rPr>
          <w:rFonts w:ascii="Times New Roman" w:hAnsi="Times New Roman" w:eastAsia="楷体_GB2312" w:cs="Times New Roman"/>
          <w:vertAlign w:val="subscript"/>
        </w:rPr>
        <w:t>k</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\f(5</w:instrText>
      </w:r>
      <w:r>
        <w:rPr>
          <w:rFonts w:ascii="Times New Roman" w:hAnsi="Times New Roman" w:eastAsia="楷体_GB2312" w:cs="Times New Roman"/>
          <w:i/>
        </w:rPr>
        <w:instrText xml:space="preserve">mg,</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，C正确．Δ</w:t>
      </w:r>
      <w:r>
        <w:rPr>
          <w:rFonts w:ascii="Times New Roman" w:hAnsi="Times New Roman" w:eastAsia="楷体_GB2312" w:cs="Times New Roman"/>
          <w:i/>
        </w:rPr>
        <w:t>E</w:t>
      </w:r>
      <w:r>
        <w:rPr>
          <w:rFonts w:ascii="Times New Roman" w:hAnsi="Times New Roman" w:eastAsia="楷体_GB2312" w:cs="Times New Roman"/>
          <w:vertAlign w:val="subscript"/>
        </w:rPr>
        <w:t>p</w:t>
      </w:r>
      <w:r>
        <w:rPr>
          <w:rFonts w:ascii="Times New Roman" w:hAnsi="Times New Roman" w:eastAsia="楷体_GB2312" w:cs="Times New Roman"/>
        </w:rPr>
        <w:t>＝－</w:t>
      </w:r>
      <w:r>
        <w:rPr>
          <w:rFonts w:ascii="Times New Roman" w:hAnsi="Times New Roman" w:eastAsia="楷体_GB2312" w:cs="Times New Roman"/>
          <w:i/>
        </w:rPr>
        <w:t>W</w:t>
      </w:r>
      <w:r>
        <w:rPr>
          <w:rFonts w:ascii="Times New Roman" w:hAnsi="Times New Roman" w:eastAsia="楷体_GB2312" w:cs="Times New Roman"/>
        </w:rPr>
        <w:t>＝－</w:t>
      </w:r>
      <w:r>
        <w:rPr>
          <w:rFonts w:ascii="Times New Roman" w:hAnsi="Times New Roman" w:eastAsia="楷体_GB2312" w:cs="Times New Roman"/>
          <w:i/>
        </w:rPr>
        <w:t>Eq</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\f(\r(2)</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\r(2)</w:instrText>
      </w:r>
      <w:r>
        <w:rPr>
          <w:rFonts w:ascii="Times New Roman" w:hAnsi="Times New Roman" w:eastAsia="楷体_GB2312" w:cs="Times New Roman"/>
        </w:rPr>
        <w:fldChar w:fldCharType="end"/>
      </w:r>
      <w:r>
        <w:rPr>
          <w:rFonts w:ascii="Times New Roman" w:hAnsi="Times New Roman" w:eastAsia="楷体_GB2312" w:cs="Times New Roman"/>
          <w:i/>
        </w:rPr>
        <w:t>mg</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\f(\r(2)</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\f(－2</w:instrText>
      </w:r>
      <w:r>
        <w:rPr>
          <w:rFonts w:ascii="Times New Roman" w:hAnsi="Times New Roman" w:eastAsia="楷体_GB2312" w:cs="Times New Roman"/>
          <w:i/>
        </w:rPr>
        <w:instrText xml:space="preserve">mg,k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，D错误．</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"E:\\张潇\\2017\\一轮\\物理\\人教\\盘查拓展点3.TIF"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"E:\\张潇\\2017\\一轮\\物理\\人教\\盘查拓展点3.TIF"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2" o:spt="75" type="#_x0000_t75" style="height:80.4pt;width:419.6pt;" filled="f" o:preferrelative="t" stroked="f" coordsize="21600,21600">
            <v:path/>
            <v:fill on="f" focussize="0,0"/>
            <v:stroke on="f" joinstyle="miter"/>
            <v:imagedata r:id="rId57" r:href="rId5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一、两个等量异种点电荷电场</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电场特征</w:t>
      </w:r>
    </w:p>
    <w:p>
      <w:pPr>
        <w:pStyle w:val="10"/>
        <w:tabs>
          <w:tab w:val="left" w:pos="3402"/>
        </w:tabs>
        <w:spacing w:line="360" w:lineRule="auto"/>
        <w:rPr>
          <w:rFonts w:ascii="Times New Roman" w:hAnsi="Times New Roman" w:cs="Times New Roman"/>
        </w:rPr>
      </w:pPr>
      <w:r>
        <w:rPr>
          <w:rFonts w:ascii="Times New Roman" w:hAnsi="Times New Roman" w:cs="Times New Roman"/>
        </w:rPr>
        <w:t>(1)两个等量异种点电荷电场电场线的特征是：电场线大部分是曲线，起于正电荷，终止于负电荷；有三条电场线是直线．如图16所示．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3" o:spt="75" type="#_x0000_t75" style="height:96pt;width:159.6pt;" filled="f" o:preferrelative="t" stroked="f" coordsize="21600,21600">
            <v:path/>
            <v:fill on="f" focussize="0,0"/>
            <v:stroke on="f" joinstyle="miter"/>
            <v:imagedata r:id="rId59" r:href="rId6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图16</w:t>
      </w:r>
    </w:p>
    <w:p>
      <w:pPr>
        <w:pStyle w:val="10"/>
        <w:tabs>
          <w:tab w:val="left" w:pos="3402"/>
        </w:tabs>
        <w:spacing w:line="360" w:lineRule="auto"/>
        <w:rPr>
          <w:rFonts w:ascii="Times New Roman" w:hAnsi="Times New Roman" w:cs="Times New Roman"/>
        </w:rPr>
      </w:pPr>
      <w:r>
        <w:rPr>
          <w:rFonts w:ascii="Times New Roman" w:hAnsi="Times New Roman" w:cs="Times New Roman"/>
        </w:rPr>
        <w:t>(2)在两电荷连线上，连线的中点电场强度最小但是不等于零；连线上关于中点对称的任意两点场强大小相等，方向相同，都是由正电荷指向负电荷；由连线的一端到另一端，电场强度先减小再增大．以两电荷连线为</w:t>
      </w:r>
      <w:r>
        <w:rPr>
          <w:rFonts w:ascii="Times New Roman" w:hAnsi="Times New Roman" w:cs="Times New Roman"/>
          <w:i/>
        </w:rPr>
        <w:t>x</w:t>
      </w:r>
      <w:r>
        <w:rPr>
          <w:rFonts w:ascii="Times New Roman" w:hAnsi="Times New Roman" w:cs="Times New Roman"/>
        </w:rPr>
        <w:t>轴，关于</w:t>
      </w:r>
      <w:r>
        <w:rPr>
          <w:rFonts w:ascii="Times New Roman" w:hAnsi="Times New Roman" w:cs="Times New Roman"/>
          <w:i/>
        </w:rPr>
        <w:t>x</w:t>
      </w:r>
      <w:r>
        <w:rPr>
          <w:rFonts w:ascii="Times New Roman" w:hAnsi="Times New Roman" w:cs="Times New Roman"/>
        </w:rPr>
        <w:t>＝0对称分布的两个等量异种点电荷的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图象是关于</w:t>
      </w:r>
      <w:r>
        <w:rPr>
          <w:rFonts w:ascii="Times New Roman" w:hAnsi="Times New Roman" w:cs="Times New Roman"/>
          <w:i/>
        </w:rPr>
        <w:t>E</w:t>
      </w:r>
      <w:r>
        <w:rPr>
          <w:rFonts w:ascii="Times New Roman" w:hAnsi="Times New Roman" w:cs="Times New Roman"/>
        </w:rPr>
        <w:t>轴(纵轴)对称的U形图线，如图17所示．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4" o:spt="75" type="#_x0000_t75" style="height:54.4pt;width:170pt;" filled="f" o:preferrelative="t" stroked="f" coordsize="21600,21600">
            <v:path/>
            <v:fill on="f" focussize="0,0"/>
            <v:stroke on="f" joinstyle="miter"/>
            <v:imagedata r:id="rId61" r:href="rId6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图17　　　　　　　　　图18</w:t>
      </w:r>
    </w:p>
    <w:p>
      <w:pPr>
        <w:pStyle w:val="10"/>
        <w:tabs>
          <w:tab w:val="left" w:pos="3402"/>
        </w:tabs>
        <w:spacing w:line="360" w:lineRule="auto"/>
        <w:rPr>
          <w:rFonts w:ascii="Times New Roman" w:hAnsi="Times New Roman" w:cs="Times New Roman"/>
        </w:rPr>
      </w:pPr>
      <w:r>
        <w:rPr>
          <w:rFonts w:ascii="Times New Roman" w:hAnsi="Times New Roman" w:cs="Times New Roman"/>
        </w:rPr>
        <w:t>(3)在两电荷连线的中垂线上，电场强度以中点处最大；中垂线上关于中点对称的任意两点处场强大小相等，方向相同，都是与中垂线垂直，由正电荷指向负电荷；由中点至无穷远处，电场强度逐渐减小．以两电荷连线中垂线为</w:t>
      </w:r>
      <w:r>
        <w:rPr>
          <w:rFonts w:ascii="Times New Roman" w:hAnsi="Times New Roman" w:cs="Times New Roman"/>
          <w:i/>
        </w:rPr>
        <w:t>y</w:t>
      </w:r>
      <w:r>
        <w:rPr>
          <w:rFonts w:ascii="Times New Roman" w:hAnsi="Times New Roman" w:cs="Times New Roman"/>
        </w:rPr>
        <w:t>轴，关于</w:t>
      </w:r>
      <w:r>
        <w:rPr>
          <w:rFonts w:ascii="Times New Roman" w:hAnsi="Times New Roman" w:cs="Times New Roman"/>
          <w:i/>
        </w:rPr>
        <w:t>y</w:t>
      </w:r>
      <w:r>
        <w:rPr>
          <w:rFonts w:ascii="Times New Roman" w:hAnsi="Times New Roman" w:cs="Times New Roman"/>
        </w:rPr>
        <w:t>＝0对称分布的两个等量异种点电荷在中垂线上的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图象是关于</w:t>
      </w:r>
      <w:r>
        <w:rPr>
          <w:rFonts w:ascii="Times New Roman" w:hAnsi="Times New Roman" w:cs="Times New Roman"/>
          <w:i/>
        </w:rPr>
        <w:t>E</w:t>
      </w:r>
      <w:r>
        <w:rPr>
          <w:rFonts w:ascii="Times New Roman" w:hAnsi="Times New Roman" w:cs="Times New Roman"/>
        </w:rPr>
        <w:t>轴(纵轴)对称的</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"E:\\张潇\\2017\\一轮\\物理\\人教\\图1.tif"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"E:\\张潇\\2017\\一轮\\物理\\人教\\图1.tif"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5" o:spt="75" type="#_x0000_t75" style="height:4.8pt;width:12.8pt;" filled="f" o:preferrelative="t" stroked="f" coordsize="21600,21600">
            <v:path/>
            <v:fill on="f" focussize="0,0"/>
            <v:stroke on="f" joinstyle="miter"/>
            <v:imagedata r:id="rId63" r:href="rId6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形图线，如图18所示．</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电势特征</w:t>
      </w:r>
    </w:p>
    <w:p>
      <w:pPr>
        <w:pStyle w:val="10"/>
        <w:tabs>
          <w:tab w:val="left" w:pos="3402"/>
        </w:tabs>
        <w:spacing w:line="360" w:lineRule="auto"/>
        <w:rPr>
          <w:rFonts w:ascii="Times New Roman" w:hAnsi="Times New Roman" w:cs="Times New Roman"/>
        </w:rPr>
      </w:pPr>
      <w:r>
        <w:rPr>
          <w:rFonts w:ascii="Times New Roman" w:hAnsi="Times New Roman" w:cs="Times New Roman"/>
        </w:rPr>
        <w:t>(1)沿电场线，由正电荷到负电荷电势逐渐降低，其等势面如图19所示．若取无穷远处电势为零，在两电荷连线上的中点处电势为零．</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6" o:spt="75" type="#_x0000_t75" style="height:83.2pt;width:106.4pt;" filled="f" o:preferrelative="t" stroked="f" coordsize="21600,21600">
            <v:path/>
            <v:fill on="f" focussize="0,0"/>
            <v:stroke on="f" joinstyle="miter"/>
            <v:imagedata r:id="rId65" r:href="rId6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图19</w:t>
      </w:r>
    </w:p>
    <w:p>
      <w:pPr>
        <w:pStyle w:val="10"/>
        <w:tabs>
          <w:tab w:val="left" w:pos="3402"/>
        </w:tabs>
        <w:spacing w:line="360" w:lineRule="auto"/>
        <w:rPr>
          <w:rFonts w:ascii="Times New Roman" w:hAnsi="Times New Roman" w:cs="Times New Roman"/>
        </w:rPr>
      </w:pPr>
      <w:r>
        <w:rPr>
          <w:rFonts w:ascii="Times New Roman" w:hAnsi="Times New Roman" w:cs="Times New Roman"/>
        </w:rPr>
        <w:t>(2)中垂面是一个等势面，由于中垂面可以延伸到无限远处，所以若取无穷远处电势为零，则在中垂面上电势为零．</w:t>
      </w:r>
    </w:p>
    <w:p>
      <w:pPr>
        <w:pStyle w:val="10"/>
        <w:tabs>
          <w:tab w:val="left" w:pos="3402"/>
        </w:tabs>
        <w:spacing w:line="360" w:lineRule="auto"/>
        <w:rPr>
          <w:rFonts w:ascii="Times New Roman" w:hAnsi="Times New Roman" w:cs="Times New Roman"/>
        </w:rPr>
      </w:pPr>
      <w:r>
        <w:rPr>
          <w:rFonts w:ascii="Times New Roman" w:hAnsi="Times New Roman" w:cs="Times New Roman"/>
        </w:rPr>
        <w:t>(3)若将两电荷连线的中点作为坐标原点，两电荷连线作为</w:t>
      </w:r>
      <w:r>
        <w:rPr>
          <w:rFonts w:ascii="Times New Roman" w:hAnsi="Times New Roman" w:cs="Times New Roman"/>
          <w:i/>
        </w:rPr>
        <w:t>x</w:t>
      </w:r>
      <w:r>
        <w:rPr>
          <w:rFonts w:ascii="Times New Roman" w:hAnsi="Times New Roman" w:cs="Times New Roman"/>
        </w:rPr>
        <w:t>轴，则两个等量异种点电荷的电势</w:t>
      </w:r>
      <w:r>
        <w:rPr>
          <w:rFonts w:ascii="Times New Roman" w:hAnsi="Times New Roman" w:cs="Times New Roman"/>
          <w:i/>
        </w:rPr>
        <w:t>φ</w:t>
      </w:r>
      <w:r>
        <w:rPr>
          <w:rFonts w:ascii="Times New Roman" w:hAnsi="Times New Roman" w:cs="Times New Roman"/>
        </w:rPr>
        <w:t>随</w:t>
      </w:r>
      <w:r>
        <w:rPr>
          <w:rFonts w:ascii="Times New Roman" w:hAnsi="Times New Roman" w:cs="Times New Roman"/>
          <w:i/>
        </w:rPr>
        <w:t>x</w:t>
      </w:r>
      <w:r>
        <w:rPr>
          <w:rFonts w:ascii="Times New Roman" w:hAnsi="Times New Roman" w:cs="Times New Roman"/>
        </w:rPr>
        <w:t>变化的图象如图20所示．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7" o:spt="75" type="#_x0000_t75" style="height:74pt;width:90.8pt;" filled="f" o:preferrelative="t" stroked="f" coordsize="21600,21600">
            <v:path/>
            <v:fill on="f" focussize="0,0"/>
            <v:stroke on="f" joinstyle="miter"/>
            <v:imagedata r:id="rId67" r:href="rId6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图20</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8"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典例1</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69"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(多选)</w:t>
      </w:r>
      <w:r>
        <w:rPr>
          <w:rFonts w:ascii="Times New Roman" w:hAnsi="Times New Roman" w:cs="Times New Roman"/>
        </w:rPr>
        <w:t>某静电场中的一条电场线与</w:t>
      </w:r>
      <w:r>
        <w:rPr>
          <w:rFonts w:ascii="Times New Roman" w:hAnsi="Times New Roman" w:cs="Times New Roman"/>
          <w:i/>
        </w:rPr>
        <w:t>x</w:t>
      </w:r>
      <w:r>
        <w:rPr>
          <w:rFonts w:ascii="Times New Roman" w:hAnsi="Times New Roman" w:cs="Times New Roman"/>
        </w:rPr>
        <w:t>轴重合，其电势的变化规律如图21所示．在</w:t>
      </w:r>
      <w:r>
        <w:rPr>
          <w:rFonts w:ascii="Times New Roman" w:hAnsi="Times New Roman" w:cs="Times New Roman"/>
          <w:i/>
        </w:rPr>
        <w:t>O</w:t>
      </w:r>
      <w:r>
        <w:rPr>
          <w:rFonts w:ascii="Times New Roman" w:hAnsi="Times New Roman" w:cs="Times New Roman"/>
        </w:rPr>
        <w:t>点由静止释放一电子，电子仅受电场力的作用，则在－</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0</w:t>
      </w:r>
      <w:r>
        <w:rPr>
          <w:rFonts w:ascii="Times New Roman" w:hAnsi="Times New Roman" w:cs="Times New Roman"/>
        </w:rPr>
        <w:t>区间内(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0" o:spt="75" type="#_x0000_t75" style="height:74.4pt;width:99.2pt;" filled="f" o:preferrelative="t" stroked="f" coordsize="21600,21600">
            <v:path/>
            <v:fill on="f" focussize="0,0"/>
            <v:stroke on="f" joinstyle="miter"/>
            <v:imagedata r:id="rId69" r:href="rId7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图21</w:t>
      </w:r>
    </w:p>
    <w:p>
      <w:pPr>
        <w:pStyle w:val="10"/>
        <w:tabs>
          <w:tab w:val="left" w:pos="3402"/>
        </w:tabs>
        <w:spacing w:line="360" w:lineRule="auto"/>
        <w:rPr>
          <w:rFonts w:ascii="Times New Roman" w:hAnsi="Times New Roman" w:cs="Times New Roman"/>
        </w:rPr>
      </w:pPr>
      <w:r>
        <w:rPr>
          <w:rFonts w:ascii="Times New Roman" w:hAnsi="Times New Roman" w:cs="Times New Roman"/>
        </w:rPr>
        <w:t>A．该静电场是匀强电场</w:t>
      </w:r>
    </w:p>
    <w:p>
      <w:pPr>
        <w:pStyle w:val="10"/>
        <w:tabs>
          <w:tab w:val="left" w:pos="3402"/>
        </w:tabs>
        <w:spacing w:line="360" w:lineRule="auto"/>
        <w:rPr>
          <w:rFonts w:ascii="Times New Roman" w:hAnsi="Times New Roman" w:cs="Times New Roman"/>
        </w:rPr>
      </w:pPr>
      <w:r>
        <w:rPr>
          <w:rFonts w:ascii="Times New Roman" w:hAnsi="Times New Roman" w:cs="Times New Roman"/>
        </w:rPr>
        <w:t>B．该静电场是非匀强电场</w:t>
      </w:r>
    </w:p>
    <w:p>
      <w:pPr>
        <w:pStyle w:val="10"/>
        <w:tabs>
          <w:tab w:val="left" w:pos="3402"/>
        </w:tabs>
        <w:spacing w:line="360" w:lineRule="auto"/>
        <w:rPr>
          <w:rFonts w:ascii="Times New Roman" w:hAnsi="Times New Roman" w:cs="Times New Roman"/>
        </w:rPr>
      </w:pPr>
      <w:r>
        <w:rPr>
          <w:rFonts w:ascii="Times New Roman" w:hAnsi="Times New Roman" w:cs="Times New Roman"/>
        </w:rPr>
        <w:t>C．电子将沿</w:t>
      </w:r>
      <w:r>
        <w:rPr>
          <w:rFonts w:ascii="Times New Roman" w:hAnsi="Times New Roman" w:cs="Times New Roman"/>
          <w:i/>
        </w:rPr>
        <w:t>x</w:t>
      </w:r>
      <w:r>
        <w:rPr>
          <w:rFonts w:ascii="Times New Roman" w:hAnsi="Times New Roman" w:cs="Times New Roman"/>
        </w:rPr>
        <w:t>轴正方向运动，加速度逐渐减小</w:t>
      </w:r>
    </w:p>
    <w:p>
      <w:pPr>
        <w:pStyle w:val="10"/>
        <w:tabs>
          <w:tab w:val="left" w:pos="3402"/>
        </w:tabs>
        <w:spacing w:line="360" w:lineRule="auto"/>
        <w:rPr>
          <w:rFonts w:ascii="Times New Roman" w:hAnsi="Times New Roman" w:cs="Times New Roman"/>
        </w:rPr>
      </w:pPr>
      <w:r>
        <w:rPr>
          <w:rFonts w:ascii="Times New Roman" w:hAnsi="Times New Roman" w:cs="Times New Roman"/>
        </w:rPr>
        <w:t>D．电子将沿</w:t>
      </w:r>
      <w:r>
        <w:rPr>
          <w:rFonts w:ascii="Times New Roman" w:hAnsi="Times New Roman" w:cs="Times New Roman"/>
          <w:i/>
        </w:rPr>
        <w:t>x</w:t>
      </w:r>
      <w:r>
        <w:rPr>
          <w:rFonts w:ascii="Times New Roman" w:hAnsi="Times New Roman" w:cs="Times New Roman"/>
        </w:rPr>
        <w:t>轴正方向运动，加速度逐渐增大</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由于电势</w:t>
      </w:r>
      <w:r>
        <w:rPr>
          <w:rFonts w:ascii="Times New Roman" w:hAnsi="Times New Roman" w:eastAsia="楷体_GB2312" w:cs="Times New Roman"/>
          <w:i/>
        </w:rPr>
        <w:t>φ</w:t>
      </w:r>
      <w:r>
        <w:rPr>
          <w:rFonts w:ascii="Times New Roman" w:hAnsi="Times New Roman" w:eastAsia="楷体_GB2312" w:cs="Times New Roman"/>
        </w:rPr>
        <w:t>随</w:t>
      </w:r>
      <w:r>
        <w:rPr>
          <w:rFonts w:ascii="Times New Roman" w:hAnsi="Times New Roman" w:eastAsia="楷体_GB2312" w:cs="Times New Roman"/>
          <w:i/>
        </w:rPr>
        <w:t>x</w:t>
      </w:r>
      <w:r>
        <w:rPr>
          <w:rFonts w:ascii="Times New Roman" w:hAnsi="Times New Roman" w:eastAsia="楷体_GB2312" w:cs="Times New Roman"/>
        </w:rPr>
        <w:t>的变化不是均匀变化，即</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\f(Δ</w:instrText>
      </w:r>
      <w:r>
        <w:rPr>
          <w:rFonts w:ascii="Times New Roman" w:hAnsi="Times New Roman" w:eastAsia="楷体_GB2312" w:cs="Times New Roman"/>
          <w:i/>
        </w:rPr>
        <w:instrText xml:space="preserve">φ,</w:instrText>
      </w:r>
      <w:r>
        <w:rPr>
          <w:rFonts w:ascii="Times New Roman" w:hAnsi="Times New Roman" w:eastAsia="楷体_GB2312" w:cs="Times New Roman"/>
        </w:rPr>
        <w:instrText xml:space="preserve">Δ</w:instrText>
      </w:r>
      <w:r>
        <w:rPr>
          <w:rFonts w:ascii="Times New Roman" w:hAnsi="Times New Roman" w:eastAsia="楷体_GB2312" w:cs="Times New Roman"/>
          <w:i/>
        </w:rPr>
        <w:instrText xml:space="preserve">x</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不是常数，所以该静电场一定是非匀强电场，且</w:t>
      </w:r>
      <w:r>
        <w:rPr>
          <w:rFonts w:ascii="Times New Roman" w:hAnsi="Times New Roman" w:eastAsia="楷体_GB2312" w:cs="Times New Roman"/>
          <w:i/>
        </w:rPr>
        <w:t>O</w:t>
      </w:r>
      <w:r>
        <w:rPr>
          <w:rFonts w:ascii="Times New Roman" w:hAnsi="Times New Roman" w:eastAsia="楷体_GB2312" w:cs="Times New Roman"/>
        </w:rPr>
        <w:t>点电场强度最大，</w:t>
      </w:r>
      <w:r>
        <w:rPr>
          <w:rFonts w:ascii="Times New Roman" w:hAnsi="Times New Roman" w:eastAsia="楷体_GB2312" w:cs="Times New Roman"/>
          <w:i/>
        </w:rPr>
        <w:t>x</w:t>
      </w:r>
      <w:r>
        <w:rPr>
          <w:rFonts w:ascii="Times New Roman" w:hAnsi="Times New Roman" w:eastAsia="楷体_GB2312" w:cs="Times New Roman"/>
          <w:vertAlign w:val="subscript"/>
        </w:rPr>
        <w:t>0</w:t>
      </w:r>
      <w:r>
        <w:rPr>
          <w:rFonts w:ascii="Times New Roman" w:hAnsi="Times New Roman" w:eastAsia="楷体_GB2312" w:cs="Times New Roman"/>
        </w:rPr>
        <w:t>处电场强度最小，选项A错误，B正确；由电势变化规律可知，电场线方向指向</w:t>
      </w:r>
      <w:r>
        <w:rPr>
          <w:rFonts w:ascii="Times New Roman" w:hAnsi="Times New Roman" w:eastAsia="楷体_GB2312" w:cs="Times New Roman"/>
          <w:i/>
        </w:rPr>
        <w:t>x</w:t>
      </w:r>
      <w:r>
        <w:rPr>
          <w:rFonts w:ascii="Times New Roman" w:hAnsi="Times New Roman" w:eastAsia="楷体_GB2312" w:cs="Times New Roman"/>
        </w:rPr>
        <w:t>轴负方向，在</w:t>
      </w:r>
      <w:r>
        <w:rPr>
          <w:rFonts w:ascii="Times New Roman" w:hAnsi="Times New Roman" w:eastAsia="楷体_GB2312" w:cs="Times New Roman"/>
          <w:i/>
        </w:rPr>
        <w:t>O</w:t>
      </w:r>
      <w:r>
        <w:rPr>
          <w:rFonts w:ascii="Times New Roman" w:hAnsi="Times New Roman" w:eastAsia="楷体_GB2312" w:cs="Times New Roman"/>
        </w:rPr>
        <w:t>点由静止释放一电子，电子所受电场力的方向指向</w:t>
      </w:r>
      <w:r>
        <w:rPr>
          <w:rFonts w:ascii="Times New Roman" w:hAnsi="Times New Roman" w:eastAsia="楷体_GB2312" w:cs="Times New Roman"/>
          <w:i/>
        </w:rPr>
        <w:t>x</w:t>
      </w:r>
      <w:r>
        <w:rPr>
          <w:rFonts w:ascii="Times New Roman" w:hAnsi="Times New Roman" w:eastAsia="楷体_GB2312" w:cs="Times New Roman"/>
        </w:rPr>
        <w:t>轴正方向，电子将沿</w:t>
      </w:r>
      <w:r>
        <w:rPr>
          <w:rFonts w:ascii="Times New Roman" w:hAnsi="Times New Roman" w:eastAsia="楷体_GB2312" w:cs="Times New Roman"/>
          <w:i/>
        </w:rPr>
        <w:t>x</w:t>
      </w:r>
      <w:r>
        <w:rPr>
          <w:rFonts w:ascii="Times New Roman" w:hAnsi="Times New Roman" w:eastAsia="楷体_GB2312" w:cs="Times New Roman"/>
        </w:rPr>
        <w:t>轴正方向运动，且加速度逐渐减小，选项C正确，D错误．</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二、两个等量同种点电荷电场</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电场特征</w:t>
      </w:r>
    </w:p>
    <w:p>
      <w:pPr>
        <w:pStyle w:val="10"/>
        <w:tabs>
          <w:tab w:val="left" w:pos="3402"/>
        </w:tabs>
        <w:spacing w:line="360" w:lineRule="auto"/>
        <w:rPr>
          <w:rFonts w:ascii="Times New Roman" w:hAnsi="Times New Roman" w:cs="Times New Roman"/>
        </w:rPr>
      </w:pPr>
      <w:r>
        <w:rPr>
          <w:rFonts w:ascii="Times New Roman" w:hAnsi="Times New Roman" w:cs="Times New Roman"/>
        </w:rPr>
        <w:t>(1)电场线大部分是曲线，起于正电荷，终止于无穷远；只有两条电场线是直线．(如图22所示)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1" o:spt="75" type="#_x0000_t75" style="height:86.4pt;width:130.4pt;" filled="f" o:preferrelative="t" stroked="f" coordsize="21600,21600">
            <v:path/>
            <v:fill on="f" focussize="0,0"/>
            <v:stroke on="f" joinstyle="miter"/>
            <v:imagedata r:id="rId71" r:href="rId7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图22</w:t>
      </w:r>
    </w:p>
    <w:p>
      <w:pPr>
        <w:pStyle w:val="10"/>
        <w:tabs>
          <w:tab w:val="left" w:pos="3402"/>
        </w:tabs>
        <w:spacing w:line="360" w:lineRule="auto"/>
        <w:rPr>
          <w:rFonts w:ascii="Times New Roman" w:hAnsi="Times New Roman" w:cs="Times New Roman"/>
        </w:rPr>
      </w:pPr>
      <w:r>
        <w:rPr>
          <w:rFonts w:ascii="Times New Roman" w:hAnsi="Times New Roman" w:cs="Times New Roman"/>
        </w:rPr>
        <w:t>(2)在两电荷连线上的中点电场强度最小为零；连线上关于中点对称的任意两点场强大小相等，方向相反，都是指向中点；由连线的一端到另一端，电场强度先减小到零再增大．</w:t>
      </w:r>
    </w:p>
    <w:p>
      <w:pPr>
        <w:pStyle w:val="10"/>
        <w:tabs>
          <w:tab w:val="left" w:pos="3402"/>
        </w:tabs>
        <w:spacing w:line="360" w:lineRule="auto"/>
        <w:rPr>
          <w:rFonts w:ascii="Times New Roman" w:hAnsi="Times New Roman" w:cs="Times New Roman"/>
        </w:rPr>
      </w:pPr>
      <w:r>
        <w:rPr>
          <w:rFonts w:ascii="Times New Roman" w:hAnsi="Times New Roman" w:cs="Times New Roman"/>
        </w:rPr>
        <w:t>(3)若以两电荷连线中点作为坐标原点，沿两电荷连线作为</w:t>
      </w:r>
      <w:r>
        <w:rPr>
          <w:rFonts w:ascii="Times New Roman" w:hAnsi="Times New Roman" w:cs="Times New Roman"/>
          <w:i/>
        </w:rPr>
        <w:t>x</w:t>
      </w:r>
      <w:r>
        <w:rPr>
          <w:rFonts w:ascii="Times New Roman" w:hAnsi="Times New Roman" w:cs="Times New Roman"/>
        </w:rPr>
        <w:t>轴建立直角坐标系，则关于坐标原点对称分布的两个等量同种点电荷在连线方向上的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图象是关于坐标原点对称的图线，两个等量正点电荷的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图象如图23所示的曲线．</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2" o:spt="75" type="#_x0000_t75" style="height:74.8pt;width:93.6pt;" filled="f" o:preferrelative="t" stroked="f" coordsize="21600,21600">
            <v:path/>
            <v:fill on="f" focussize="0,0"/>
            <v:stroke on="f" joinstyle="miter"/>
            <v:imagedata r:id="rId73" r:href="rId7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图23</w:t>
      </w:r>
    </w:p>
    <w:p>
      <w:pPr>
        <w:pStyle w:val="10"/>
        <w:tabs>
          <w:tab w:val="left" w:pos="3402"/>
        </w:tabs>
        <w:spacing w:line="360" w:lineRule="auto"/>
        <w:rPr>
          <w:rFonts w:ascii="Times New Roman" w:hAnsi="Times New Roman" w:cs="Times New Roman"/>
        </w:rPr>
      </w:pPr>
      <w:r>
        <w:rPr>
          <w:rFonts w:ascii="Times New Roman" w:hAnsi="Times New Roman" w:cs="Times New Roman"/>
        </w:rPr>
        <w:t>(4)在两等量同种电荷的连线中垂线上，以中点最小为零；中垂线上关于中点对称的任意两点场强大小相等，方向相反，都沿着中垂线指向无穷远处；在中垂线上由中点至无穷远处，电场强度先从零开始增大再减小至零，其间必有一个位置场强最大．若把中垂线作为</w:t>
      </w:r>
      <w:r>
        <w:rPr>
          <w:rFonts w:ascii="Times New Roman" w:hAnsi="Times New Roman" w:cs="Times New Roman"/>
          <w:i/>
        </w:rPr>
        <w:t>y</w:t>
      </w:r>
      <w:r>
        <w:rPr>
          <w:rFonts w:ascii="Times New Roman" w:hAnsi="Times New Roman" w:cs="Times New Roman"/>
        </w:rPr>
        <w:t>轴，沿中垂线方向的</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图象大致如图24所示的曲线．</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3" o:spt="75" type="#_x0000_t75" style="height:59.2pt;width:99.2pt;" filled="f" o:preferrelative="t" stroked="f" coordsize="21600,21600">
            <v:path/>
            <v:fill on="f" focussize="0,0"/>
            <v:stroke on="f" joinstyle="miter"/>
            <v:imagedata r:id="rId75" r:href="rId7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图24</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电势特征</w:t>
      </w:r>
    </w:p>
    <w:p>
      <w:pPr>
        <w:pStyle w:val="10"/>
        <w:tabs>
          <w:tab w:val="left" w:pos="3402"/>
        </w:tabs>
        <w:spacing w:line="360" w:lineRule="auto"/>
        <w:rPr>
          <w:rFonts w:ascii="Times New Roman" w:hAnsi="Times New Roman" w:cs="Times New Roman"/>
        </w:rPr>
      </w:pPr>
      <w:r>
        <w:rPr>
          <w:rFonts w:ascii="Times New Roman" w:hAnsi="Times New Roman" w:cs="Times New Roman"/>
        </w:rPr>
        <w:t>(1)两个等量正点电荷电场中各点电势均为正值，两个等量负点电荷电场中各点电势均为负值，两个等量正点电荷电场的等势面如图25所示．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4" o:spt="75" type="#_x0000_t75" style="height:93.2pt;width:132.8pt;" filled="f" o:preferrelative="t" stroked="f" coordsize="21600,21600">
            <v:path/>
            <v:fill on="f" focussize="0,0"/>
            <v:stroke on="f" joinstyle="miter"/>
            <v:imagedata r:id="rId77" r:href="rId7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图25</w:t>
      </w:r>
    </w:p>
    <w:p>
      <w:pPr>
        <w:pStyle w:val="10"/>
        <w:tabs>
          <w:tab w:val="left" w:pos="3402"/>
        </w:tabs>
        <w:spacing w:line="360" w:lineRule="auto"/>
        <w:rPr>
          <w:rFonts w:ascii="Times New Roman" w:hAnsi="Times New Roman" w:cs="Times New Roman"/>
        </w:rPr>
      </w:pPr>
      <w:r>
        <w:rPr>
          <w:rFonts w:ascii="Times New Roman" w:hAnsi="Times New Roman" w:cs="Times New Roman"/>
        </w:rPr>
        <w:t>(2)在两个等量正点电荷连线上，由连线的一端到另一端电势先降低再升高，中点处电势最低但不为零，电势</w:t>
      </w:r>
      <w:r>
        <w:rPr>
          <w:rFonts w:ascii="Times New Roman" w:hAnsi="Times New Roman" w:cs="Times New Roman"/>
          <w:i/>
        </w:rPr>
        <w:t>φ</w:t>
      </w:r>
      <w:r>
        <w:rPr>
          <w:rFonts w:ascii="Times New Roman" w:hAnsi="Times New Roman" w:cs="Times New Roman"/>
        </w:rPr>
        <w:t>随</w:t>
      </w:r>
      <w:r>
        <w:rPr>
          <w:rFonts w:ascii="Times New Roman" w:hAnsi="Times New Roman" w:cs="Times New Roman"/>
          <w:i/>
        </w:rPr>
        <w:t>x</w:t>
      </w:r>
      <w:r>
        <w:rPr>
          <w:rFonts w:ascii="Times New Roman" w:hAnsi="Times New Roman" w:cs="Times New Roman"/>
        </w:rPr>
        <w:t>变化的图象大致如图26所示．</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5" o:spt="75" type="#_x0000_t75" style="height:46.4pt;width:201.2pt;" filled="f" o:preferrelative="t" stroked="f" coordsize="21600,21600">
            <v:path/>
            <v:fill on="f" focussize="0,0"/>
            <v:stroke on="f" joinstyle="miter"/>
            <v:imagedata r:id="rId79" r:href="rId8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图26　　　　　　　　　　图27</w:t>
      </w:r>
    </w:p>
    <w:p>
      <w:pPr>
        <w:pStyle w:val="10"/>
        <w:tabs>
          <w:tab w:val="left" w:pos="3402"/>
        </w:tabs>
        <w:spacing w:line="360" w:lineRule="auto"/>
        <w:rPr>
          <w:rFonts w:ascii="Times New Roman" w:hAnsi="Times New Roman" w:cs="Times New Roman"/>
        </w:rPr>
      </w:pPr>
      <w:r>
        <w:rPr>
          <w:rFonts w:ascii="Times New Roman" w:hAnsi="Times New Roman" w:cs="Times New Roman"/>
        </w:rPr>
        <w:t>(3)在两个等量正点电荷连线的中垂线上中点处电势最高，由中点至无穷远处逐渐降低至零．若把中垂线作为</w:t>
      </w:r>
      <w:r>
        <w:rPr>
          <w:rFonts w:ascii="Times New Roman" w:hAnsi="Times New Roman" w:cs="Times New Roman"/>
          <w:i/>
        </w:rPr>
        <w:t>y</w:t>
      </w:r>
      <w:r>
        <w:rPr>
          <w:rFonts w:ascii="Times New Roman" w:hAnsi="Times New Roman" w:cs="Times New Roman"/>
        </w:rPr>
        <w:t>轴，沿中垂线方向的</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图象大致如图27所示的曲线．</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"E:\\张潇\\2017\\一轮\\物理\\人教\\加7-19.tif"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"E:\\张潇\\2017\\一轮\\物理\\人教\\加7-19.tif"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6" o:spt="75" type="#_x0000_t75" style="height:66.8pt;width:96pt;" filled="f" o:preferrelative="t" stroked="f" coordsize="21600,21600">
            <v:path/>
            <v:fill on="f" focussize="0,0"/>
            <v:stroke on="f" joinstyle="miter"/>
            <v:imagedata r:id="rId81" r:href="rId8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图28</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"E:\\张潇\\2017\\一轮\\物理\\人教\\左括.tif"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"E:\\张潇\\2017\\一轮\\物理\\人教\\左括.tif"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7" o:spt="75" type="#_x0000_t75" style="height:8pt;width:2.4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eastAsia="黑体" w:cs="Times New Roman"/>
        </w:rPr>
        <w:t>典例2</w:t>
      </w: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"E:\\张潇\\2017\\一轮\\物理\\人教\\右括.tif"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"E:\\张潇\\2017\\一轮\\物理\\人教\\右括.tif"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8" o:spt="75" type="#_x0000_t75" style="height:8pt;width:2.4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(多选)</w:t>
      </w:r>
      <w:r>
        <w:rPr>
          <w:rFonts w:ascii="Times New Roman" w:hAnsi="Times New Roman" w:cs="Times New Roman"/>
        </w:rPr>
        <w:t>某静电场中</w:t>
      </w:r>
      <w:r>
        <w:rPr>
          <w:rFonts w:ascii="Times New Roman" w:hAnsi="Times New Roman" w:cs="Times New Roman"/>
          <w:i/>
        </w:rPr>
        <w:t>x</w:t>
      </w:r>
      <w:r>
        <w:rPr>
          <w:rFonts w:ascii="Times New Roman" w:hAnsi="Times New Roman" w:cs="Times New Roman"/>
        </w:rPr>
        <w:t>轴上的电势随</w:t>
      </w:r>
      <w:r>
        <w:rPr>
          <w:rFonts w:ascii="Times New Roman" w:hAnsi="Times New Roman" w:cs="Times New Roman"/>
          <w:i/>
        </w:rPr>
        <w:t>x</w:t>
      </w:r>
      <w:r>
        <w:rPr>
          <w:rFonts w:ascii="Times New Roman" w:hAnsi="Times New Roman" w:cs="Times New Roman"/>
        </w:rPr>
        <w:t>坐标变化的图象如图28所示，</w:t>
      </w:r>
      <w:r>
        <w:rPr>
          <w:rFonts w:ascii="Times New Roman" w:hAnsi="Times New Roman" w:cs="Times New Roman"/>
          <w:i/>
        </w:rPr>
        <w:t>φ</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图象关于</w:t>
      </w:r>
      <w:r>
        <w:rPr>
          <w:rFonts w:ascii="Times New Roman" w:hAnsi="Times New Roman" w:cs="Times New Roman"/>
          <w:i/>
        </w:rPr>
        <w:t>φ</w:t>
      </w:r>
      <w:r>
        <w:rPr>
          <w:rFonts w:ascii="Times New Roman" w:hAnsi="Times New Roman" w:cs="Times New Roman"/>
        </w:rPr>
        <w:t>轴对称，</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两点到</w:t>
      </w:r>
      <w:r>
        <w:rPr>
          <w:rFonts w:ascii="Times New Roman" w:hAnsi="Times New Roman" w:cs="Times New Roman"/>
          <w:i/>
        </w:rPr>
        <w:t>O</w:t>
      </w:r>
      <w:r>
        <w:rPr>
          <w:rFonts w:ascii="Times New Roman" w:hAnsi="Times New Roman" w:cs="Times New Roman"/>
        </w:rPr>
        <w:t>点的距离相等．将一电荷从</w:t>
      </w:r>
      <w:r>
        <w:rPr>
          <w:rFonts w:ascii="Times New Roman" w:hAnsi="Times New Roman" w:cs="Times New Roman"/>
          <w:i/>
        </w:rPr>
        <w:t>x</w:t>
      </w:r>
      <w:r>
        <w:rPr>
          <w:rFonts w:ascii="Times New Roman" w:hAnsi="Times New Roman" w:cs="Times New Roman"/>
        </w:rPr>
        <w:t>轴上的</w:t>
      </w:r>
      <w:r>
        <w:rPr>
          <w:rFonts w:ascii="Times New Roman" w:hAnsi="Times New Roman" w:cs="Times New Roman"/>
          <w:i/>
        </w:rPr>
        <w:t>a</w:t>
      </w:r>
      <w:r>
        <w:rPr>
          <w:rFonts w:ascii="Times New Roman" w:hAnsi="Times New Roman" w:cs="Times New Roman"/>
        </w:rPr>
        <w:t>点由静止释放后电荷沿</w:t>
      </w:r>
      <w:r>
        <w:rPr>
          <w:rFonts w:ascii="Times New Roman" w:hAnsi="Times New Roman" w:cs="Times New Roman"/>
          <w:i/>
        </w:rPr>
        <w:t>x</w:t>
      </w:r>
      <w:r>
        <w:rPr>
          <w:rFonts w:ascii="Times New Roman" w:hAnsi="Times New Roman" w:cs="Times New Roman"/>
        </w:rPr>
        <w:t>轴运动到</w:t>
      </w:r>
      <w:r>
        <w:rPr>
          <w:rFonts w:ascii="Times New Roman" w:hAnsi="Times New Roman" w:cs="Times New Roman"/>
          <w:i/>
        </w:rPr>
        <w:t>b</w:t>
      </w:r>
      <w:r>
        <w:rPr>
          <w:rFonts w:ascii="Times New Roman" w:hAnsi="Times New Roman" w:cs="Times New Roman"/>
        </w:rPr>
        <w:t>点，运动过程中电荷只受电场力作用，则下列说法正确的是(　　)</w:t>
      </w:r>
    </w:p>
    <w:p>
      <w:pPr>
        <w:pStyle w:val="10"/>
        <w:tabs>
          <w:tab w:val="left" w:pos="3402"/>
        </w:tabs>
        <w:spacing w:line="360" w:lineRule="auto"/>
        <w:rPr>
          <w:rFonts w:ascii="Times New Roman" w:hAnsi="Times New Roman" w:cs="Times New Roman"/>
        </w:rPr>
      </w:pPr>
      <w:r>
        <w:rPr>
          <w:rFonts w:ascii="Times New Roman" w:hAnsi="Times New Roman" w:cs="Times New Roman"/>
        </w:rPr>
        <w:t>A．该电荷一定带负电</w:t>
      </w:r>
    </w:p>
    <w:p>
      <w:pPr>
        <w:pStyle w:val="10"/>
        <w:tabs>
          <w:tab w:val="left" w:pos="3402"/>
        </w:tabs>
        <w:spacing w:line="360" w:lineRule="auto"/>
        <w:rPr>
          <w:rFonts w:ascii="Times New Roman" w:hAnsi="Times New Roman" w:cs="Times New Roman"/>
        </w:rPr>
      </w:pPr>
      <w:r>
        <w:rPr>
          <w:rFonts w:ascii="Times New Roman" w:hAnsi="Times New Roman" w:cs="Times New Roman"/>
        </w:rPr>
        <w:t>B．电荷在</w:t>
      </w:r>
      <w:r>
        <w:rPr>
          <w:rFonts w:ascii="Times New Roman" w:hAnsi="Times New Roman" w:cs="Times New Roman"/>
          <w:i/>
        </w:rPr>
        <w:t>b</w:t>
      </w:r>
      <w:r>
        <w:rPr>
          <w:rFonts w:ascii="Times New Roman" w:hAnsi="Times New Roman" w:cs="Times New Roman"/>
        </w:rPr>
        <w:t>点时动能为零</w:t>
      </w:r>
    </w:p>
    <w:p>
      <w:pPr>
        <w:pStyle w:val="10"/>
        <w:tabs>
          <w:tab w:val="left" w:pos="3402"/>
        </w:tabs>
        <w:spacing w:line="360" w:lineRule="auto"/>
        <w:rPr>
          <w:rFonts w:ascii="Times New Roman" w:hAnsi="Times New Roman" w:cs="Times New Roman"/>
        </w:rPr>
      </w:pPr>
      <w:r>
        <w:rPr>
          <w:rFonts w:ascii="Times New Roman" w:hAnsi="Times New Roman" w:cs="Times New Roman"/>
        </w:rPr>
        <w:t>C．从</w:t>
      </w:r>
      <w:r>
        <w:rPr>
          <w:rFonts w:ascii="Times New Roman" w:hAnsi="Times New Roman" w:cs="Times New Roman"/>
          <w:i/>
        </w:rPr>
        <w:t>O</w:t>
      </w:r>
      <w:r>
        <w:rPr>
          <w:rFonts w:ascii="Times New Roman" w:hAnsi="Times New Roman" w:cs="Times New Roman"/>
        </w:rPr>
        <w:t>到</w:t>
      </w:r>
      <w:r>
        <w:rPr>
          <w:rFonts w:ascii="Times New Roman" w:hAnsi="Times New Roman" w:cs="Times New Roman"/>
          <w:i/>
        </w:rPr>
        <w:t>b</w:t>
      </w:r>
      <w:r>
        <w:rPr>
          <w:rFonts w:ascii="Times New Roman" w:hAnsi="Times New Roman" w:cs="Times New Roman"/>
        </w:rPr>
        <w:t>，电荷的电势能减小</w:t>
      </w:r>
    </w:p>
    <w:p>
      <w:pPr>
        <w:pStyle w:val="10"/>
        <w:tabs>
          <w:tab w:val="left" w:pos="3402"/>
        </w:tabs>
        <w:spacing w:line="360" w:lineRule="auto"/>
        <w:rPr>
          <w:rFonts w:ascii="Times New Roman" w:hAnsi="Times New Roman" w:cs="Times New Roman"/>
        </w:rPr>
      </w:pPr>
      <w:r>
        <w:rPr>
          <w:rFonts w:ascii="Times New Roman" w:hAnsi="Times New Roman" w:cs="Times New Roman"/>
        </w:rPr>
        <w:t>D．从</w:t>
      </w:r>
      <w:r>
        <w:rPr>
          <w:rFonts w:ascii="Times New Roman" w:hAnsi="Times New Roman" w:cs="Times New Roman"/>
          <w:i/>
        </w:rPr>
        <w:t>a</w:t>
      </w:r>
      <w:r>
        <w:rPr>
          <w:rFonts w:ascii="Times New Roman" w:hAnsi="Times New Roman" w:cs="Times New Roman"/>
        </w:rPr>
        <w:t>到</w:t>
      </w:r>
      <w:r>
        <w:rPr>
          <w:rFonts w:ascii="Times New Roman" w:hAnsi="Times New Roman" w:cs="Times New Roman"/>
          <w:i/>
        </w:rPr>
        <w:t>b</w:t>
      </w:r>
      <w:r>
        <w:rPr>
          <w:rFonts w:ascii="Times New Roman" w:hAnsi="Times New Roman" w:cs="Times New Roman"/>
        </w:rPr>
        <w:t>，电场力对电荷先做正功，后做负功</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此</w:t>
      </w:r>
      <w:r>
        <w:rPr>
          <w:rFonts w:ascii="Times New Roman" w:hAnsi="Times New Roman" w:eastAsia="楷体_GB2312" w:cs="Times New Roman"/>
          <w:i/>
        </w:rPr>
        <w:t>φ</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rPr>
        <w:t>图象可视为在</w:t>
      </w:r>
      <w:r>
        <w:rPr>
          <w:rFonts w:ascii="Times New Roman" w:hAnsi="Times New Roman" w:eastAsia="楷体_GB2312" w:cs="Times New Roman"/>
          <w:i/>
        </w:rPr>
        <w:t>x</w:t>
      </w:r>
      <w:r>
        <w:rPr>
          <w:rFonts w:ascii="Times New Roman" w:hAnsi="Times New Roman" w:eastAsia="楷体_GB2312" w:cs="Times New Roman"/>
        </w:rPr>
        <w:t>轴上关于坐标原点对称的两个等量正点电荷，在它们连线上电势随</w:t>
      </w:r>
      <w:r>
        <w:rPr>
          <w:rFonts w:ascii="Times New Roman" w:hAnsi="Times New Roman" w:eastAsia="楷体_GB2312" w:cs="Times New Roman"/>
          <w:i/>
        </w:rPr>
        <w:t>x</w:t>
      </w:r>
      <w:r>
        <w:rPr>
          <w:rFonts w:ascii="Times New Roman" w:hAnsi="Times New Roman" w:eastAsia="楷体_GB2312" w:cs="Times New Roman"/>
        </w:rPr>
        <w:t>坐标变化的图象．由于</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两点等电势，该电荷一定带正电，由动能定理可知，将该电荷从</w:t>
      </w:r>
      <w:r>
        <w:rPr>
          <w:rFonts w:ascii="Times New Roman" w:hAnsi="Times New Roman" w:eastAsia="楷体_GB2312" w:cs="Times New Roman"/>
          <w:i/>
        </w:rPr>
        <w:t>x</w:t>
      </w:r>
      <w:r>
        <w:rPr>
          <w:rFonts w:ascii="Times New Roman" w:hAnsi="Times New Roman" w:eastAsia="楷体_GB2312" w:cs="Times New Roman"/>
        </w:rPr>
        <w:t>轴上的</w:t>
      </w:r>
      <w:r>
        <w:rPr>
          <w:rFonts w:ascii="Times New Roman" w:hAnsi="Times New Roman" w:eastAsia="楷体_GB2312" w:cs="Times New Roman"/>
          <w:i/>
        </w:rPr>
        <w:t>a</w:t>
      </w:r>
      <w:r>
        <w:rPr>
          <w:rFonts w:ascii="Times New Roman" w:hAnsi="Times New Roman" w:eastAsia="楷体_GB2312" w:cs="Times New Roman"/>
        </w:rPr>
        <w:t>点由静止释放后沿</w:t>
      </w:r>
      <w:r>
        <w:rPr>
          <w:rFonts w:ascii="Times New Roman" w:hAnsi="Times New Roman" w:eastAsia="楷体_GB2312" w:cs="Times New Roman"/>
          <w:i/>
        </w:rPr>
        <w:t>x</w:t>
      </w:r>
      <w:r>
        <w:rPr>
          <w:rFonts w:ascii="Times New Roman" w:hAnsi="Times New Roman" w:eastAsia="楷体_GB2312" w:cs="Times New Roman"/>
        </w:rPr>
        <w:t>轴运动到</w:t>
      </w:r>
      <w:r>
        <w:rPr>
          <w:rFonts w:ascii="Times New Roman" w:hAnsi="Times New Roman" w:eastAsia="楷体_GB2312" w:cs="Times New Roman"/>
          <w:i/>
        </w:rPr>
        <w:t>b</w:t>
      </w:r>
      <w:r>
        <w:rPr>
          <w:rFonts w:ascii="Times New Roman" w:hAnsi="Times New Roman" w:eastAsia="楷体_GB2312" w:cs="Times New Roman"/>
        </w:rPr>
        <w:t>点，电荷到</w:t>
      </w:r>
      <w:r>
        <w:rPr>
          <w:rFonts w:ascii="Times New Roman" w:hAnsi="Times New Roman" w:eastAsia="楷体_GB2312" w:cs="Times New Roman"/>
          <w:i/>
        </w:rPr>
        <w:t>b</w:t>
      </w:r>
      <w:r>
        <w:rPr>
          <w:rFonts w:ascii="Times New Roman" w:hAnsi="Times New Roman" w:eastAsia="楷体_GB2312" w:cs="Times New Roman"/>
        </w:rPr>
        <w:t>点时动能为零，选项A错误，B正确；电荷从</w:t>
      </w:r>
      <w:r>
        <w:rPr>
          <w:rFonts w:ascii="Times New Roman" w:hAnsi="Times New Roman" w:eastAsia="楷体_GB2312" w:cs="Times New Roman"/>
          <w:i/>
        </w:rPr>
        <w:t>O</w:t>
      </w:r>
      <w:r>
        <w:rPr>
          <w:rFonts w:ascii="Times New Roman" w:hAnsi="Times New Roman" w:eastAsia="楷体_GB2312" w:cs="Times New Roman"/>
        </w:rPr>
        <w:t>运动到</w:t>
      </w:r>
      <w:r>
        <w:rPr>
          <w:rFonts w:ascii="Times New Roman" w:hAnsi="Times New Roman" w:eastAsia="楷体_GB2312" w:cs="Times New Roman"/>
          <w:i/>
        </w:rPr>
        <w:t>b</w:t>
      </w:r>
      <w:r>
        <w:rPr>
          <w:rFonts w:ascii="Times New Roman" w:hAnsi="Times New Roman" w:eastAsia="楷体_GB2312" w:cs="Times New Roman"/>
        </w:rPr>
        <w:t>，电势升高，电荷的电势能增大，选项C错误；电荷从</w:t>
      </w:r>
      <w:r>
        <w:rPr>
          <w:rFonts w:ascii="Times New Roman" w:hAnsi="Times New Roman" w:eastAsia="楷体_GB2312" w:cs="Times New Roman"/>
          <w:i/>
        </w:rPr>
        <w:t>a</w:t>
      </w:r>
      <w:r>
        <w:rPr>
          <w:rFonts w:ascii="Times New Roman" w:hAnsi="Times New Roman" w:eastAsia="楷体_GB2312" w:cs="Times New Roman"/>
        </w:rPr>
        <w:t>运动到</w:t>
      </w:r>
      <w:r>
        <w:rPr>
          <w:rFonts w:ascii="Times New Roman" w:hAnsi="Times New Roman" w:eastAsia="楷体_GB2312" w:cs="Times New Roman"/>
          <w:i/>
        </w:rPr>
        <w:t>b</w:t>
      </w:r>
      <w:r>
        <w:rPr>
          <w:rFonts w:ascii="Times New Roman" w:hAnsi="Times New Roman" w:eastAsia="楷体_GB2312" w:cs="Times New Roman"/>
        </w:rPr>
        <w:t>，电势能先减小后增大，电场力对电荷先做正功，后做负功，选项D正确．</w:t>
      </w:r>
    </w:p>
    <w:p>
      <w:pPr>
        <w:pStyle w:val="10"/>
        <w:tabs>
          <w:tab w:val="left" w:pos="3402"/>
        </w:tabs>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"E:\\张潇\\2017\\一轮\\物理\\人教\\课时作业1a.tif"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"E:\\张潇\\2017\\一轮\\物理\\人教\\课时作业1a.tif"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79" o:spt="75" type="#_x0000_t75" style="height:57.6pt;width:419.6pt;" filled="f" o:preferrelative="t" stroked="f" coordsize="21600,21600">
            <v:path/>
            <v:fill on="f" focussize="0,0"/>
            <v:stroke on="f" joinstyle="miter"/>
            <v:imagedata r:id="rId83" r:href="rId8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题组1　电场线、电势、电势能、等势面之间的关系</w:t>
      </w:r>
    </w:p>
    <w:p>
      <w:pPr>
        <w:pStyle w:val="10"/>
        <w:tabs>
          <w:tab w:val="left" w:pos="3402"/>
        </w:tabs>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 xml:space="preserve"> (多选)</w:t>
      </w:r>
      <w:r>
        <w:rPr>
          <w:rFonts w:ascii="Times New Roman" w:hAnsi="Times New Roman" w:cs="Times New Roman"/>
        </w:rPr>
        <w:t>两个不规则带电导体间的电场线分布如图1所示，已知导体附近的电场线均与导体表面垂直，</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为电场中几个点，并且</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为紧靠导体表面的两点，选无穷远处为电势零点，则(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0" o:spt="75" type="#_x0000_t75" style="height:76.4pt;width:108pt;" filled="f" o:preferrelative="t" stroked="f" coordsize="21600,21600">
            <v:path/>
            <v:fill on="f" focussize="0,0"/>
            <v:stroke on="f" joinstyle="miter"/>
            <v:imagedata r:id="rId85" r:href="rId8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A．场强大小关系有</w:t>
      </w:r>
      <w:r>
        <w:rPr>
          <w:rFonts w:ascii="Times New Roman" w:hAnsi="Times New Roman" w:cs="Times New Roman"/>
          <w:i/>
        </w:rPr>
        <w:t>E</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E</w:t>
      </w:r>
      <w:r>
        <w:rPr>
          <w:rFonts w:ascii="Times New Roman" w:hAnsi="Times New Roman" w:cs="Times New Roman"/>
          <w:i/>
          <w:vertAlign w:val="subscript"/>
        </w:rPr>
        <w:t>c</w:t>
      </w:r>
    </w:p>
    <w:p>
      <w:pPr>
        <w:pStyle w:val="10"/>
        <w:tabs>
          <w:tab w:val="left" w:pos="3402"/>
        </w:tabs>
        <w:spacing w:line="360" w:lineRule="auto"/>
        <w:rPr>
          <w:rFonts w:ascii="Times New Roman" w:hAnsi="Times New Roman" w:cs="Times New Roman"/>
        </w:rPr>
      </w:pPr>
      <w:r>
        <w:rPr>
          <w:rFonts w:ascii="Times New Roman" w:hAnsi="Times New Roman" w:cs="Times New Roman"/>
        </w:rPr>
        <w:t>B．电势大小关系有</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d</w:t>
      </w:r>
    </w:p>
    <w:p>
      <w:pPr>
        <w:pStyle w:val="10"/>
        <w:tabs>
          <w:tab w:val="left" w:pos="3402"/>
        </w:tabs>
        <w:spacing w:line="360" w:lineRule="auto"/>
        <w:rPr>
          <w:rFonts w:ascii="Times New Roman" w:hAnsi="Times New Roman" w:cs="Times New Roman"/>
        </w:rPr>
      </w:pPr>
      <w:r>
        <w:rPr>
          <w:rFonts w:ascii="Times New Roman" w:hAnsi="Times New Roman" w:cs="Times New Roman"/>
        </w:rPr>
        <w:t>C．将一负电荷放在</w:t>
      </w:r>
      <w:r>
        <w:rPr>
          <w:rFonts w:ascii="Times New Roman" w:hAnsi="Times New Roman" w:cs="Times New Roman"/>
          <w:i/>
        </w:rPr>
        <w:t>d</w:t>
      </w:r>
      <w:r>
        <w:rPr>
          <w:rFonts w:ascii="Times New Roman" w:hAnsi="Times New Roman" w:cs="Times New Roman"/>
        </w:rPr>
        <w:t>点时其电势能为负值</w:t>
      </w:r>
    </w:p>
    <w:p>
      <w:pPr>
        <w:pStyle w:val="10"/>
        <w:tabs>
          <w:tab w:val="left" w:pos="3402"/>
        </w:tabs>
        <w:spacing w:line="360" w:lineRule="auto"/>
        <w:rPr>
          <w:rFonts w:ascii="Times New Roman" w:hAnsi="Times New Roman" w:cs="Times New Roman"/>
        </w:rPr>
      </w:pPr>
      <w:r>
        <w:rPr>
          <w:rFonts w:ascii="Times New Roman" w:hAnsi="Times New Roman" w:cs="Times New Roman"/>
        </w:rPr>
        <w:t>D．将一正电荷由</w:t>
      </w:r>
      <w:r>
        <w:rPr>
          <w:rFonts w:ascii="Times New Roman" w:hAnsi="Times New Roman" w:cs="Times New Roman"/>
          <w:i/>
        </w:rPr>
        <w:t>a</w:t>
      </w:r>
      <w:r>
        <w:rPr>
          <w:rFonts w:ascii="Times New Roman" w:hAnsi="Times New Roman" w:cs="Times New Roman"/>
        </w:rPr>
        <w:t>点移到</w:t>
      </w:r>
      <w:r>
        <w:rPr>
          <w:rFonts w:ascii="Times New Roman" w:hAnsi="Times New Roman" w:cs="Times New Roman"/>
          <w:i/>
        </w:rPr>
        <w:t>d</w:t>
      </w:r>
      <w:r>
        <w:rPr>
          <w:rFonts w:ascii="Times New Roman" w:hAnsi="Times New Roman" w:cs="Times New Roman"/>
        </w:rPr>
        <w:t>点的过程中电场力做正功</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BD</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同一电场中，电场线密的地方电场强度大，因此</w:t>
      </w:r>
      <w:r>
        <w:rPr>
          <w:rFonts w:ascii="Times New Roman" w:hAnsi="Times New Roman" w:eastAsia="楷体" w:cs="Times New Roman"/>
          <w:i/>
        </w:rPr>
        <w:t>E</w:t>
      </w:r>
      <w:r>
        <w:rPr>
          <w:rFonts w:ascii="Times New Roman" w:hAnsi="Times New Roman" w:eastAsia="楷体" w:cs="Times New Roman"/>
          <w:i/>
          <w:vertAlign w:val="subscript"/>
        </w:rPr>
        <w:t>b</w:t>
      </w:r>
      <w:r>
        <w:rPr>
          <w:rFonts w:ascii="Times New Roman" w:hAnsi="Times New Roman" w:eastAsia="楷体" w:cs="Times New Roman"/>
        </w:rPr>
        <w:t>＜</w:t>
      </w:r>
      <w:r>
        <w:rPr>
          <w:rFonts w:ascii="Times New Roman" w:hAnsi="Times New Roman" w:eastAsia="楷体" w:cs="Times New Roman"/>
          <w:i/>
        </w:rPr>
        <w:t>E</w:t>
      </w:r>
      <w:r>
        <w:rPr>
          <w:rFonts w:ascii="Times New Roman" w:hAnsi="Times New Roman" w:eastAsia="楷体" w:cs="Times New Roman"/>
          <w:i/>
          <w:vertAlign w:val="subscript"/>
        </w:rPr>
        <w:t>c</w:t>
      </w:r>
      <w:r>
        <w:rPr>
          <w:rFonts w:ascii="Times New Roman" w:hAnsi="Times New Roman" w:eastAsia="楷体" w:cs="Times New Roman"/>
        </w:rPr>
        <w:t>，选项A错误；沿电场线方向电势降低，且导体表面为等势面，因此</w:t>
      </w:r>
      <w:r>
        <w:rPr>
          <w:rFonts w:ascii="Times New Roman" w:hAnsi="Times New Roman" w:eastAsia="楷体" w:cs="Times New Roman"/>
          <w:i/>
        </w:rPr>
        <w:t>φ</w:t>
      </w:r>
      <w:r>
        <w:rPr>
          <w:rFonts w:ascii="Times New Roman" w:hAnsi="Times New Roman" w:eastAsia="楷体" w:cs="Times New Roman"/>
          <w:i/>
          <w:vertAlign w:val="subscript"/>
        </w:rPr>
        <w:t>b</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d</w:t>
      </w:r>
      <w:r>
        <w:rPr>
          <w:rFonts w:ascii="Times New Roman" w:hAnsi="Times New Roman" w:eastAsia="楷体" w:cs="Times New Roman"/>
        </w:rPr>
        <w:t>，选项B正确；由于无穷远处电势为零，故</w:t>
      </w:r>
      <w:r>
        <w:rPr>
          <w:rFonts w:ascii="Times New Roman" w:hAnsi="Times New Roman" w:eastAsia="楷体" w:cs="Times New Roman"/>
          <w:i/>
        </w:rPr>
        <w:t>d</w:t>
      </w:r>
      <w:r>
        <w:rPr>
          <w:rFonts w:ascii="Times New Roman" w:hAnsi="Times New Roman" w:eastAsia="楷体" w:cs="Times New Roman"/>
        </w:rPr>
        <w:t>点电势为负，负电荷放在</w:t>
      </w:r>
      <w:r>
        <w:rPr>
          <w:rFonts w:ascii="Times New Roman" w:hAnsi="Times New Roman" w:eastAsia="楷体" w:cs="Times New Roman"/>
          <w:i/>
        </w:rPr>
        <w:t>d</w:t>
      </w:r>
      <w:r>
        <w:rPr>
          <w:rFonts w:ascii="Times New Roman" w:hAnsi="Times New Roman" w:eastAsia="楷体" w:cs="Times New Roman"/>
        </w:rPr>
        <w:t>点时电势能为正值，选项C错误；由图可知，</w:t>
      </w:r>
      <w:r>
        <w:rPr>
          <w:rFonts w:ascii="Times New Roman" w:hAnsi="Times New Roman" w:eastAsia="楷体" w:cs="Times New Roman"/>
          <w:i/>
        </w:rPr>
        <w:t>φ</w:t>
      </w:r>
      <w:r>
        <w:rPr>
          <w:rFonts w:ascii="Times New Roman" w:hAnsi="Times New Roman" w:eastAsia="楷体" w:cs="Times New Roman"/>
          <w:i/>
          <w:vertAlign w:val="subscript"/>
        </w:rPr>
        <w:t>a</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d</w:t>
      </w:r>
      <w:r>
        <w:rPr>
          <w:rFonts w:ascii="Times New Roman" w:hAnsi="Times New Roman" w:eastAsia="楷体" w:cs="Times New Roman"/>
        </w:rPr>
        <w:t>，</w:t>
      </w:r>
      <w:r>
        <w:rPr>
          <w:rFonts w:ascii="Times New Roman" w:hAnsi="Times New Roman" w:eastAsia="楷体" w:cs="Times New Roman"/>
          <w:i/>
        </w:rPr>
        <w:t>U</w:t>
      </w:r>
      <w:r>
        <w:rPr>
          <w:rFonts w:ascii="Times New Roman" w:hAnsi="Times New Roman" w:eastAsia="楷体" w:cs="Times New Roman"/>
          <w:i/>
          <w:vertAlign w:val="subscript"/>
        </w:rPr>
        <w:t>ad</w:t>
      </w:r>
      <w:r>
        <w:rPr>
          <w:rFonts w:ascii="Times New Roman" w:hAnsi="Times New Roman" w:eastAsia="楷体" w:cs="Times New Roman"/>
        </w:rPr>
        <w:t>＞0，则将正电荷由</w:t>
      </w:r>
      <w:r>
        <w:rPr>
          <w:rFonts w:ascii="Times New Roman" w:hAnsi="Times New Roman" w:eastAsia="楷体" w:cs="Times New Roman"/>
          <w:i/>
        </w:rPr>
        <w:t>a</w:t>
      </w:r>
      <w:r>
        <w:rPr>
          <w:rFonts w:ascii="Times New Roman" w:hAnsi="Times New Roman" w:eastAsia="楷体" w:cs="Times New Roman"/>
        </w:rPr>
        <w:t>点移至</w:t>
      </w:r>
      <w:r>
        <w:rPr>
          <w:rFonts w:ascii="Times New Roman" w:hAnsi="Times New Roman" w:eastAsia="楷体" w:cs="Times New Roman"/>
          <w:i/>
        </w:rPr>
        <w:t>d</w:t>
      </w:r>
      <w:r>
        <w:rPr>
          <w:rFonts w:ascii="Times New Roman" w:hAnsi="Times New Roman" w:eastAsia="楷体" w:cs="Times New Roman"/>
        </w:rPr>
        <w:t>点的过程中电场力做功</w:t>
      </w:r>
      <w:r>
        <w:rPr>
          <w:rFonts w:ascii="Times New Roman" w:hAnsi="Times New Roman" w:eastAsia="楷体" w:cs="Times New Roman"/>
          <w:i/>
        </w:rPr>
        <w:t>W</w:t>
      </w:r>
      <w:r>
        <w:rPr>
          <w:rFonts w:ascii="Times New Roman" w:hAnsi="Times New Roman" w:eastAsia="楷体" w:cs="Times New Roman"/>
        </w:rPr>
        <w:t>＝</w:t>
      </w:r>
      <w:r>
        <w:rPr>
          <w:rFonts w:ascii="Times New Roman" w:hAnsi="Times New Roman" w:eastAsia="楷体" w:cs="Times New Roman"/>
          <w:i/>
        </w:rPr>
        <w:t>qU</w:t>
      </w:r>
      <w:r>
        <w:rPr>
          <w:rFonts w:ascii="Times New Roman" w:hAnsi="Times New Roman" w:eastAsia="楷体" w:cs="Times New Roman"/>
          <w:i/>
          <w:vertAlign w:val="subscript"/>
        </w:rPr>
        <w:t>ad</w:t>
      </w:r>
      <w:r>
        <w:rPr>
          <w:rFonts w:ascii="Times New Roman" w:hAnsi="Times New Roman" w:eastAsia="楷体" w:cs="Times New Roman"/>
        </w:rPr>
        <w:t>，为正功，选项D正确．</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 xml:space="preserve"> (多选)</w:t>
      </w:r>
      <w:r>
        <w:rPr>
          <w:rFonts w:ascii="Times New Roman" w:hAnsi="Times New Roman" w:cs="Times New Roman"/>
        </w:rPr>
        <w:t>如图2所示，一带电粒子在两个固定的等量正电荷的电场中运动，图中的实线为等势面，虚线</w:t>
      </w:r>
      <w:r>
        <w:rPr>
          <w:rFonts w:ascii="Times New Roman" w:hAnsi="Times New Roman" w:cs="Times New Roman"/>
          <w:i/>
        </w:rPr>
        <w:t>ABC</w:t>
      </w:r>
      <w:r>
        <w:rPr>
          <w:rFonts w:ascii="Times New Roman" w:hAnsi="Times New Roman" w:cs="Times New Roman"/>
        </w:rPr>
        <w:t>为粒子的运动轨迹，其中</w:t>
      </w:r>
      <w:r>
        <w:rPr>
          <w:rFonts w:ascii="Times New Roman" w:hAnsi="Times New Roman" w:cs="Times New Roman"/>
          <w:i/>
        </w:rPr>
        <w:t>B</w:t>
      </w:r>
      <w:r>
        <w:rPr>
          <w:rFonts w:ascii="Times New Roman" w:hAnsi="Times New Roman" w:cs="Times New Roman"/>
        </w:rPr>
        <w:t>点是两点电荷连线的中点，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位于同一等势面上．下列说法正确的是(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1" o:spt="75" type="#_x0000_t75" style="height:66.4pt;width:99.2pt;" filled="f" o:preferrelative="t" stroked="f" coordsize="21600,21600">
            <v:path/>
            <v:fill on="f" focussize="0,0"/>
            <v:stroke on="f" joinstyle="miter"/>
            <v:imagedata r:id="rId87" r:href="rId8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图2</w:t>
      </w:r>
    </w:p>
    <w:p>
      <w:pPr>
        <w:pStyle w:val="10"/>
        <w:tabs>
          <w:tab w:val="left" w:pos="3402"/>
        </w:tabs>
        <w:spacing w:line="360" w:lineRule="auto"/>
        <w:rPr>
          <w:rFonts w:ascii="Times New Roman" w:hAnsi="Times New Roman" w:cs="Times New Roman"/>
        </w:rPr>
      </w:pPr>
      <w:r>
        <w:rPr>
          <w:rFonts w:ascii="Times New Roman" w:hAnsi="Times New Roman" w:cs="Times New Roman"/>
        </w:rPr>
        <w:t>A．该粒子可能带正电</w:t>
      </w:r>
    </w:p>
    <w:p>
      <w:pPr>
        <w:pStyle w:val="10"/>
        <w:tabs>
          <w:tab w:val="left" w:pos="3402"/>
        </w:tabs>
        <w:spacing w:line="360" w:lineRule="auto"/>
        <w:rPr>
          <w:rFonts w:ascii="Times New Roman" w:hAnsi="Times New Roman" w:cs="Times New Roman"/>
        </w:rPr>
      </w:pPr>
      <w:r>
        <w:rPr>
          <w:rFonts w:ascii="Times New Roman" w:hAnsi="Times New Roman" w:cs="Times New Roman"/>
        </w:rPr>
        <w:t>B．该粒子经过</w:t>
      </w:r>
      <w:r>
        <w:rPr>
          <w:rFonts w:ascii="Times New Roman" w:hAnsi="Times New Roman" w:cs="Times New Roman"/>
          <w:i/>
        </w:rPr>
        <w:t>B</w:t>
      </w:r>
      <w:r>
        <w:rPr>
          <w:rFonts w:ascii="Times New Roman" w:hAnsi="Times New Roman" w:cs="Times New Roman"/>
        </w:rPr>
        <w:t>点时的速度最大</w:t>
      </w:r>
    </w:p>
    <w:p>
      <w:pPr>
        <w:pStyle w:val="10"/>
        <w:tabs>
          <w:tab w:val="left" w:pos="3402"/>
        </w:tabs>
        <w:spacing w:line="360" w:lineRule="auto"/>
        <w:rPr>
          <w:rFonts w:ascii="Times New Roman" w:hAnsi="Times New Roman" w:cs="Times New Roman"/>
        </w:rPr>
      </w:pPr>
      <w:r>
        <w:rPr>
          <w:rFonts w:ascii="Times New Roman" w:hAnsi="Times New Roman" w:cs="Times New Roman"/>
        </w:rPr>
        <w:t>C．该粒子经过</w:t>
      </w:r>
      <w:r>
        <w:rPr>
          <w:rFonts w:ascii="Times New Roman" w:hAnsi="Times New Roman" w:cs="Times New Roman"/>
          <w:i/>
        </w:rPr>
        <w:t>B</w:t>
      </w:r>
      <w:r>
        <w:rPr>
          <w:rFonts w:ascii="Times New Roman" w:hAnsi="Times New Roman" w:cs="Times New Roman"/>
        </w:rPr>
        <w:t>点时的加速度一定为零</w:t>
      </w:r>
    </w:p>
    <w:p>
      <w:pPr>
        <w:pStyle w:val="10"/>
        <w:tabs>
          <w:tab w:val="left" w:pos="3402"/>
        </w:tabs>
        <w:spacing w:line="360" w:lineRule="auto"/>
        <w:rPr>
          <w:rFonts w:ascii="Times New Roman" w:hAnsi="Times New Roman" w:cs="Times New Roman"/>
        </w:rPr>
      </w:pPr>
      <w:r>
        <w:rPr>
          <w:rFonts w:ascii="Times New Roman" w:hAnsi="Times New Roman" w:cs="Times New Roman"/>
        </w:rPr>
        <w:t>D．该粒子在</w:t>
      </w:r>
      <w:r>
        <w:rPr>
          <w:rFonts w:ascii="Times New Roman" w:hAnsi="Times New Roman" w:cs="Times New Roman"/>
          <w:i/>
        </w:rPr>
        <w:t>B</w:t>
      </w:r>
      <w:r>
        <w:rPr>
          <w:rFonts w:ascii="Times New Roman" w:hAnsi="Times New Roman" w:cs="Times New Roman"/>
        </w:rPr>
        <w:t>点的电势能小于在</w:t>
      </w:r>
      <w:r>
        <w:rPr>
          <w:rFonts w:ascii="Times New Roman" w:hAnsi="Times New Roman" w:cs="Times New Roman"/>
          <w:i/>
        </w:rPr>
        <w:t>A</w:t>
      </w:r>
      <w:r>
        <w:rPr>
          <w:rFonts w:ascii="Times New Roman" w:hAnsi="Times New Roman" w:cs="Times New Roman"/>
        </w:rPr>
        <w:t>点的电势能</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从该带电粒子的运动轨迹看，固定电荷对它有吸引力，由固定电荷带正电可知，该粒子一定带负电，故A错误；因为粒子从</w:t>
      </w:r>
      <w:r>
        <w:rPr>
          <w:rFonts w:ascii="Times New Roman" w:hAnsi="Times New Roman" w:eastAsia="楷体_GB2312" w:cs="Times New Roman"/>
          <w:i/>
        </w:rPr>
        <w:t>A</w:t>
      </w:r>
      <w:r>
        <w:rPr>
          <w:rFonts w:ascii="Times New Roman" w:hAnsi="Times New Roman" w:eastAsia="楷体_GB2312" w:cs="Times New Roman"/>
        </w:rPr>
        <w:t>运动到</w:t>
      </w:r>
      <w:r>
        <w:rPr>
          <w:rFonts w:ascii="Times New Roman" w:hAnsi="Times New Roman" w:eastAsia="楷体_GB2312" w:cs="Times New Roman"/>
          <w:i/>
        </w:rPr>
        <w:t>B</w:t>
      </w:r>
      <w:r>
        <w:rPr>
          <w:rFonts w:ascii="Times New Roman" w:hAnsi="Times New Roman" w:eastAsia="楷体_GB2312" w:cs="Times New Roman"/>
        </w:rPr>
        <w:t>的过程中，只受电场力且电场力先做正功后做负功，由动能定理知，动能先增加后减小，故</w:t>
      </w:r>
      <w:r>
        <w:rPr>
          <w:rFonts w:ascii="Times New Roman" w:hAnsi="Times New Roman" w:eastAsia="楷体_GB2312" w:cs="Times New Roman"/>
          <w:i/>
        </w:rPr>
        <w:t>B</w:t>
      </w:r>
      <w:r>
        <w:rPr>
          <w:rFonts w:ascii="Times New Roman" w:hAnsi="Times New Roman" w:eastAsia="楷体_GB2312" w:cs="Times New Roman"/>
        </w:rPr>
        <w:t>点的动能不是最大，则经过</w:t>
      </w:r>
      <w:r>
        <w:rPr>
          <w:rFonts w:ascii="Times New Roman" w:hAnsi="Times New Roman" w:eastAsia="楷体_GB2312" w:cs="Times New Roman"/>
          <w:i/>
        </w:rPr>
        <w:t>B</w:t>
      </w:r>
      <w:r>
        <w:rPr>
          <w:rFonts w:ascii="Times New Roman" w:hAnsi="Times New Roman" w:eastAsia="楷体_GB2312" w:cs="Times New Roman"/>
        </w:rPr>
        <w:t>点时的速度不是最大，故B错误；</w:t>
      </w:r>
      <w:r>
        <w:rPr>
          <w:rFonts w:ascii="Times New Roman" w:hAnsi="Times New Roman" w:eastAsia="楷体_GB2312" w:cs="Times New Roman"/>
          <w:i/>
        </w:rPr>
        <w:t>B</w:t>
      </w:r>
      <w:r>
        <w:rPr>
          <w:rFonts w:ascii="Times New Roman" w:hAnsi="Times New Roman" w:eastAsia="楷体_GB2312" w:cs="Times New Roman"/>
        </w:rPr>
        <w:t>点是两点电荷连线的中点，合场强为零，故粒子受力为零，则加速度为零，C正确；因为离正电荷越远，电势越低，即</w:t>
      </w:r>
      <w:r>
        <w:rPr>
          <w:rFonts w:ascii="Times New Roman" w:hAnsi="Times New Roman" w:eastAsia="楷体_GB2312" w:cs="Times New Roman"/>
          <w:i/>
        </w:rPr>
        <w:t>φ</w:t>
      </w:r>
      <w:r>
        <w:rPr>
          <w:rFonts w:ascii="Times New Roman" w:hAnsi="Times New Roman" w:eastAsia="楷体_GB2312" w:cs="Times New Roman"/>
          <w:i/>
          <w:vertAlign w:val="subscript"/>
        </w:rPr>
        <w:t>A</w:t>
      </w:r>
      <w:r>
        <w:rPr>
          <w:rFonts w:ascii="Times New Roman" w:hAnsi="Times New Roman" w:eastAsia="楷体_GB2312" w:cs="Times New Roman"/>
        </w:rPr>
        <w:t>&lt;</w:t>
      </w:r>
      <w:r>
        <w:rPr>
          <w:rFonts w:ascii="Times New Roman" w:hAnsi="Times New Roman" w:eastAsia="楷体_GB2312" w:cs="Times New Roman"/>
          <w:i/>
        </w:rPr>
        <w:t>φ</w:t>
      </w:r>
      <w:r>
        <w:rPr>
          <w:rFonts w:ascii="Times New Roman" w:hAnsi="Times New Roman" w:eastAsia="楷体_GB2312" w:cs="Times New Roman"/>
          <w:i/>
          <w:vertAlign w:val="subscript"/>
        </w:rPr>
        <w:t>B</w:t>
      </w:r>
      <w:r>
        <w:rPr>
          <w:rFonts w:ascii="Times New Roman" w:hAnsi="Times New Roman" w:eastAsia="楷体_GB2312" w:cs="Times New Roman"/>
        </w:rPr>
        <w:t>，因粒子带负电，由</w:t>
      </w:r>
      <w:r>
        <w:rPr>
          <w:rFonts w:ascii="Times New Roman" w:hAnsi="Times New Roman" w:eastAsia="楷体_GB2312" w:cs="Times New Roman"/>
          <w:i/>
        </w:rPr>
        <w:t>E</w:t>
      </w:r>
      <w:r>
        <w:rPr>
          <w:rFonts w:ascii="Times New Roman" w:hAnsi="Times New Roman" w:eastAsia="楷体_GB2312" w:cs="Times New Roman"/>
          <w:vertAlign w:val="subscript"/>
        </w:rPr>
        <w:t>p</w:t>
      </w:r>
      <w:r>
        <w:rPr>
          <w:rFonts w:ascii="Times New Roman" w:hAnsi="Times New Roman" w:eastAsia="楷体_GB2312" w:cs="Times New Roman"/>
        </w:rPr>
        <w:t>＝</w:t>
      </w:r>
      <w:r>
        <w:rPr>
          <w:rFonts w:ascii="Times New Roman" w:hAnsi="Times New Roman" w:eastAsia="楷体_GB2312" w:cs="Times New Roman"/>
          <w:i/>
        </w:rPr>
        <w:t>φq</w:t>
      </w:r>
      <w:r>
        <w:rPr>
          <w:rFonts w:ascii="Times New Roman" w:hAnsi="Times New Roman" w:eastAsia="楷体_GB2312" w:cs="Times New Roman"/>
        </w:rPr>
        <w:t>得，</w:t>
      </w:r>
      <w:r>
        <w:rPr>
          <w:rFonts w:ascii="Times New Roman" w:hAnsi="Times New Roman" w:eastAsia="楷体_GB2312" w:cs="Times New Roman"/>
          <w:i/>
        </w:rPr>
        <w:t>E</w:t>
      </w:r>
      <w:r>
        <w:rPr>
          <w:rFonts w:ascii="Times New Roman" w:hAnsi="Times New Roman" w:eastAsia="楷体_GB2312" w:cs="Times New Roman"/>
          <w:vertAlign w:val="subscript"/>
        </w:rPr>
        <w:t>p</w:t>
      </w:r>
      <w:r>
        <w:rPr>
          <w:rFonts w:ascii="Times New Roman" w:hAnsi="Times New Roman" w:eastAsia="楷体_GB2312" w:cs="Times New Roman"/>
          <w:i/>
          <w:vertAlign w:val="subscript"/>
        </w:rPr>
        <w:t>A</w:t>
      </w:r>
      <w:r>
        <w:rPr>
          <w:rFonts w:ascii="Times New Roman" w:hAnsi="Times New Roman" w:eastAsia="楷体_GB2312" w:cs="Times New Roman"/>
        </w:rPr>
        <w:t>&gt;</w:t>
      </w:r>
      <w:r>
        <w:rPr>
          <w:rFonts w:ascii="Times New Roman" w:hAnsi="Times New Roman" w:eastAsia="楷体_GB2312" w:cs="Times New Roman"/>
          <w:i/>
        </w:rPr>
        <w:t>E</w:t>
      </w:r>
      <w:r>
        <w:rPr>
          <w:rFonts w:ascii="Times New Roman" w:hAnsi="Times New Roman" w:eastAsia="楷体_GB2312" w:cs="Times New Roman"/>
          <w:vertAlign w:val="subscript"/>
        </w:rPr>
        <w:t>p</w:t>
      </w:r>
      <w:r>
        <w:rPr>
          <w:rFonts w:ascii="Times New Roman" w:hAnsi="Times New Roman" w:eastAsia="楷体_GB2312" w:cs="Times New Roman"/>
          <w:i/>
          <w:vertAlign w:val="subscript"/>
        </w:rPr>
        <w:t>B</w:t>
      </w:r>
      <w:r>
        <w:rPr>
          <w:rFonts w:ascii="Times New Roman" w:hAnsi="Times New Roman" w:eastAsia="楷体_GB2312" w:cs="Times New Roman"/>
        </w:rPr>
        <w:t>，故D项正确．</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楷体_GB2312" w:cs="Times New Roman"/>
        </w:rPr>
        <w:t xml:space="preserve"> (多选)</w:t>
      </w:r>
      <w:r>
        <w:rPr>
          <w:rFonts w:ascii="Times New Roman" w:hAnsi="Times New Roman" w:cs="Times New Roman"/>
        </w:rPr>
        <w:t>位于正方形四顶点上的四个等量点电荷的电场线分布如图3所示，</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cd</w:t>
      </w:r>
      <w:r>
        <w:rPr>
          <w:rFonts w:ascii="Times New Roman" w:hAnsi="Times New Roman" w:cs="Times New Roman"/>
        </w:rPr>
        <w:t>分别是正方形两条边的中垂线，</w:t>
      </w:r>
      <w:r>
        <w:rPr>
          <w:rFonts w:ascii="Times New Roman" w:hAnsi="Times New Roman" w:cs="Times New Roman"/>
          <w:i/>
        </w:rPr>
        <w:t>O</w:t>
      </w:r>
      <w:r>
        <w:rPr>
          <w:rFonts w:ascii="Times New Roman" w:hAnsi="Times New Roman" w:cs="Times New Roman"/>
        </w:rPr>
        <w:t>点为中垂线的交点，</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分别为</w:t>
      </w:r>
      <w:r>
        <w:rPr>
          <w:rFonts w:ascii="Times New Roman" w:hAnsi="Times New Roman" w:cs="Times New Roman"/>
          <w:i/>
        </w:rPr>
        <w:t>cd</w:t>
      </w:r>
      <w:r>
        <w:rPr>
          <w:rFonts w:ascii="Times New Roman" w:hAnsi="Times New Roman" w:cs="Times New Roman"/>
        </w:rPr>
        <w:t>、</w:t>
      </w:r>
      <w:r>
        <w:rPr>
          <w:rFonts w:ascii="Times New Roman" w:hAnsi="Times New Roman" w:cs="Times New Roman"/>
          <w:i/>
        </w:rPr>
        <w:t>ab</w:t>
      </w:r>
      <w:r>
        <w:rPr>
          <w:rFonts w:ascii="Times New Roman" w:hAnsi="Times New Roman" w:cs="Times New Roman"/>
        </w:rPr>
        <w:t>上的点，则下列说法正确的是(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2" o:spt="75" type="#_x0000_t75" style="height:107.2pt;width:101.2pt;" filled="f" o:preferrelative="t" stroked="f" coordsize="21600,21600">
            <v:path/>
            <v:fill on="f" focussize="0,0"/>
            <v:stroke on="f" joinstyle="miter"/>
            <v:imagedata r:id="rId89" r:href="rId9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图3</w:t>
      </w:r>
    </w:p>
    <w:p>
      <w:pPr>
        <w:pStyle w:val="10"/>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O</w:t>
      </w:r>
      <w:r>
        <w:rPr>
          <w:rFonts w:ascii="Times New Roman" w:hAnsi="Times New Roman" w:cs="Times New Roman"/>
        </w:rPr>
        <w:t>两点的电势关系为</w:t>
      </w:r>
      <w:r>
        <w:rPr>
          <w:rFonts w:ascii="Times New Roman" w:hAnsi="Times New Roman" w:cs="Times New Roman"/>
          <w:i/>
        </w:rPr>
        <w:t>φ</w:t>
      </w:r>
      <w:r>
        <w:rPr>
          <w:rFonts w:ascii="Times New Roman" w:hAnsi="Times New Roman" w:cs="Times New Roman"/>
          <w:i/>
          <w:vertAlign w:val="subscript"/>
        </w:rPr>
        <w:t>P</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O</w:t>
      </w:r>
    </w:p>
    <w:p>
      <w:pPr>
        <w:pStyle w:val="10"/>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两点的电场强度的大小关系为</w:t>
      </w:r>
      <w:r>
        <w:rPr>
          <w:rFonts w:ascii="Times New Roman" w:hAnsi="Times New Roman" w:cs="Times New Roman"/>
          <w:i/>
        </w:rPr>
        <w:t>E</w:t>
      </w:r>
      <w:r>
        <w:rPr>
          <w:rFonts w:ascii="Times New Roman" w:hAnsi="Times New Roman" w:cs="Times New Roman"/>
          <w:i/>
          <w:vertAlign w:val="subscript"/>
        </w:rPr>
        <w:t>Q</w:t>
      </w:r>
      <w:r>
        <w:rPr>
          <w:rFonts w:ascii="Times New Roman" w:hAnsi="Times New Roman" w:cs="Times New Roman"/>
        </w:rPr>
        <w:t>＜</w:t>
      </w:r>
      <w:r>
        <w:rPr>
          <w:rFonts w:ascii="Times New Roman" w:hAnsi="Times New Roman" w:cs="Times New Roman"/>
          <w:i/>
        </w:rPr>
        <w:t>E</w:t>
      </w:r>
      <w:r>
        <w:rPr>
          <w:rFonts w:ascii="Times New Roman" w:hAnsi="Times New Roman" w:cs="Times New Roman"/>
          <w:i/>
          <w:vertAlign w:val="subscript"/>
        </w:rPr>
        <w:t>P</w:t>
      </w:r>
    </w:p>
    <w:p>
      <w:pPr>
        <w:pStyle w:val="10"/>
        <w:tabs>
          <w:tab w:val="left" w:pos="3402"/>
        </w:tabs>
        <w:spacing w:line="360" w:lineRule="auto"/>
        <w:rPr>
          <w:rFonts w:ascii="Times New Roman" w:hAnsi="Times New Roman" w:cs="Times New Roman"/>
        </w:rPr>
      </w:pPr>
      <w:r>
        <w:rPr>
          <w:rFonts w:ascii="Times New Roman" w:hAnsi="Times New Roman" w:cs="Times New Roman"/>
        </w:rPr>
        <w:t>C．若在</w:t>
      </w:r>
      <w:r>
        <w:rPr>
          <w:rFonts w:ascii="Times New Roman" w:hAnsi="Times New Roman" w:cs="Times New Roman"/>
          <w:i/>
        </w:rPr>
        <w:t>O</w:t>
      </w:r>
      <w:r>
        <w:rPr>
          <w:rFonts w:ascii="Times New Roman" w:hAnsi="Times New Roman" w:cs="Times New Roman"/>
        </w:rPr>
        <w:t>点放一正点电荷，则该正点电荷受到的电场力不为零</w:t>
      </w:r>
    </w:p>
    <w:p>
      <w:pPr>
        <w:pStyle w:val="10"/>
        <w:tabs>
          <w:tab w:val="left" w:pos="3402"/>
        </w:tabs>
        <w:spacing w:line="360" w:lineRule="auto"/>
        <w:rPr>
          <w:rFonts w:ascii="Times New Roman" w:hAnsi="Times New Roman" w:cs="Times New Roman"/>
        </w:rPr>
      </w:pPr>
      <w:r>
        <w:rPr>
          <w:rFonts w:ascii="Times New Roman" w:hAnsi="Times New Roman" w:cs="Times New Roman"/>
        </w:rPr>
        <w:t>D．若将某一负电荷由</w:t>
      </w:r>
      <w:r>
        <w:rPr>
          <w:rFonts w:ascii="Times New Roman" w:hAnsi="Times New Roman" w:cs="Times New Roman"/>
          <w:i/>
        </w:rPr>
        <w:t>P</w:t>
      </w:r>
      <w:r>
        <w:rPr>
          <w:rFonts w:ascii="Times New Roman" w:hAnsi="Times New Roman" w:cs="Times New Roman"/>
        </w:rPr>
        <w:t>点沿着图中曲线</w:t>
      </w:r>
      <w:r>
        <w:rPr>
          <w:rFonts w:ascii="Times New Roman" w:hAnsi="Times New Roman" w:cs="Times New Roman"/>
          <w:i/>
        </w:rPr>
        <w:t>PQ</w:t>
      </w:r>
      <w:r>
        <w:rPr>
          <w:rFonts w:ascii="Times New Roman" w:hAnsi="Times New Roman" w:cs="Times New Roman"/>
        </w:rPr>
        <w:t>移到</w:t>
      </w:r>
      <w:r>
        <w:rPr>
          <w:rFonts w:ascii="Times New Roman" w:hAnsi="Times New Roman" w:cs="Times New Roman"/>
          <w:i/>
        </w:rPr>
        <w:t>Q</w:t>
      </w:r>
      <w:r>
        <w:rPr>
          <w:rFonts w:ascii="Times New Roman" w:hAnsi="Times New Roman" w:cs="Times New Roman"/>
        </w:rPr>
        <w:t>点，电场力做负功</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AB</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 w:cs="Times New Roman"/>
        </w:rPr>
        <w:t>　根据电场叠加，由图象可知</w:t>
      </w:r>
      <w:r>
        <w:rPr>
          <w:rFonts w:ascii="Times New Roman" w:hAnsi="Times New Roman" w:eastAsia="楷体" w:cs="Times New Roman"/>
          <w:i/>
        </w:rPr>
        <w:t>ab</w:t>
      </w:r>
      <w:r>
        <w:rPr>
          <w:rFonts w:ascii="Times New Roman" w:hAnsi="Times New Roman" w:eastAsia="楷体" w:cs="Times New Roman"/>
        </w:rPr>
        <w:t>、</w:t>
      </w:r>
      <w:r>
        <w:rPr>
          <w:rFonts w:ascii="Times New Roman" w:hAnsi="Times New Roman" w:eastAsia="楷体" w:cs="Times New Roman"/>
          <w:i/>
        </w:rPr>
        <w:t>cd</w:t>
      </w:r>
      <w:r>
        <w:rPr>
          <w:rFonts w:ascii="Times New Roman" w:hAnsi="Times New Roman" w:eastAsia="楷体" w:cs="Times New Roman"/>
        </w:rPr>
        <w:t>两中垂线上各点的电势都为零，所以</w:t>
      </w:r>
      <w:r>
        <w:rPr>
          <w:rFonts w:ascii="Times New Roman" w:hAnsi="Times New Roman" w:eastAsia="楷体" w:cs="Times New Roman"/>
          <w:i/>
        </w:rPr>
        <w:t>P</w:t>
      </w:r>
      <w:r>
        <w:rPr>
          <w:rFonts w:ascii="Times New Roman" w:hAnsi="Times New Roman" w:eastAsia="楷体" w:cs="Times New Roman"/>
        </w:rPr>
        <w:t>、</w:t>
      </w:r>
      <w:r>
        <w:rPr>
          <w:rFonts w:ascii="Times New Roman" w:hAnsi="Times New Roman" w:eastAsia="楷体" w:cs="Times New Roman"/>
          <w:i/>
        </w:rPr>
        <w:t>O</w:t>
      </w:r>
      <w:r>
        <w:rPr>
          <w:rFonts w:ascii="Times New Roman" w:hAnsi="Times New Roman" w:eastAsia="楷体" w:cs="Times New Roman"/>
        </w:rPr>
        <w:t>两点的电势相等，A正确；电场线的疏密表示场强的大小，根据图象知</w:t>
      </w:r>
      <w:r>
        <w:rPr>
          <w:rFonts w:ascii="Times New Roman" w:hAnsi="Times New Roman" w:eastAsia="楷体" w:cs="Times New Roman"/>
          <w:i/>
        </w:rPr>
        <w:t>E</w:t>
      </w:r>
      <w:r>
        <w:rPr>
          <w:rFonts w:ascii="Times New Roman" w:hAnsi="Times New Roman" w:eastAsia="楷体" w:cs="Times New Roman"/>
          <w:i/>
          <w:vertAlign w:val="subscript"/>
        </w:rPr>
        <w:t>P</w:t>
      </w:r>
      <w:r>
        <w:rPr>
          <w:rFonts w:ascii="Times New Roman" w:hAnsi="Times New Roman" w:eastAsia="楷体" w:cs="Times New Roman"/>
        </w:rPr>
        <w:t>＞</w:t>
      </w:r>
      <w:r>
        <w:rPr>
          <w:rFonts w:ascii="Times New Roman" w:hAnsi="Times New Roman" w:eastAsia="楷体" w:cs="Times New Roman"/>
          <w:i/>
        </w:rPr>
        <w:t>E</w:t>
      </w:r>
      <w:r>
        <w:rPr>
          <w:rFonts w:ascii="Times New Roman" w:hAnsi="Times New Roman" w:eastAsia="楷体" w:cs="Times New Roman"/>
          <w:i/>
          <w:vertAlign w:val="subscript"/>
        </w:rPr>
        <w:t>Q</w:t>
      </w:r>
      <w:r>
        <w:rPr>
          <w:rFonts w:ascii="Times New Roman" w:hAnsi="Times New Roman" w:eastAsia="楷体" w:cs="Times New Roman"/>
        </w:rPr>
        <w:t>，B正确；四个点电荷在</w:t>
      </w:r>
      <w:r>
        <w:rPr>
          <w:rFonts w:ascii="Times New Roman" w:hAnsi="Times New Roman" w:eastAsia="楷体" w:cs="Times New Roman"/>
          <w:i/>
        </w:rPr>
        <w:t>O</w:t>
      </w:r>
      <w:r>
        <w:rPr>
          <w:rFonts w:ascii="Times New Roman" w:hAnsi="Times New Roman" w:eastAsia="楷体" w:cs="Times New Roman"/>
        </w:rPr>
        <w:t>点产生的电场相互抵消，场强为零，故在</w:t>
      </w:r>
      <w:r>
        <w:rPr>
          <w:rFonts w:ascii="Times New Roman" w:hAnsi="Times New Roman" w:eastAsia="楷体" w:cs="Times New Roman"/>
          <w:i/>
        </w:rPr>
        <w:t>O</w:t>
      </w:r>
      <w:r>
        <w:rPr>
          <w:rFonts w:ascii="Times New Roman" w:hAnsi="Times New Roman" w:eastAsia="楷体" w:cs="Times New Roman"/>
        </w:rPr>
        <w:t>点放一正点电荷，则该正点电荷受到的电场力为零，C错误；</w:t>
      </w:r>
      <w:r>
        <w:rPr>
          <w:rFonts w:ascii="Times New Roman" w:hAnsi="Times New Roman" w:eastAsia="楷体" w:cs="Times New Roman"/>
          <w:i/>
        </w:rPr>
        <w:t>P</w:t>
      </w:r>
      <w:r>
        <w:rPr>
          <w:rFonts w:ascii="Times New Roman" w:hAnsi="Times New Roman" w:eastAsia="楷体" w:cs="Times New Roman"/>
        </w:rPr>
        <w:t>、</w:t>
      </w:r>
      <w:r>
        <w:rPr>
          <w:rFonts w:ascii="Times New Roman" w:hAnsi="Times New Roman" w:eastAsia="楷体" w:cs="Times New Roman"/>
          <w:i/>
        </w:rPr>
        <w:t>Q</w:t>
      </w:r>
      <w:r>
        <w:rPr>
          <w:rFonts w:ascii="Times New Roman" w:hAnsi="Times New Roman" w:eastAsia="楷体" w:cs="Times New Roman"/>
        </w:rPr>
        <w:t>电势相等，若将某一负电荷由</w:t>
      </w:r>
      <w:r>
        <w:rPr>
          <w:rFonts w:ascii="Times New Roman" w:hAnsi="Times New Roman" w:eastAsia="楷体" w:cs="Times New Roman"/>
          <w:i/>
        </w:rPr>
        <w:t>P</w:t>
      </w:r>
      <w:r>
        <w:rPr>
          <w:rFonts w:ascii="Times New Roman" w:hAnsi="Times New Roman" w:eastAsia="楷体" w:cs="Times New Roman"/>
        </w:rPr>
        <w:t>点沿着图中曲线</w:t>
      </w:r>
      <w:r>
        <w:rPr>
          <w:rFonts w:ascii="Times New Roman" w:hAnsi="Times New Roman" w:eastAsia="楷体" w:cs="Times New Roman"/>
          <w:i/>
        </w:rPr>
        <w:t>PQ</w:t>
      </w:r>
      <w:r>
        <w:rPr>
          <w:rFonts w:ascii="Times New Roman" w:hAnsi="Times New Roman" w:eastAsia="楷体" w:cs="Times New Roman"/>
        </w:rPr>
        <w:t>移到</w:t>
      </w:r>
      <w:r>
        <w:rPr>
          <w:rFonts w:ascii="Times New Roman" w:hAnsi="Times New Roman" w:eastAsia="楷体" w:cs="Times New Roman"/>
          <w:i/>
        </w:rPr>
        <w:t>Q</w:t>
      </w:r>
      <w:r>
        <w:rPr>
          <w:rFonts w:ascii="Times New Roman" w:hAnsi="Times New Roman" w:eastAsia="楷体" w:cs="Times New Roman"/>
        </w:rPr>
        <w:t>点，电场力做功为零，D错误．</w:t>
      </w:r>
    </w:p>
    <w:p>
      <w:pPr>
        <w:pStyle w:val="10"/>
        <w:tabs>
          <w:tab w:val="left" w:pos="3402"/>
        </w:tabs>
        <w:spacing w:line="360" w:lineRule="auto"/>
        <w:rPr>
          <w:rFonts w:ascii="Times New Roman" w:hAnsi="Times New Roman" w:cs="Times New Roman"/>
        </w:rPr>
      </w:pPr>
      <w:r>
        <w:rPr>
          <w:rFonts w:ascii="Times New Roman" w:hAnsi="Times New Roman" w:cs="Times New Roman"/>
        </w:rPr>
        <w:t>题组2　电势差与电场强度的关系</w:t>
      </w:r>
    </w:p>
    <w:p>
      <w:pPr>
        <w:pStyle w:val="10"/>
        <w:tabs>
          <w:tab w:val="left" w:pos="3402"/>
        </w:tabs>
        <w:spacing w:line="360" w:lineRule="auto"/>
        <w:rPr>
          <w:rFonts w:ascii="Times New Roman" w:hAnsi="Times New Roman" w:cs="Times New Roman"/>
        </w:rPr>
      </w:pPr>
      <w:r>
        <w:rPr>
          <w:rFonts w:ascii="Times New Roman" w:hAnsi="Times New Roman" w:cs="Times New Roman"/>
        </w:rPr>
        <w:t>4.如图4所示，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是匀强电场中的四个点，它们正好是一个梯形的四个顶点．电场线与梯形所在的平面平行．</w:t>
      </w:r>
      <w:r>
        <w:rPr>
          <w:rFonts w:ascii="Times New Roman" w:hAnsi="Times New Roman" w:cs="Times New Roman"/>
          <w:i/>
        </w:rPr>
        <w:t>ab</w:t>
      </w:r>
      <w:r>
        <w:rPr>
          <w:rFonts w:ascii="Times New Roman" w:hAnsi="Times New Roman" w:cs="Times New Roman"/>
        </w:rPr>
        <w:t>平行于</w:t>
      </w:r>
      <w:r>
        <w:rPr>
          <w:rFonts w:ascii="Times New Roman" w:hAnsi="Times New Roman" w:cs="Times New Roman"/>
          <w:i/>
        </w:rPr>
        <w:t>cd</w:t>
      </w:r>
      <w:r>
        <w:rPr>
          <w:rFonts w:ascii="Times New Roman" w:hAnsi="Times New Roman" w:cs="Times New Roman"/>
        </w:rPr>
        <w:t>，且</w:t>
      </w:r>
      <w:r>
        <w:rPr>
          <w:rFonts w:ascii="Times New Roman" w:hAnsi="Times New Roman" w:cs="Times New Roman"/>
          <w:i/>
        </w:rPr>
        <w:t>ab</w:t>
      </w:r>
      <w:r>
        <w:rPr>
          <w:rFonts w:ascii="Times New Roman" w:hAnsi="Times New Roman" w:cs="Times New Roman"/>
        </w:rPr>
        <w:t>边长为</w:t>
      </w:r>
      <w:r>
        <w:rPr>
          <w:rFonts w:ascii="Times New Roman" w:hAnsi="Times New Roman" w:cs="Times New Roman"/>
          <w:i/>
        </w:rPr>
        <w:t>cd</w:t>
      </w:r>
      <w:r>
        <w:rPr>
          <w:rFonts w:ascii="Times New Roman" w:hAnsi="Times New Roman" w:cs="Times New Roman"/>
        </w:rPr>
        <w:t>边长的一半．已知</w:t>
      </w:r>
      <w:r>
        <w:rPr>
          <w:rFonts w:ascii="Times New Roman" w:hAnsi="Times New Roman" w:cs="Times New Roman"/>
          <w:i/>
        </w:rPr>
        <w:t>a</w:t>
      </w:r>
      <w:r>
        <w:rPr>
          <w:rFonts w:ascii="Times New Roman" w:hAnsi="Times New Roman" w:cs="Times New Roman"/>
        </w:rPr>
        <w:t>点的电势是3 V，</w:t>
      </w:r>
      <w:r>
        <w:rPr>
          <w:rFonts w:ascii="Times New Roman" w:hAnsi="Times New Roman" w:cs="Times New Roman"/>
          <w:i/>
        </w:rPr>
        <w:t>b</w:t>
      </w:r>
      <w:r>
        <w:rPr>
          <w:rFonts w:ascii="Times New Roman" w:hAnsi="Times New Roman" w:cs="Times New Roman"/>
        </w:rPr>
        <w:t>点的电势是5 V，</w:t>
      </w:r>
      <w:r>
        <w:rPr>
          <w:rFonts w:ascii="Times New Roman" w:hAnsi="Times New Roman" w:cs="Times New Roman"/>
          <w:i/>
        </w:rPr>
        <w:t>c</w:t>
      </w:r>
      <w:r>
        <w:rPr>
          <w:rFonts w:ascii="Times New Roman" w:hAnsi="Times New Roman" w:cs="Times New Roman"/>
        </w:rPr>
        <w:t>点的电势是7 V．由此可知，</w:t>
      </w:r>
      <w:r>
        <w:rPr>
          <w:rFonts w:ascii="Times New Roman" w:hAnsi="Times New Roman" w:cs="Times New Roman"/>
          <w:i/>
        </w:rPr>
        <w:t>d</w:t>
      </w:r>
      <w:r>
        <w:rPr>
          <w:rFonts w:ascii="Times New Roman" w:hAnsi="Times New Roman" w:cs="Times New Roman"/>
        </w:rPr>
        <w:t>点的电势为(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3" o:spt="75" type="#_x0000_t75" style="height:59.2pt;width:73.2pt;" filled="f" o:preferrelative="t" stroked="f" coordsize="21600,21600">
            <v:path/>
            <v:fill on="f" focussize="0,0"/>
            <v:stroke on="f" joinstyle="miter"/>
            <v:imagedata r:id="rId91" r:href="rId9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图4</w:t>
      </w:r>
    </w:p>
    <w:p>
      <w:pPr>
        <w:pStyle w:val="10"/>
        <w:tabs>
          <w:tab w:val="left" w:pos="3402"/>
        </w:tabs>
        <w:spacing w:line="360" w:lineRule="auto"/>
        <w:rPr>
          <w:rFonts w:ascii="Times New Roman" w:hAnsi="Times New Roman" w:cs="Times New Roman"/>
        </w:rPr>
      </w:pPr>
      <w:r>
        <w:rPr>
          <w:rFonts w:ascii="Times New Roman" w:hAnsi="Times New Roman" w:cs="Times New Roman"/>
        </w:rPr>
        <w:t xml:space="preserve">A．1 V  </w:t>
      </w:r>
      <w:r>
        <w:rPr>
          <w:rFonts w:hint="eastAsia" w:ascii="Times New Roman" w:hAnsi="Times New Roman" w:cs="Times New Roman"/>
        </w:rPr>
        <w:tab/>
      </w:r>
      <w:r>
        <w:rPr>
          <w:rFonts w:ascii="Times New Roman" w:hAnsi="Times New Roman" w:cs="Times New Roman"/>
        </w:rPr>
        <w:t>B．2 V</w:t>
      </w:r>
    </w:p>
    <w:p>
      <w:pPr>
        <w:pStyle w:val="10"/>
        <w:tabs>
          <w:tab w:val="left" w:pos="3402"/>
        </w:tabs>
        <w:spacing w:line="360" w:lineRule="auto"/>
        <w:rPr>
          <w:rFonts w:ascii="Times New Roman" w:hAnsi="Times New Roman" w:cs="Times New Roman"/>
        </w:rPr>
      </w:pPr>
      <w:r>
        <w:rPr>
          <w:rFonts w:ascii="Times New Roman" w:hAnsi="Times New Roman" w:cs="Times New Roman"/>
        </w:rPr>
        <w:t xml:space="preserve">C．3 V  </w:t>
      </w:r>
      <w:r>
        <w:rPr>
          <w:rFonts w:hint="eastAsia" w:ascii="Times New Roman" w:hAnsi="Times New Roman" w:cs="Times New Roman"/>
        </w:rPr>
        <w:tab/>
      </w:r>
      <w:r>
        <w:rPr>
          <w:rFonts w:ascii="Times New Roman" w:hAnsi="Times New Roman" w:cs="Times New Roman"/>
        </w:rPr>
        <w:t>D．4 V</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 w:cs="Times New Roman"/>
          <w:i/>
        </w:rPr>
        <w:t>ab</w:t>
      </w:r>
      <w:r>
        <w:rPr>
          <w:rFonts w:ascii="Times New Roman" w:hAnsi="Times New Roman" w:eastAsia="楷体" w:cs="Times New Roman"/>
        </w:rPr>
        <w:t>边与</w:t>
      </w:r>
      <w:r>
        <w:rPr>
          <w:rFonts w:ascii="Times New Roman" w:hAnsi="Times New Roman" w:eastAsia="楷体" w:cs="Times New Roman"/>
          <w:i/>
        </w:rPr>
        <w:t>cd</w:t>
      </w:r>
      <w:r>
        <w:rPr>
          <w:rFonts w:ascii="Times New Roman" w:hAnsi="Times New Roman" w:eastAsia="楷体" w:cs="Times New Roman"/>
        </w:rPr>
        <w:t>边相互平行，相等长度的两点电势差大小相等，</w:t>
      </w:r>
      <w:r>
        <w:rPr>
          <w:rFonts w:ascii="Times New Roman" w:hAnsi="Times New Roman" w:eastAsia="楷体" w:cs="Times New Roman"/>
          <w:i/>
        </w:rPr>
        <w:t>a</w:t>
      </w:r>
      <w:r>
        <w:rPr>
          <w:rFonts w:ascii="Times New Roman" w:hAnsi="Times New Roman" w:eastAsia="楷体" w:cs="Times New Roman"/>
        </w:rPr>
        <w:t>、</w:t>
      </w:r>
      <w:r>
        <w:rPr>
          <w:rFonts w:ascii="Times New Roman" w:hAnsi="Times New Roman" w:eastAsia="楷体" w:cs="Times New Roman"/>
          <w:i/>
        </w:rPr>
        <w:t>b</w:t>
      </w:r>
      <w:r>
        <w:rPr>
          <w:rFonts w:ascii="Times New Roman" w:hAnsi="Times New Roman" w:eastAsia="楷体" w:cs="Times New Roman"/>
        </w:rPr>
        <w:t>两点的电势差为2 V，</w:t>
      </w:r>
      <w:r>
        <w:rPr>
          <w:rFonts w:ascii="Times New Roman" w:hAnsi="Times New Roman" w:eastAsia="楷体" w:cs="Times New Roman"/>
          <w:i/>
        </w:rPr>
        <w:t>dc</w:t>
      </w:r>
      <w:r>
        <w:rPr>
          <w:rFonts w:ascii="Times New Roman" w:hAnsi="Times New Roman" w:eastAsia="楷体" w:cs="Times New Roman"/>
        </w:rPr>
        <w:t>距离为</w:t>
      </w:r>
      <w:r>
        <w:rPr>
          <w:rFonts w:ascii="Times New Roman" w:hAnsi="Times New Roman" w:eastAsia="楷体" w:cs="Times New Roman"/>
          <w:i/>
        </w:rPr>
        <w:t>ab</w:t>
      </w:r>
      <w:r>
        <w:rPr>
          <w:rFonts w:ascii="Times New Roman" w:hAnsi="Times New Roman" w:eastAsia="楷体" w:cs="Times New Roman"/>
        </w:rPr>
        <w:t>的2倍，则</w:t>
      </w:r>
      <w:r>
        <w:rPr>
          <w:rFonts w:ascii="Times New Roman" w:hAnsi="Times New Roman" w:eastAsia="楷体" w:cs="Times New Roman"/>
          <w:i/>
        </w:rPr>
        <w:t>d</w:t>
      </w:r>
      <w:r>
        <w:rPr>
          <w:rFonts w:ascii="Times New Roman" w:hAnsi="Times New Roman" w:eastAsia="楷体" w:cs="Times New Roman"/>
        </w:rPr>
        <w:t>、</w:t>
      </w:r>
      <w:r>
        <w:rPr>
          <w:rFonts w:ascii="Times New Roman" w:hAnsi="Times New Roman" w:eastAsia="楷体" w:cs="Times New Roman"/>
          <w:i/>
        </w:rPr>
        <w:t>c</w:t>
      </w:r>
      <w:r>
        <w:rPr>
          <w:rFonts w:ascii="Times New Roman" w:hAnsi="Times New Roman" w:eastAsia="楷体" w:cs="Times New Roman"/>
        </w:rPr>
        <w:t>两点电势差也是</w:t>
      </w:r>
      <w:r>
        <w:rPr>
          <w:rFonts w:ascii="Times New Roman" w:hAnsi="Times New Roman" w:eastAsia="楷体" w:cs="Times New Roman"/>
          <w:i/>
        </w:rPr>
        <w:t>a</w:t>
      </w:r>
      <w:r>
        <w:rPr>
          <w:rFonts w:ascii="Times New Roman" w:hAnsi="Times New Roman" w:eastAsia="楷体" w:cs="Times New Roman"/>
        </w:rPr>
        <w:t>、</w:t>
      </w:r>
      <w:r>
        <w:rPr>
          <w:rFonts w:ascii="Times New Roman" w:hAnsi="Times New Roman" w:eastAsia="楷体" w:cs="Times New Roman"/>
          <w:i/>
        </w:rPr>
        <w:t>b</w:t>
      </w:r>
      <w:r>
        <w:rPr>
          <w:rFonts w:ascii="Times New Roman" w:hAnsi="Times New Roman" w:eastAsia="楷体" w:cs="Times New Roman"/>
        </w:rPr>
        <w:t>两点间电势差的2倍即4 V，</w:t>
      </w:r>
      <w:r>
        <w:rPr>
          <w:rFonts w:ascii="Times New Roman" w:hAnsi="Times New Roman" w:eastAsia="楷体" w:cs="Times New Roman"/>
          <w:i/>
        </w:rPr>
        <w:t>d</w:t>
      </w:r>
      <w:r>
        <w:rPr>
          <w:rFonts w:ascii="Times New Roman" w:hAnsi="Times New Roman" w:eastAsia="楷体" w:cs="Times New Roman"/>
        </w:rPr>
        <w:t>点的电势为3 V，C正确．</w:t>
      </w:r>
    </w:p>
    <w:p>
      <w:pPr>
        <w:pStyle w:val="10"/>
        <w:tabs>
          <w:tab w:val="left" w:pos="3402"/>
        </w:tabs>
        <w:spacing w:line="360" w:lineRule="auto"/>
        <w:rPr>
          <w:rFonts w:ascii="Times New Roman" w:hAnsi="Times New Roman" w:cs="Times New Roman"/>
        </w:rPr>
      </w:pPr>
      <w:r>
        <w:rPr>
          <w:rFonts w:ascii="Times New Roman" w:hAnsi="Times New Roman" w:cs="Times New Roman"/>
        </w:rPr>
        <w:t>5．如图5所示，匀强电场中有</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三点．在以它们为顶点的三角形中，</w:t>
      </w:r>
      <w:r>
        <w:rPr>
          <w:rFonts w:hAnsi="宋体" w:cs="Times New Roman"/>
        </w:rPr>
        <w:t>∠</w:t>
      </w:r>
      <w:r>
        <w:rPr>
          <w:rFonts w:ascii="Times New Roman" w:hAnsi="Times New Roman" w:cs="Times New Roman"/>
          <w:i/>
        </w:rPr>
        <w:t>a</w:t>
      </w:r>
      <w:r>
        <w:rPr>
          <w:rFonts w:ascii="Times New Roman" w:hAnsi="Times New Roman" w:cs="Times New Roman"/>
        </w:rPr>
        <w:t>＝30°、</w:t>
      </w:r>
      <w:r>
        <w:rPr>
          <w:rFonts w:hAnsi="宋体" w:cs="Times New Roman"/>
        </w:rPr>
        <w:t>∠</w:t>
      </w:r>
      <w:r>
        <w:rPr>
          <w:rFonts w:ascii="Times New Roman" w:hAnsi="Times New Roman" w:cs="Times New Roman"/>
          <w:i/>
        </w:rPr>
        <w:t>c</w:t>
      </w:r>
      <w:r>
        <w:rPr>
          <w:rFonts w:ascii="Times New Roman" w:hAnsi="Times New Roman" w:cs="Times New Roman"/>
        </w:rPr>
        <w:t>＝90°.电场方向与三角形所在平面平行．已知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三点的电势分别为(2－</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V、(2＋</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V和2 V，则该三角形的外接圆上最低、最高电势分别为(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4" o:spt="75" type="#_x0000_t75" style="height:52.8pt;width:90.8pt;" filled="f" o:preferrelative="t" stroked="f" coordsize="21600,21600">
            <v:path/>
            <v:fill on="f" focussize="0,0"/>
            <v:stroke on="f" joinstyle="miter"/>
            <v:imagedata r:id="rId93" r:href="rId9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hint="eastAsia" w:ascii="Times New Roman" w:hAnsi="Times New Roman" w:cs="Times New Roman"/>
        </w:rPr>
      </w:pPr>
      <w:r>
        <w:rPr>
          <w:rFonts w:ascii="Times New Roman" w:hAnsi="Times New Roman" w:cs="Times New Roman"/>
        </w:rPr>
        <w:t>图5</w:t>
      </w:r>
    </w:p>
    <w:p>
      <w:pPr>
        <w:pStyle w:val="10"/>
        <w:tabs>
          <w:tab w:val="left" w:pos="3402"/>
        </w:tabs>
        <w:spacing w:line="360" w:lineRule="auto"/>
        <w:rPr>
          <w:rFonts w:ascii="Times New Roman" w:hAnsi="Times New Roman" w:cs="Times New Roman"/>
        </w:rPr>
      </w:pPr>
      <w:r>
        <w:rPr>
          <w:rFonts w:ascii="Times New Roman" w:hAnsi="Times New Roman" w:cs="Times New Roman"/>
        </w:rPr>
        <w:t>A．(2－</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V、(2＋</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V</w:t>
      </w:r>
      <w:r>
        <w:pict>
          <v:shape id="_x0000_s1115" o:spid="_x0000_s1115" o:spt="75" type="#_x0000_t75" style="position:absolute;left:0pt;margin-left:302pt;margin-top:5.7pt;height:77.6pt;width:80pt;mso-wrap-distance-bottom:0pt;mso-wrap-distance-left:9pt;mso-wrap-distance-right:9pt;mso-wrap-distance-top:0pt;z-index:1024;mso-width-relative:page;mso-height-relative:page;" filled="f" o:preferrelative="t" stroked="f" coordsize="21600,21600">
            <v:path/>
            <v:fill on="f" focussize="0,0"/>
            <v:stroke on="f" joinstyle="miter"/>
            <v:imagedata r:id="rId95" r:href="rId96" o:title=""/>
            <o:lock v:ext="edit" aspectratio="t"/>
            <w10:wrap type="square"/>
          </v:shape>
        </w:pict>
      </w:r>
      <w:r>
        <w:rPr>
          <w:rFonts w:hint="eastAsia" w:ascii="Times New Roman" w:hAnsi="Times New Roman" w:cs="Times New Roman"/>
          <w:lang w:val="en-US" w:eastAsia="zh-CN"/>
        </w:rPr>
        <w:t xml:space="preserve">      </w:t>
      </w:r>
      <w:r>
        <w:rPr>
          <w:rFonts w:ascii="Times New Roman" w:hAnsi="Times New Roman" w:cs="Times New Roman"/>
        </w:rPr>
        <w:t>B．0、4 V</w:t>
      </w:r>
    </w:p>
    <w:p>
      <w:pPr>
        <w:pStyle w:val="10"/>
        <w:tabs>
          <w:tab w:val="left" w:pos="3402"/>
        </w:tabs>
        <w:spacing w:line="360" w:lineRule="auto"/>
        <w:rPr>
          <w:rFonts w:ascii="Times New Roman" w:hAnsi="Times New Roman" w:cs="Times New Roman"/>
        </w:rPr>
      </w:pPr>
      <w:r>
        <w:rPr>
          <w:rFonts w:ascii="Times New Roman" w:hAnsi="Times New Roman" w:cs="Times New Roman"/>
        </w:rPr>
        <w:t>C．(2－</w:t>
      </w:r>
      <w:r>
        <w:rPr>
          <w:rFonts w:ascii="Times New Roman" w:hAnsi="Times New Roman" w:cs="Times New Roman"/>
        </w:rPr>
        <w:fldChar w:fldCharType="begin"/>
      </w:r>
      <w:r>
        <w:rPr>
          <w:rFonts w:ascii="Times New Roman" w:hAnsi="Times New Roman" w:cs="Times New Roman"/>
        </w:rPr>
        <w:instrText xml:space="preserve">eq \f(4\r(3)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rPr>
        <w:t>) V、(2＋</w:t>
      </w:r>
      <w:r>
        <w:rPr>
          <w:rFonts w:ascii="Times New Roman" w:hAnsi="Times New Roman" w:cs="Times New Roman"/>
        </w:rPr>
        <w:fldChar w:fldCharType="begin"/>
      </w:r>
      <w:r>
        <w:rPr>
          <w:rFonts w:ascii="Times New Roman" w:hAnsi="Times New Roman" w:cs="Times New Roman"/>
        </w:rPr>
        <w:instrText xml:space="preserve">eq \f(4\r(3)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rPr>
        <w:t>) V</w:t>
      </w:r>
      <w:r>
        <w:rPr>
          <w:rFonts w:hint="eastAsia" w:ascii="Times New Roman" w:hAnsi="Times New Roman" w:cs="Times New Roman"/>
          <w:lang w:val="en-US" w:eastAsia="zh-CN"/>
        </w:rPr>
        <w:t xml:space="preserve">    </w:t>
      </w:r>
      <w:r>
        <w:rPr>
          <w:rFonts w:ascii="Times New Roman" w:hAnsi="Times New Roman" w:cs="Times New Roman"/>
        </w:rPr>
        <w:t>D．0、</w:t>
      </w:r>
      <w:r>
        <w:rPr>
          <w:rFonts w:ascii="Times New Roman" w:hAnsi="Times New Roman" w:cs="Times New Roman"/>
        </w:rPr>
        <w:fldChar w:fldCharType="begin"/>
      </w:r>
      <w:r>
        <w:rPr>
          <w:rFonts w:ascii="Times New Roman" w:hAnsi="Times New Roman" w:cs="Times New Roman"/>
        </w:rPr>
        <w:instrText xml:space="preserve">eq \r(3)</w:instrText>
      </w:r>
      <w:r>
        <w:rPr>
          <w:rFonts w:ascii="Times New Roman" w:hAnsi="Times New Roman" w:cs="Times New Roman"/>
        </w:rPr>
        <w:fldChar w:fldCharType="end"/>
      </w:r>
      <w:r>
        <w:rPr>
          <w:rFonts w:ascii="Times New Roman" w:hAnsi="Times New Roman" w:cs="Times New Roman"/>
        </w:rPr>
        <w:t xml:space="preserve"> V</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如图所示，根据匀强电场的等势面是平行等间距排列的，且电场线与等势面处处垂直，沿着电场线方向电势均匀降落，取</w:t>
      </w:r>
      <w:r>
        <w:rPr>
          <w:rFonts w:ascii="Times New Roman" w:hAnsi="Times New Roman" w:eastAsia="楷体" w:cs="Times New Roman"/>
          <w:i/>
        </w:rPr>
        <w:t>ab</w:t>
      </w:r>
      <w:r>
        <w:rPr>
          <w:rFonts w:ascii="Times New Roman" w:hAnsi="Times New Roman" w:eastAsia="楷体" w:cs="Times New Roman"/>
        </w:rPr>
        <w:t>的中点</w:t>
      </w:r>
      <w:r>
        <w:rPr>
          <w:rFonts w:ascii="Times New Roman" w:hAnsi="Times New Roman" w:eastAsia="楷体" w:cs="Times New Roman"/>
          <w:i/>
        </w:rPr>
        <w:t>O</w:t>
      </w:r>
      <w:r>
        <w:rPr>
          <w:rFonts w:ascii="Times New Roman" w:hAnsi="Times New Roman" w:eastAsia="楷体" w:cs="Times New Roman"/>
        </w:rPr>
        <w:t>，即三角形的外接圆的圆心，且该点电势为2 V，故</w:t>
      </w:r>
      <w:r>
        <w:rPr>
          <w:rFonts w:ascii="Times New Roman" w:hAnsi="Times New Roman" w:eastAsia="楷体" w:cs="Times New Roman"/>
          <w:i/>
        </w:rPr>
        <w:t>Oc</w:t>
      </w:r>
      <w:r>
        <w:rPr>
          <w:rFonts w:ascii="Times New Roman" w:hAnsi="Times New Roman" w:eastAsia="楷体" w:cs="Times New Roman"/>
        </w:rPr>
        <w:t>为等势线，作出一条电场线</w:t>
      </w:r>
      <w:r>
        <w:rPr>
          <w:rFonts w:ascii="Times New Roman" w:hAnsi="Times New Roman" w:eastAsia="楷体" w:cs="Times New Roman"/>
          <w:i/>
        </w:rPr>
        <w:t>MN</w:t>
      </w:r>
      <w:r>
        <w:rPr>
          <w:rFonts w:ascii="Times New Roman" w:hAnsi="Times New Roman" w:eastAsia="楷体" w:cs="Times New Roman"/>
        </w:rPr>
        <w:t>，电场方向为</w:t>
      </w:r>
      <w:r>
        <w:rPr>
          <w:rFonts w:ascii="Times New Roman" w:hAnsi="Times New Roman" w:eastAsia="楷体" w:cs="Times New Roman"/>
          <w:i/>
        </w:rPr>
        <w:t>M</w:t>
      </w:r>
      <w:r>
        <w:rPr>
          <w:rFonts w:ascii="Times New Roman" w:hAnsi="Times New Roman" w:eastAsia="楷体" w:cs="Times New Roman"/>
        </w:rPr>
        <w:t>指向</w:t>
      </w:r>
      <w:r>
        <w:rPr>
          <w:rFonts w:ascii="Times New Roman" w:hAnsi="Times New Roman" w:eastAsia="楷体" w:cs="Times New Roman"/>
          <w:i/>
        </w:rPr>
        <w:t>N</w:t>
      </w:r>
      <w:r>
        <w:rPr>
          <w:rFonts w:ascii="Times New Roman" w:hAnsi="Times New Roman" w:eastAsia="楷体" w:cs="Times New Roman"/>
        </w:rPr>
        <w:t>，过</w:t>
      </w:r>
      <w:r>
        <w:rPr>
          <w:rFonts w:ascii="Times New Roman" w:hAnsi="Times New Roman" w:eastAsia="楷体" w:cs="Times New Roman"/>
          <w:i/>
        </w:rPr>
        <w:t>a</w:t>
      </w:r>
      <w:r>
        <w:rPr>
          <w:rFonts w:ascii="Times New Roman" w:hAnsi="Times New Roman" w:eastAsia="楷体" w:cs="Times New Roman"/>
        </w:rPr>
        <w:t>点作</w:t>
      </w:r>
      <w:r>
        <w:rPr>
          <w:rFonts w:ascii="Times New Roman" w:hAnsi="Times New Roman" w:eastAsia="楷体" w:cs="Times New Roman"/>
          <w:i/>
        </w:rPr>
        <w:t>aP</w:t>
      </w:r>
      <w:r>
        <w:rPr>
          <w:rFonts w:hAnsi="宋体" w:eastAsia="楷体" w:cs="Times New Roman"/>
        </w:rPr>
        <w:t>⊥</w:t>
      </w:r>
      <w:r>
        <w:rPr>
          <w:rFonts w:ascii="Times New Roman" w:hAnsi="Times New Roman" w:eastAsia="楷体" w:cs="Times New Roman"/>
          <w:i/>
        </w:rPr>
        <w:t>MN</w:t>
      </w:r>
      <w:r>
        <w:rPr>
          <w:rFonts w:ascii="Times New Roman" w:hAnsi="Times New Roman" w:eastAsia="楷体" w:cs="Times New Roman"/>
        </w:rPr>
        <w:t>于</w:t>
      </w:r>
      <w:r>
        <w:rPr>
          <w:rFonts w:ascii="Times New Roman" w:hAnsi="Times New Roman" w:eastAsia="楷体" w:cs="Times New Roman"/>
          <w:i/>
        </w:rPr>
        <w:t>P</w:t>
      </w:r>
      <w:r>
        <w:rPr>
          <w:rFonts w:ascii="Times New Roman" w:hAnsi="Times New Roman" w:eastAsia="楷体" w:cs="Times New Roman"/>
        </w:rPr>
        <w:t>点，则有</w:t>
      </w:r>
      <w:r>
        <w:rPr>
          <w:rFonts w:ascii="Times New Roman" w:hAnsi="Times New Roman" w:eastAsia="楷体" w:cs="Times New Roman"/>
          <w:i/>
        </w:rPr>
        <w:t>U</w:t>
      </w:r>
      <w:r>
        <w:rPr>
          <w:rFonts w:ascii="Times New Roman" w:hAnsi="Times New Roman" w:eastAsia="楷体" w:cs="Times New Roman"/>
          <w:i/>
          <w:vertAlign w:val="subscript"/>
        </w:rPr>
        <w:t>OP</w:t>
      </w:r>
      <w:r>
        <w:rPr>
          <w:rFonts w:ascii="Times New Roman" w:hAnsi="Times New Roman" w:eastAsia="楷体" w:cs="Times New Roman"/>
        </w:rPr>
        <w:t>＝</w:t>
      </w:r>
      <w:r>
        <w:rPr>
          <w:rFonts w:ascii="Times New Roman" w:hAnsi="Times New Roman" w:eastAsia="楷体" w:cs="Times New Roman"/>
          <w:i/>
        </w:rPr>
        <w:t>U</w:t>
      </w:r>
      <w:r>
        <w:rPr>
          <w:rFonts w:ascii="Times New Roman" w:hAnsi="Times New Roman" w:eastAsia="楷体" w:cs="Times New Roman"/>
          <w:i/>
          <w:vertAlign w:val="subscript"/>
        </w:rPr>
        <w:t>Oa</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\r(3)</w:instrText>
      </w:r>
      <w:r>
        <w:rPr>
          <w:rFonts w:ascii="Times New Roman" w:hAnsi="Times New Roman" w:eastAsia="楷体" w:cs="Times New Roman"/>
        </w:rPr>
        <w:fldChar w:fldCharType="end"/>
      </w:r>
      <w:r>
        <w:rPr>
          <w:rFonts w:ascii="Times New Roman" w:hAnsi="Times New Roman" w:eastAsia="楷体" w:cs="Times New Roman"/>
        </w:rPr>
        <w:t xml:space="preserve"> V，</w:t>
      </w:r>
      <w:r>
        <w:rPr>
          <w:rFonts w:ascii="Times New Roman" w:hAnsi="Times New Roman" w:eastAsia="楷体" w:cs="Times New Roman"/>
          <w:i/>
        </w:rPr>
        <w:t>U</w:t>
      </w:r>
      <w:r>
        <w:rPr>
          <w:rFonts w:ascii="Times New Roman" w:hAnsi="Times New Roman" w:eastAsia="楷体" w:cs="Times New Roman"/>
          <w:i/>
          <w:vertAlign w:val="subscript"/>
        </w:rPr>
        <w:t>ON</w:t>
      </w:r>
      <w:r>
        <w:rPr>
          <w:rFonts w:hAnsi="宋体" w:eastAsia="楷体" w:cs="Times New Roman"/>
        </w:rPr>
        <w:t>∶</w:t>
      </w:r>
      <w:r>
        <w:rPr>
          <w:rFonts w:ascii="Times New Roman" w:hAnsi="Times New Roman" w:eastAsia="楷体" w:cs="Times New Roman"/>
          <w:i/>
        </w:rPr>
        <w:t>U</w:t>
      </w:r>
      <w:r>
        <w:rPr>
          <w:rFonts w:ascii="Times New Roman" w:hAnsi="Times New Roman" w:eastAsia="楷体" w:cs="Times New Roman"/>
          <w:i/>
          <w:vertAlign w:val="subscript"/>
        </w:rPr>
        <w:t>OP</w:t>
      </w:r>
      <w:r>
        <w:rPr>
          <w:rFonts w:ascii="Times New Roman" w:hAnsi="Times New Roman" w:eastAsia="楷体" w:cs="Times New Roman"/>
        </w:rPr>
        <w:t>＝2</w:t>
      </w:r>
      <w:r>
        <w:rPr>
          <w:rFonts w:hAnsi="宋体"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\r(3)</w:instrText>
      </w:r>
      <w:r>
        <w:rPr>
          <w:rFonts w:ascii="Times New Roman" w:hAnsi="Times New Roman" w:eastAsia="楷体" w:cs="Times New Roman"/>
        </w:rPr>
        <w:fldChar w:fldCharType="end"/>
      </w:r>
      <w:r>
        <w:rPr>
          <w:rFonts w:ascii="Times New Roman" w:hAnsi="Times New Roman" w:eastAsia="楷体" w:cs="Times New Roman"/>
        </w:rPr>
        <w:t>，故</w:t>
      </w:r>
      <w:r>
        <w:rPr>
          <w:rFonts w:ascii="Times New Roman" w:hAnsi="Times New Roman" w:eastAsia="楷体" w:cs="Times New Roman"/>
          <w:i/>
        </w:rPr>
        <w:t>U</w:t>
      </w:r>
      <w:r>
        <w:rPr>
          <w:rFonts w:ascii="Times New Roman" w:hAnsi="Times New Roman" w:eastAsia="楷体" w:cs="Times New Roman"/>
          <w:i/>
          <w:vertAlign w:val="subscript"/>
        </w:rPr>
        <w:t>ON</w:t>
      </w:r>
      <w:r>
        <w:rPr>
          <w:rFonts w:ascii="Times New Roman" w:hAnsi="Times New Roman" w:eastAsia="楷体" w:cs="Times New Roman"/>
        </w:rPr>
        <w:t>＝2 V，</w:t>
      </w:r>
      <w:r>
        <w:rPr>
          <w:rFonts w:ascii="Times New Roman" w:hAnsi="Times New Roman" w:eastAsia="楷体" w:cs="Times New Roman"/>
          <w:i/>
        </w:rPr>
        <w:t>N</w:t>
      </w:r>
      <w:r>
        <w:rPr>
          <w:rFonts w:ascii="Times New Roman" w:hAnsi="Times New Roman" w:eastAsia="楷体" w:cs="Times New Roman"/>
        </w:rPr>
        <w:t>点电势为零，为最低电势点，同理可知</w:t>
      </w:r>
      <w:r>
        <w:rPr>
          <w:rFonts w:ascii="Times New Roman" w:hAnsi="Times New Roman" w:eastAsia="楷体" w:cs="Times New Roman"/>
          <w:i/>
        </w:rPr>
        <w:t>M</w:t>
      </w:r>
      <w:r>
        <w:rPr>
          <w:rFonts w:ascii="Times New Roman" w:hAnsi="Times New Roman" w:eastAsia="楷体" w:cs="Times New Roman"/>
        </w:rPr>
        <w:t>点电势为4 V，为最高电势点．</w:t>
      </w:r>
    </w:p>
    <w:p>
      <w:pPr>
        <w:pStyle w:val="10"/>
        <w:tabs>
          <w:tab w:val="left" w:pos="3402"/>
        </w:tabs>
        <w:spacing w:line="360" w:lineRule="auto"/>
        <w:rPr>
          <w:rFonts w:ascii="Times New Roman" w:hAnsi="Times New Roman" w:cs="Times New Roman"/>
        </w:rPr>
      </w:pPr>
      <w:r>
        <w:rPr>
          <w:rFonts w:ascii="Times New Roman" w:hAnsi="Times New Roman" w:cs="Times New Roman"/>
        </w:rPr>
        <w:t>6.</w:t>
      </w:r>
      <w:r>
        <w:rPr>
          <w:rFonts w:ascii="Times New Roman" w:hAnsi="Times New Roman" w:eastAsia="楷体_GB2312" w:cs="Times New Roman"/>
        </w:rPr>
        <w:t xml:space="preserve"> (多选)</w:t>
      </w:r>
      <w:r>
        <w:rPr>
          <w:rFonts w:ascii="Times New Roman" w:hAnsi="Times New Roman" w:cs="Times New Roman"/>
        </w:rPr>
        <w:t>如图6所示，在正点电荷</w:t>
      </w:r>
      <w:r>
        <w:rPr>
          <w:rFonts w:ascii="Times New Roman" w:hAnsi="Times New Roman" w:cs="Times New Roman"/>
          <w:i/>
        </w:rPr>
        <w:t>Q</w:t>
      </w:r>
      <w:r>
        <w:rPr>
          <w:rFonts w:ascii="Times New Roman" w:hAnsi="Times New Roman" w:cs="Times New Roman"/>
        </w:rPr>
        <w:t>的电场中有</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四点，</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为直角三角形的三个顶点，</w:t>
      </w:r>
      <w:r>
        <w:rPr>
          <w:rFonts w:ascii="Times New Roman" w:hAnsi="Times New Roman" w:cs="Times New Roman"/>
          <w:i/>
        </w:rPr>
        <w:t>F</w:t>
      </w:r>
      <w:r>
        <w:rPr>
          <w:rFonts w:ascii="Times New Roman" w:hAnsi="Times New Roman" w:cs="Times New Roman"/>
        </w:rPr>
        <w:t>为</w:t>
      </w:r>
      <w:r>
        <w:rPr>
          <w:rFonts w:ascii="Times New Roman" w:hAnsi="Times New Roman" w:cs="Times New Roman"/>
          <w:i/>
        </w:rPr>
        <w:t>MN</w:t>
      </w:r>
      <w:r>
        <w:rPr>
          <w:rFonts w:ascii="Times New Roman" w:hAnsi="Times New Roman" w:cs="Times New Roman"/>
        </w:rPr>
        <w:t>的中点，</w:t>
      </w:r>
      <w:r>
        <w:rPr>
          <w:rFonts w:hAnsi="宋体" w:cs="Times New Roman"/>
        </w:rPr>
        <w:t>∠</w:t>
      </w:r>
      <w:r>
        <w:rPr>
          <w:rFonts w:ascii="Times New Roman" w:hAnsi="Times New Roman" w:cs="Times New Roman"/>
          <w:i/>
        </w:rPr>
        <w:t>M</w:t>
      </w:r>
      <w:r>
        <w:rPr>
          <w:rFonts w:ascii="Times New Roman" w:hAnsi="Times New Roman" w:cs="Times New Roman"/>
        </w:rPr>
        <w:t>＝30°.</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四点处的电势分别用</w:t>
      </w:r>
      <w:r>
        <w:rPr>
          <w:rFonts w:ascii="Times New Roman" w:hAnsi="Times New Roman" w:cs="Times New Roman"/>
          <w:i/>
        </w:rPr>
        <w:t>φ</w:t>
      </w:r>
      <w:r>
        <w:rPr>
          <w:rFonts w:ascii="Times New Roman" w:hAnsi="Times New Roman" w:cs="Times New Roman"/>
          <w:i/>
          <w:vertAlign w:val="subscript"/>
        </w:rPr>
        <w:t>M</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P</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F</w:t>
      </w:r>
      <w:r>
        <w:rPr>
          <w:rFonts w:ascii="Times New Roman" w:hAnsi="Times New Roman" w:cs="Times New Roman"/>
        </w:rPr>
        <w:t>表示，已知</w:t>
      </w:r>
      <w:r>
        <w:rPr>
          <w:rFonts w:ascii="Times New Roman" w:hAnsi="Times New Roman" w:cs="Times New Roman"/>
          <w:i/>
        </w:rPr>
        <w:t>φ</w:t>
      </w:r>
      <w:r>
        <w:rPr>
          <w:rFonts w:ascii="Times New Roman" w:hAnsi="Times New Roman" w:cs="Times New Roman"/>
          <w:i/>
          <w:vertAlign w:val="subscript"/>
        </w:rPr>
        <w:t>M</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P</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F</w:t>
      </w:r>
      <w:r>
        <w:rPr>
          <w:rFonts w:ascii="Times New Roman" w:hAnsi="Times New Roman" w:cs="Times New Roman"/>
        </w:rPr>
        <w:t>，点电荷</w:t>
      </w:r>
      <w:r>
        <w:rPr>
          <w:rFonts w:ascii="Times New Roman" w:hAnsi="Times New Roman" w:cs="Times New Roman"/>
          <w:i/>
        </w:rPr>
        <w:t>Q</w:t>
      </w:r>
      <w:r>
        <w:rPr>
          <w:rFonts w:ascii="Times New Roman" w:hAnsi="Times New Roman" w:cs="Times New Roman"/>
        </w:rPr>
        <w:t>在</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三点所在平面内，则(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"E:\\张潇\\2017\\一轮\\物理\\人教\\6-68A.TIF"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"E:\\张潇\\2017\\一轮\\物理\\人教\\6-68A.TIF"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5" o:spt="75" type="#_x0000_t75" style="height:60pt;width:78.4pt;" filled="f" o:preferrelative="t" stroked="f" coordsize="21600,21600">
            <v:path/>
            <v:fill on="f" focussize="0,0"/>
            <v:stroke on="f" joinstyle="miter"/>
            <v:imagedata r:id="rId97" r:href="rId9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图6</w:t>
      </w:r>
    </w:p>
    <w:p>
      <w:pPr>
        <w:pStyle w:val="10"/>
        <w:tabs>
          <w:tab w:val="left" w:pos="3402"/>
        </w:tabs>
        <w:spacing w:line="360" w:lineRule="auto"/>
        <w:rPr>
          <w:rFonts w:ascii="Times New Roman" w:hAnsi="Times New Roman" w:cs="Times New Roman"/>
        </w:rPr>
      </w:pPr>
      <w:r>
        <w:rPr>
          <w:rFonts w:ascii="Times New Roman" w:hAnsi="Times New Roman" w:cs="Times New Roman"/>
        </w:rPr>
        <w:t>A．点电荷</w:t>
      </w:r>
      <w:r>
        <w:rPr>
          <w:rFonts w:ascii="Times New Roman" w:hAnsi="Times New Roman" w:cs="Times New Roman"/>
          <w:i/>
        </w:rPr>
        <w:t>Q</w:t>
      </w:r>
      <w:r>
        <w:rPr>
          <w:rFonts w:ascii="Times New Roman" w:hAnsi="Times New Roman" w:cs="Times New Roman"/>
        </w:rPr>
        <w:t>一定在</w:t>
      </w:r>
      <w:r>
        <w:rPr>
          <w:rFonts w:ascii="Times New Roman" w:hAnsi="Times New Roman" w:cs="Times New Roman"/>
          <w:i/>
        </w:rPr>
        <w:t>MP</w:t>
      </w:r>
      <w:r>
        <w:rPr>
          <w:rFonts w:ascii="Times New Roman" w:hAnsi="Times New Roman" w:cs="Times New Roman"/>
        </w:rPr>
        <w:t>的连线上</w:t>
      </w:r>
    </w:p>
    <w:p>
      <w:pPr>
        <w:pStyle w:val="10"/>
        <w:tabs>
          <w:tab w:val="left" w:pos="3402"/>
        </w:tabs>
        <w:spacing w:line="360" w:lineRule="auto"/>
        <w:rPr>
          <w:rFonts w:ascii="Times New Roman" w:hAnsi="Times New Roman" w:cs="Times New Roman"/>
        </w:rPr>
      </w:pPr>
      <w:r>
        <w:rPr>
          <w:rFonts w:ascii="Times New Roman" w:hAnsi="Times New Roman" w:cs="Times New Roman"/>
        </w:rPr>
        <w:t>B．连接</w:t>
      </w:r>
      <w:r>
        <w:rPr>
          <w:rFonts w:ascii="Times New Roman" w:hAnsi="Times New Roman" w:cs="Times New Roman"/>
          <w:i/>
        </w:rPr>
        <w:t>PF</w:t>
      </w:r>
      <w:r>
        <w:rPr>
          <w:rFonts w:ascii="Times New Roman" w:hAnsi="Times New Roman" w:cs="Times New Roman"/>
        </w:rPr>
        <w:t>的线段一定在同一等势面上</w:t>
      </w:r>
    </w:p>
    <w:p>
      <w:pPr>
        <w:pStyle w:val="10"/>
        <w:tabs>
          <w:tab w:val="left" w:pos="3402"/>
        </w:tabs>
        <w:spacing w:line="360" w:lineRule="auto"/>
        <w:rPr>
          <w:rFonts w:ascii="Times New Roman" w:hAnsi="Times New Roman" w:cs="Times New Roman"/>
        </w:rPr>
      </w:pPr>
      <w:r>
        <w:rPr>
          <w:rFonts w:ascii="Times New Roman" w:hAnsi="Times New Roman" w:cs="Times New Roman"/>
        </w:rPr>
        <w:t>C．将正试探电荷从</w:t>
      </w:r>
      <w:r>
        <w:rPr>
          <w:rFonts w:ascii="Times New Roman" w:hAnsi="Times New Roman" w:cs="Times New Roman"/>
          <w:i/>
        </w:rPr>
        <w:t>P</w:t>
      </w:r>
      <w:r>
        <w:rPr>
          <w:rFonts w:ascii="Times New Roman" w:hAnsi="Times New Roman" w:cs="Times New Roman"/>
        </w:rPr>
        <w:t>点搬运到</w:t>
      </w:r>
      <w:r>
        <w:rPr>
          <w:rFonts w:ascii="Times New Roman" w:hAnsi="Times New Roman" w:cs="Times New Roman"/>
          <w:i/>
        </w:rPr>
        <w:t>N</w:t>
      </w:r>
      <w:r>
        <w:rPr>
          <w:rFonts w:ascii="Times New Roman" w:hAnsi="Times New Roman" w:cs="Times New Roman"/>
        </w:rPr>
        <w:t>点，电场力做负功</w:t>
      </w:r>
    </w:p>
    <w:p>
      <w:pPr>
        <w:pStyle w:val="10"/>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φ</w:t>
      </w:r>
      <w:r>
        <w:rPr>
          <w:rFonts w:ascii="Times New Roman" w:hAnsi="Times New Roman" w:cs="Times New Roman"/>
          <w:i/>
          <w:vertAlign w:val="subscript"/>
        </w:rPr>
        <w:t>P</w:t>
      </w:r>
      <w:r>
        <w:rPr>
          <w:rFonts w:ascii="Times New Roman" w:hAnsi="Times New Roman" w:cs="Times New Roman"/>
        </w:rPr>
        <w:t>大于</w:t>
      </w:r>
      <w:r>
        <w:rPr>
          <w:rFonts w:ascii="Times New Roman" w:hAnsi="Times New Roman" w:cs="Times New Roman"/>
          <w:i/>
        </w:rPr>
        <w:t>φ</w:t>
      </w:r>
      <w:r>
        <w:rPr>
          <w:rFonts w:ascii="Times New Roman" w:hAnsi="Times New Roman" w:cs="Times New Roman"/>
          <w:i/>
          <w:vertAlign w:val="subscript"/>
        </w:rPr>
        <w:t>M</w:t>
      </w:r>
    </w:p>
    <w:p>
      <w:pPr>
        <w:pStyle w:val="10"/>
        <w:tabs>
          <w:tab w:val="left" w:pos="3402"/>
        </w:tabs>
        <w:spacing w:line="360" w:lineRule="auto"/>
        <w:rPr>
          <w:rFonts w:ascii="Times New Roman" w:hAnsi="Times New Roman" w:eastAsia="黑体" w:cs="Times New Roman"/>
        </w:rPr>
      </w:pP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AD</w:t>
      </w:r>
    </w:p>
    <w:p>
      <w:pPr>
        <w:pStyle w:val="10"/>
        <w:tabs>
          <w:tab w:val="left" w:pos="3402"/>
        </w:tabs>
        <w:spacing w:line="360" w:lineRule="auto"/>
        <w:rPr>
          <w:rFonts w:ascii="Times New Roman" w:hAnsi="Times New Roman" w:eastAsia="楷体" w:cs="Times New Roman"/>
        </w:rPr>
      </w:pPr>
      <w:r>
        <w:pict>
          <v:shape id="_x0000_s1116" o:spid="_x0000_s1116" o:spt="75" type="#_x0000_t75" style="position:absolute;left:0pt;margin-left:287.7pt;margin-top:84pt;height:59.2pt;width:88.8pt;mso-wrap-distance-bottom:0pt;mso-wrap-distance-left:9pt;mso-wrap-distance-right:9pt;mso-wrap-distance-top:0pt;z-index:1024;mso-width-relative:page;mso-height-relative:page;" filled="f" o:preferrelative="t" stroked="f" coordsize="21600,21600">
            <v:path/>
            <v:fill on="f" focussize="0,0"/>
            <v:stroke on="f" joinstyle="miter"/>
            <v:imagedata r:id="rId99" r:href="rId100" o:title=""/>
            <o:lock v:ext="edit" aspectratio="t"/>
            <w10:wrap type="square"/>
          </v:shape>
        </w:pict>
      </w:r>
      <w:r>
        <w:rPr>
          <w:rFonts w:ascii="Times New Roman" w:hAnsi="Times New Roman" w:eastAsia="黑体" w:cs="Times New Roman"/>
        </w:rPr>
        <w:t>解析　</w:t>
      </w:r>
      <w:r>
        <w:rPr>
          <w:rFonts w:ascii="Times New Roman" w:hAnsi="Times New Roman" w:eastAsia="楷体" w:cs="Times New Roman"/>
        </w:rPr>
        <w:t>根据题意分别画出</w:t>
      </w:r>
      <w:r>
        <w:rPr>
          <w:rFonts w:ascii="Times New Roman" w:hAnsi="Times New Roman" w:eastAsia="楷体" w:cs="Times New Roman"/>
          <w:i/>
        </w:rPr>
        <w:t>MN</w:t>
      </w:r>
      <w:r>
        <w:rPr>
          <w:rFonts w:ascii="Times New Roman" w:hAnsi="Times New Roman" w:eastAsia="楷体" w:cs="Times New Roman"/>
        </w:rPr>
        <w:t>和</w:t>
      </w:r>
      <w:r>
        <w:rPr>
          <w:rFonts w:ascii="Times New Roman" w:hAnsi="Times New Roman" w:eastAsia="楷体" w:cs="Times New Roman"/>
          <w:i/>
        </w:rPr>
        <w:t>FP</w:t>
      </w:r>
      <w:r>
        <w:rPr>
          <w:rFonts w:ascii="Times New Roman" w:hAnsi="Times New Roman" w:eastAsia="楷体" w:cs="Times New Roman"/>
        </w:rPr>
        <w:t>的中垂线，由几何关系知，两中垂线交点</w:t>
      </w:r>
      <w:r>
        <w:rPr>
          <w:rFonts w:ascii="Times New Roman" w:hAnsi="Times New Roman" w:eastAsia="楷体" w:cs="Times New Roman"/>
          <w:i/>
        </w:rPr>
        <w:t>O</w:t>
      </w:r>
      <w:r>
        <w:rPr>
          <w:rFonts w:ascii="Times New Roman" w:hAnsi="Times New Roman" w:eastAsia="楷体" w:cs="Times New Roman"/>
        </w:rPr>
        <w:t>在</w:t>
      </w:r>
      <w:r>
        <w:rPr>
          <w:rFonts w:ascii="Times New Roman" w:hAnsi="Times New Roman" w:eastAsia="楷体" w:cs="Times New Roman"/>
          <w:i/>
        </w:rPr>
        <w:t>MP</w:t>
      </w:r>
      <w:r>
        <w:rPr>
          <w:rFonts w:ascii="Times New Roman" w:hAnsi="Times New Roman" w:eastAsia="楷体" w:cs="Times New Roman"/>
        </w:rPr>
        <w:t>连线上，如图所示，则点电荷在图中的</w:t>
      </w:r>
      <w:r>
        <w:rPr>
          <w:rFonts w:ascii="Times New Roman" w:hAnsi="Times New Roman" w:eastAsia="楷体" w:cs="Times New Roman"/>
          <w:i/>
        </w:rPr>
        <w:t>O</w:t>
      </w:r>
      <w:r>
        <w:rPr>
          <w:rFonts w:ascii="Times New Roman" w:hAnsi="Times New Roman" w:eastAsia="楷体" w:cs="Times New Roman"/>
        </w:rPr>
        <w:t>位置，A项正确，B项错误．因为是正电荷形成的电场，将正试探电荷从</w:t>
      </w:r>
      <w:r>
        <w:rPr>
          <w:rFonts w:ascii="Times New Roman" w:hAnsi="Times New Roman" w:eastAsia="楷体" w:cs="Times New Roman"/>
          <w:i/>
        </w:rPr>
        <w:t>P</w:t>
      </w:r>
      <w:r>
        <w:rPr>
          <w:rFonts w:ascii="Times New Roman" w:hAnsi="Times New Roman" w:eastAsia="楷体" w:cs="Times New Roman"/>
        </w:rPr>
        <w:t>搬运到</w:t>
      </w:r>
      <w:r>
        <w:rPr>
          <w:rFonts w:ascii="Times New Roman" w:hAnsi="Times New Roman" w:eastAsia="楷体" w:cs="Times New Roman"/>
          <w:i/>
        </w:rPr>
        <w:t>N</w:t>
      </w:r>
      <w:r>
        <w:rPr>
          <w:rFonts w:ascii="Times New Roman" w:hAnsi="Times New Roman" w:eastAsia="楷体" w:cs="Times New Roman"/>
        </w:rPr>
        <w:t>，电场力做正功，C项错误．因为是正点电荷形成的电场，所以越靠近场源电荷电势越高，D项正确．</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题组3　静电场中的图象问题</w:t>
      </w:r>
    </w:p>
    <w:p>
      <w:pPr>
        <w:pStyle w:val="10"/>
        <w:tabs>
          <w:tab w:val="left" w:pos="3402"/>
        </w:tabs>
        <w:spacing w:line="360" w:lineRule="auto"/>
        <w:rPr>
          <w:rFonts w:ascii="Times New Roman" w:hAnsi="Times New Roman" w:cs="Times New Roman"/>
        </w:rPr>
      </w:pPr>
      <w:r>
        <w:rPr>
          <w:rFonts w:ascii="Times New Roman" w:hAnsi="Times New Roman" w:cs="Times New Roman"/>
        </w:rPr>
        <w:t>7.</w:t>
      </w:r>
      <w:r>
        <w:rPr>
          <w:rFonts w:ascii="Times New Roman" w:hAnsi="Times New Roman" w:eastAsia="楷体_GB2312" w:cs="Times New Roman"/>
        </w:rPr>
        <w:t xml:space="preserve"> (多选)</w:t>
      </w:r>
      <w:r>
        <w:rPr>
          <w:rFonts w:ascii="Times New Roman" w:hAnsi="Times New Roman" w:cs="Times New Roman"/>
        </w:rPr>
        <w:t>在</w:t>
      </w:r>
      <w:r>
        <w:rPr>
          <w:rFonts w:ascii="Times New Roman" w:hAnsi="Times New Roman" w:cs="Times New Roman"/>
          <w:i/>
        </w:rPr>
        <w:t>x</w:t>
      </w:r>
      <w:r>
        <w:rPr>
          <w:rFonts w:ascii="Times New Roman" w:hAnsi="Times New Roman" w:cs="Times New Roman"/>
        </w:rPr>
        <w:t>轴上电场强度</w:t>
      </w:r>
      <w:r>
        <w:rPr>
          <w:rFonts w:ascii="Times New Roman" w:hAnsi="Times New Roman" w:cs="Times New Roman"/>
          <w:i/>
        </w:rPr>
        <w:t>E</w:t>
      </w:r>
      <w:r>
        <w:rPr>
          <w:rFonts w:ascii="Times New Roman" w:hAnsi="Times New Roman" w:cs="Times New Roman"/>
        </w:rPr>
        <w:t>与</w:t>
      </w:r>
      <w:r>
        <w:rPr>
          <w:rFonts w:ascii="Times New Roman" w:hAnsi="Times New Roman" w:cs="Times New Roman"/>
          <w:i/>
        </w:rPr>
        <w:t>x</w:t>
      </w:r>
      <w:r>
        <w:rPr>
          <w:rFonts w:ascii="Times New Roman" w:hAnsi="Times New Roman" w:cs="Times New Roman"/>
        </w:rPr>
        <w:t>的关系如图7所示，</w:t>
      </w:r>
      <w:r>
        <w:rPr>
          <w:rFonts w:ascii="Times New Roman" w:hAnsi="Times New Roman" w:cs="Times New Roman"/>
          <w:i/>
        </w:rPr>
        <w:t>O</w:t>
      </w:r>
      <w:r>
        <w:rPr>
          <w:rFonts w:ascii="Times New Roman" w:hAnsi="Times New Roman" w:cs="Times New Roman"/>
        </w:rPr>
        <w:t>为坐标原点，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为</w:t>
      </w:r>
      <w:r>
        <w:rPr>
          <w:rFonts w:ascii="Times New Roman" w:hAnsi="Times New Roman" w:cs="Times New Roman"/>
          <w:i/>
        </w:rPr>
        <w:t>x</w:t>
      </w:r>
      <w:r>
        <w:rPr>
          <w:rFonts w:ascii="Times New Roman" w:hAnsi="Times New Roman" w:cs="Times New Roman"/>
        </w:rPr>
        <w:t>轴上的点，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之间的距离为</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两点的电场强度大小均为</w:t>
      </w:r>
      <w:r>
        <w:rPr>
          <w:rFonts w:ascii="Times New Roman" w:hAnsi="Times New Roman" w:cs="Times New Roman"/>
          <w:i/>
        </w:rPr>
        <w:t>E</w:t>
      </w:r>
      <w:r>
        <w:rPr>
          <w:rFonts w:ascii="Times New Roman" w:hAnsi="Times New Roman" w:cs="Times New Roman"/>
          <w:vertAlign w:val="subscript"/>
        </w:rPr>
        <w:t>0</w:t>
      </w:r>
      <w:r>
        <w:rPr>
          <w:rFonts w:ascii="Times New Roman" w:hAnsi="Times New Roman" w:cs="Times New Roman"/>
        </w:rPr>
        <w:t>，则下列说法中正确的是(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6" o:spt="75" type="#_x0000_t75" style="height:70.4pt;width:118.4pt;" filled="f" o:preferrelative="t" stroked="f" coordsize="21600,21600">
            <v:path/>
            <v:fill on="f" focussize="0,0"/>
            <v:stroke on="f" joinstyle="miter"/>
            <v:imagedata r:id="rId101" r:href="rId10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图7</w:t>
      </w:r>
    </w:p>
    <w:p>
      <w:pPr>
        <w:pStyle w:val="10"/>
        <w:tabs>
          <w:tab w:val="left" w:pos="3402"/>
        </w:tabs>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c</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O</w:t>
      </w:r>
    </w:p>
    <w:p>
      <w:pPr>
        <w:pStyle w:val="10"/>
        <w:tabs>
          <w:tab w:val="left" w:pos="3402"/>
        </w:tabs>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φ</w:t>
      </w:r>
      <w:r>
        <w:rPr>
          <w:rFonts w:ascii="Times New Roman" w:hAnsi="Times New Roman" w:cs="Times New Roman"/>
          <w:i/>
          <w:vertAlign w:val="subscript"/>
        </w:rPr>
        <w:t>O</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φ</w:t>
      </w:r>
      <w:r>
        <w:rPr>
          <w:rFonts w:ascii="Times New Roman" w:hAnsi="Times New Roman" w:cs="Times New Roman"/>
          <w:i/>
          <w:vertAlign w:val="subscript"/>
        </w:rPr>
        <w:t>c</w:t>
      </w:r>
    </w:p>
    <w:p>
      <w:pPr>
        <w:pStyle w:val="10"/>
        <w:tabs>
          <w:tab w:val="left" w:pos="3402"/>
        </w:tabs>
        <w:spacing w:line="360" w:lineRule="auto"/>
        <w:rPr>
          <w:rFonts w:ascii="Times New Roman" w:hAnsi="Times New Roman" w:cs="Times New Roman"/>
        </w:rPr>
      </w:pPr>
      <w:r>
        <w:rPr>
          <w:rFonts w:ascii="Times New Roman" w:hAnsi="Times New Roman" w:cs="Times New Roman"/>
        </w:rPr>
        <w:t>C．将质子从</w:t>
      </w:r>
      <w:r>
        <w:rPr>
          <w:rFonts w:ascii="Times New Roman" w:hAnsi="Times New Roman" w:cs="Times New Roman"/>
          <w:i/>
        </w:rPr>
        <w:t>a</w:t>
      </w:r>
      <w:r>
        <w:rPr>
          <w:rFonts w:ascii="Times New Roman" w:hAnsi="Times New Roman" w:cs="Times New Roman"/>
        </w:rPr>
        <w:t>点移到</w:t>
      </w:r>
      <w:r>
        <w:rPr>
          <w:rFonts w:ascii="Times New Roman" w:hAnsi="Times New Roman" w:cs="Times New Roman"/>
          <w:i/>
        </w:rPr>
        <w:t>c</w:t>
      </w:r>
      <w:r>
        <w:rPr>
          <w:rFonts w:ascii="Times New Roman" w:hAnsi="Times New Roman" w:cs="Times New Roman"/>
        </w:rPr>
        <w:t>点，电场力做功大于|</w:t>
      </w:r>
      <w:r>
        <w:rPr>
          <w:rFonts w:ascii="Times New Roman" w:hAnsi="Times New Roman" w:cs="Times New Roman"/>
          <w:i/>
        </w:rPr>
        <w:t>eE</w:t>
      </w:r>
      <w:r>
        <w:rPr>
          <w:rFonts w:ascii="Times New Roman" w:hAnsi="Times New Roman" w:cs="Times New Roman"/>
          <w:vertAlign w:val="subscript"/>
        </w:rPr>
        <w:t>0</w:t>
      </w:r>
      <w:r>
        <w:rPr>
          <w:rFonts w:ascii="Times New Roman" w:hAnsi="Times New Roman" w:cs="Times New Roman"/>
          <w:i/>
        </w:rPr>
        <w:t>d</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D．将质子从</w:t>
      </w:r>
      <w:r>
        <w:rPr>
          <w:rFonts w:ascii="Times New Roman" w:hAnsi="Times New Roman" w:cs="Times New Roman"/>
          <w:i/>
        </w:rPr>
        <w:t>a</w:t>
      </w:r>
      <w:r>
        <w:rPr>
          <w:rFonts w:ascii="Times New Roman" w:hAnsi="Times New Roman" w:cs="Times New Roman"/>
        </w:rPr>
        <w:t>点移到</w:t>
      </w:r>
      <w:r>
        <w:rPr>
          <w:rFonts w:ascii="Times New Roman" w:hAnsi="Times New Roman" w:cs="Times New Roman"/>
          <w:i/>
        </w:rPr>
        <w:t>c</w:t>
      </w:r>
      <w:r>
        <w:rPr>
          <w:rFonts w:ascii="Times New Roman" w:hAnsi="Times New Roman" w:cs="Times New Roman"/>
        </w:rPr>
        <w:t>点，质子的电势能增加</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在</w:t>
      </w:r>
      <w:r>
        <w:rPr>
          <w:rFonts w:ascii="Times New Roman" w:hAnsi="Times New Roman" w:eastAsia="楷体" w:cs="Times New Roman"/>
          <w:i/>
        </w:rPr>
        <w:t>E</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图象中，图象与</w:t>
      </w:r>
      <w:r>
        <w:rPr>
          <w:rFonts w:ascii="Times New Roman" w:hAnsi="Times New Roman" w:eastAsia="楷体" w:cs="Times New Roman"/>
          <w:i/>
        </w:rPr>
        <w:t>x</w:t>
      </w:r>
      <w:r>
        <w:rPr>
          <w:rFonts w:ascii="Times New Roman" w:hAnsi="Times New Roman" w:eastAsia="楷体" w:cs="Times New Roman"/>
        </w:rPr>
        <w:t>轴所围面积表示电势差，由图可以看出</w:t>
      </w:r>
      <w:r>
        <w:rPr>
          <w:rFonts w:ascii="Times New Roman" w:hAnsi="Times New Roman" w:eastAsia="楷体" w:cs="Times New Roman"/>
          <w:i/>
        </w:rPr>
        <w:t>x</w:t>
      </w:r>
      <w:r>
        <w:rPr>
          <w:rFonts w:ascii="Times New Roman" w:hAnsi="Times New Roman" w:eastAsia="楷体" w:cs="Times New Roman"/>
        </w:rPr>
        <w:t>轴上</w:t>
      </w:r>
      <w:r>
        <w:rPr>
          <w:rFonts w:ascii="Times New Roman" w:hAnsi="Times New Roman" w:eastAsia="楷体" w:cs="Times New Roman"/>
          <w:i/>
        </w:rPr>
        <w:t>Oc</w:t>
      </w:r>
      <w:r>
        <w:rPr>
          <w:rFonts w:ascii="Times New Roman" w:hAnsi="Times New Roman" w:eastAsia="楷体" w:cs="Times New Roman"/>
        </w:rPr>
        <w:t>段与图线所围面积大于</w:t>
      </w:r>
      <w:r>
        <w:rPr>
          <w:rFonts w:ascii="Times New Roman" w:hAnsi="Times New Roman" w:eastAsia="楷体" w:cs="Times New Roman"/>
          <w:i/>
        </w:rPr>
        <w:t>ac</w:t>
      </w:r>
      <w:r>
        <w:rPr>
          <w:rFonts w:ascii="Times New Roman" w:hAnsi="Times New Roman" w:eastAsia="楷体" w:cs="Times New Roman"/>
        </w:rPr>
        <w:t>段与图线所围面积，</w:t>
      </w:r>
      <w:r>
        <w:rPr>
          <w:rFonts w:ascii="Times New Roman" w:hAnsi="Times New Roman" w:eastAsia="楷体" w:cs="Times New Roman"/>
          <w:i/>
        </w:rPr>
        <w:t>ac</w:t>
      </w:r>
      <w:r>
        <w:rPr>
          <w:rFonts w:ascii="Times New Roman" w:hAnsi="Times New Roman" w:eastAsia="楷体" w:cs="Times New Roman"/>
        </w:rPr>
        <w:t>段与图线所围面积大于</w:t>
      </w:r>
      <w:r>
        <w:rPr>
          <w:rFonts w:ascii="Times New Roman" w:hAnsi="Times New Roman" w:eastAsia="楷体" w:cs="Times New Roman"/>
          <w:i/>
        </w:rPr>
        <w:t>bc</w:t>
      </w:r>
      <w:r>
        <w:rPr>
          <w:rFonts w:ascii="Times New Roman" w:hAnsi="Times New Roman" w:eastAsia="楷体" w:cs="Times New Roman"/>
        </w:rPr>
        <w:t>段与图线所围面积，即</w:t>
      </w:r>
      <w:r>
        <w:rPr>
          <w:rFonts w:ascii="Times New Roman" w:hAnsi="Times New Roman" w:eastAsia="楷体" w:cs="Times New Roman"/>
          <w:i/>
        </w:rPr>
        <w:t>U</w:t>
      </w:r>
      <w:r>
        <w:rPr>
          <w:rFonts w:ascii="Times New Roman" w:hAnsi="Times New Roman" w:eastAsia="楷体" w:cs="Times New Roman"/>
          <w:i/>
          <w:vertAlign w:val="subscript"/>
        </w:rPr>
        <w:t>Oc</w:t>
      </w:r>
      <w:r>
        <w:rPr>
          <w:rFonts w:ascii="Times New Roman" w:hAnsi="Times New Roman" w:eastAsia="楷体" w:cs="Times New Roman"/>
        </w:rPr>
        <w:t>＞</w:t>
      </w:r>
      <w:r>
        <w:rPr>
          <w:rFonts w:ascii="Times New Roman" w:hAnsi="Times New Roman" w:eastAsia="楷体" w:cs="Times New Roman"/>
          <w:i/>
        </w:rPr>
        <w:t>U</w:t>
      </w:r>
      <w:r>
        <w:rPr>
          <w:rFonts w:ascii="Times New Roman" w:hAnsi="Times New Roman" w:eastAsia="楷体" w:cs="Times New Roman"/>
          <w:i/>
          <w:vertAlign w:val="subscript"/>
        </w:rPr>
        <w:t>ac</w:t>
      </w:r>
      <w:r>
        <w:rPr>
          <w:rFonts w:ascii="Times New Roman" w:hAnsi="Times New Roman" w:eastAsia="楷体" w:cs="Times New Roman"/>
        </w:rPr>
        <w:t>＞</w:t>
      </w:r>
      <w:r>
        <w:rPr>
          <w:rFonts w:ascii="Times New Roman" w:hAnsi="Times New Roman" w:eastAsia="楷体" w:cs="Times New Roman"/>
          <w:i/>
        </w:rPr>
        <w:t>U</w:t>
      </w:r>
      <w:r>
        <w:rPr>
          <w:rFonts w:ascii="Times New Roman" w:hAnsi="Times New Roman" w:eastAsia="楷体" w:cs="Times New Roman"/>
          <w:i/>
          <w:vertAlign w:val="subscript"/>
        </w:rPr>
        <w:t>bc</w:t>
      </w:r>
      <w:r>
        <w:rPr>
          <w:rFonts w:ascii="Times New Roman" w:hAnsi="Times New Roman" w:eastAsia="楷体" w:cs="Times New Roman"/>
        </w:rPr>
        <w:t>＞0，所以</w:t>
      </w:r>
      <w:r>
        <w:rPr>
          <w:rFonts w:ascii="Times New Roman" w:hAnsi="Times New Roman" w:eastAsia="楷体" w:cs="Times New Roman"/>
          <w:i/>
        </w:rPr>
        <w:t>φ</w:t>
      </w:r>
      <w:r>
        <w:rPr>
          <w:rFonts w:ascii="Times New Roman" w:hAnsi="Times New Roman" w:eastAsia="楷体" w:cs="Times New Roman"/>
          <w:i/>
          <w:vertAlign w:val="subscript"/>
        </w:rPr>
        <w:t>O</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a</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b</w:t>
      </w:r>
      <w:r>
        <w:rPr>
          <w:rFonts w:ascii="Times New Roman" w:hAnsi="Times New Roman" w:eastAsia="楷体" w:cs="Times New Roman"/>
        </w:rPr>
        <w:t>＞</w:t>
      </w:r>
      <w:r>
        <w:rPr>
          <w:rFonts w:ascii="Times New Roman" w:hAnsi="Times New Roman" w:eastAsia="楷体" w:cs="Times New Roman"/>
          <w:i/>
        </w:rPr>
        <w:t>φ</w:t>
      </w:r>
      <w:r>
        <w:rPr>
          <w:rFonts w:ascii="Times New Roman" w:hAnsi="Times New Roman" w:eastAsia="楷体" w:cs="Times New Roman"/>
          <w:i/>
          <w:vertAlign w:val="subscript"/>
        </w:rPr>
        <w:t>c</w:t>
      </w:r>
      <w:r>
        <w:rPr>
          <w:rFonts w:ascii="Times New Roman" w:hAnsi="Times New Roman" w:eastAsia="楷体" w:cs="Times New Roman"/>
        </w:rPr>
        <w:t>，故B正确，A错误；</w:t>
      </w:r>
      <w:r>
        <w:rPr>
          <w:rFonts w:ascii="Times New Roman" w:hAnsi="Times New Roman" w:eastAsia="楷体" w:cs="Times New Roman"/>
          <w:i/>
        </w:rPr>
        <w:t>ac</w:t>
      </w:r>
      <w:r>
        <w:rPr>
          <w:rFonts w:ascii="Times New Roman" w:hAnsi="Times New Roman" w:eastAsia="楷体" w:cs="Times New Roman"/>
        </w:rPr>
        <w:t>段与图线所围面积大于</w:t>
      </w:r>
      <w:r>
        <w:rPr>
          <w:rFonts w:ascii="Times New Roman" w:hAnsi="Times New Roman" w:eastAsia="楷体" w:cs="Times New Roman"/>
          <w:i/>
        </w:rPr>
        <w:t>E</w:t>
      </w:r>
      <w:r>
        <w:rPr>
          <w:rFonts w:ascii="Times New Roman" w:hAnsi="Times New Roman" w:eastAsia="楷体" w:cs="Times New Roman"/>
          <w:vertAlign w:val="subscript"/>
        </w:rPr>
        <w:t>0</w:t>
      </w:r>
      <w:r>
        <w:rPr>
          <w:rFonts w:ascii="Times New Roman" w:hAnsi="Times New Roman" w:eastAsia="楷体" w:cs="Times New Roman"/>
          <w:i/>
        </w:rPr>
        <w:t>d</w:t>
      </w:r>
      <w:r>
        <w:rPr>
          <w:rFonts w:ascii="Times New Roman" w:hAnsi="Times New Roman" w:eastAsia="楷体" w:cs="Times New Roman"/>
        </w:rPr>
        <w:t>，即</w:t>
      </w:r>
      <w:r>
        <w:rPr>
          <w:rFonts w:ascii="Times New Roman" w:hAnsi="Times New Roman" w:eastAsia="楷体" w:cs="Times New Roman"/>
          <w:i/>
        </w:rPr>
        <w:t>U</w:t>
      </w:r>
      <w:r>
        <w:rPr>
          <w:rFonts w:ascii="Times New Roman" w:hAnsi="Times New Roman" w:eastAsia="楷体" w:cs="Times New Roman"/>
          <w:i/>
          <w:vertAlign w:val="subscript"/>
        </w:rPr>
        <w:t>ac</w:t>
      </w:r>
      <w:r>
        <w:rPr>
          <w:rFonts w:ascii="Times New Roman" w:hAnsi="Times New Roman" w:eastAsia="楷体" w:cs="Times New Roman"/>
        </w:rPr>
        <w:t>＞</w:t>
      </w:r>
      <w:r>
        <w:rPr>
          <w:rFonts w:ascii="Times New Roman" w:hAnsi="Times New Roman" w:eastAsia="楷体" w:cs="Times New Roman"/>
          <w:i/>
        </w:rPr>
        <w:t>E</w:t>
      </w:r>
      <w:r>
        <w:rPr>
          <w:rFonts w:ascii="Times New Roman" w:hAnsi="Times New Roman" w:eastAsia="楷体" w:cs="Times New Roman"/>
          <w:vertAlign w:val="subscript"/>
        </w:rPr>
        <w:t>0</w:t>
      </w:r>
      <w:r>
        <w:rPr>
          <w:rFonts w:ascii="Times New Roman" w:hAnsi="Times New Roman" w:eastAsia="楷体" w:cs="Times New Roman"/>
          <w:i/>
        </w:rPr>
        <w:t>d</w:t>
      </w:r>
      <w:r>
        <w:rPr>
          <w:rFonts w:ascii="Times New Roman" w:hAnsi="Times New Roman" w:eastAsia="楷体" w:cs="Times New Roman"/>
        </w:rPr>
        <w:t>，所以将质子从</w:t>
      </w:r>
      <w:r>
        <w:rPr>
          <w:rFonts w:ascii="Times New Roman" w:hAnsi="Times New Roman" w:eastAsia="楷体" w:cs="Times New Roman"/>
          <w:i/>
        </w:rPr>
        <w:t>a</w:t>
      </w:r>
      <w:r>
        <w:rPr>
          <w:rFonts w:ascii="Times New Roman" w:hAnsi="Times New Roman" w:eastAsia="楷体" w:cs="Times New Roman"/>
        </w:rPr>
        <w:t>点移到</w:t>
      </w:r>
      <w:r>
        <w:rPr>
          <w:rFonts w:ascii="Times New Roman" w:hAnsi="Times New Roman" w:eastAsia="楷体" w:cs="Times New Roman"/>
          <w:i/>
        </w:rPr>
        <w:t>c</w:t>
      </w:r>
      <w:r>
        <w:rPr>
          <w:rFonts w:ascii="Times New Roman" w:hAnsi="Times New Roman" w:eastAsia="楷体" w:cs="Times New Roman"/>
        </w:rPr>
        <w:t>点，电场力做功大于|</w:t>
      </w:r>
      <w:r>
        <w:rPr>
          <w:rFonts w:ascii="Times New Roman" w:hAnsi="Times New Roman" w:eastAsia="楷体" w:cs="Times New Roman"/>
          <w:i/>
        </w:rPr>
        <w:t>eE</w:t>
      </w:r>
      <w:r>
        <w:rPr>
          <w:rFonts w:ascii="Times New Roman" w:hAnsi="Times New Roman" w:eastAsia="楷体" w:cs="Times New Roman"/>
          <w:vertAlign w:val="subscript"/>
        </w:rPr>
        <w:t>0</w:t>
      </w:r>
      <w:r>
        <w:rPr>
          <w:rFonts w:ascii="Times New Roman" w:hAnsi="Times New Roman" w:eastAsia="楷体" w:cs="Times New Roman"/>
          <w:i/>
        </w:rPr>
        <w:t>d</w:t>
      </w:r>
      <w:r>
        <w:rPr>
          <w:rFonts w:ascii="Times New Roman" w:hAnsi="Times New Roman" w:eastAsia="楷体" w:cs="Times New Roman"/>
        </w:rPr>
        <w:t>|，故C正确；将质子从</w:t>
      </w:r>
      <w:r>
        <w:rPr>
          <w:rFonts w:ascii="Times New Roman" w:hAnsi="Times New Roman" w:eastAsia="楷体" w:cs="Times New Roman"/>
          <w:i/>
        </w:rPr>
        <w:t>a</w:t>
      </w:r>
      <w:r>
        <w:rPr>
          <w:rFonts w:ascii="Times New Roman" w:hAnsi="Times New Roman" w:eastAsia="楷体" w:cs="Times New Roman"/>
        </w:rPr>
        <w:t>点移到</w:t>
      </w:r>
      <w:r>
        <w:rPr>
          <w:rFonts w:ascii="Times New Roman" w:hAnsi="Times New Roman" w:eastAsia="楷体" w:cs="Times New Roman"/>
          <w:i/>
        </w:rPr>
        <w:t>c</w:t>
      </w:r>
      <w:r>
        <w:rPr>
          <w:rFonts w:ascii="Times New Roman" w:hAnsi="Times New Roman" w:eastAsia="楷体" w:cs="Times New Roman"/>
        </w:rPr>
        <w:t>点，电场力做正功，质子的电势能减少，D错误．</w:t>
      </w:r>
    </w:p>
    <w:p>
      <w:pPr>
        <w:pStyle w:val="10"/>
        <w:tabs>
          <w:tab w:val="left" w:pos="3402"/>
        </w:tabs>
        <w:spacing w:line="360" w:lineRule="auto"/>
        <w:rPr>
          <w:rFonts w:ascii="Times New Roman" w:hAnsi="Times New Roman" w:cs="Times New Roman"/>
        </w:rPr>
      </w:pPr>
      <w:r>
        <w:rPr>
          <w:rFonts w:ascii="Times New Roman" w:hAnsi="Times New Roman" w:cs="Times New Roman"/>
        </w:rPr>
        <w:t>8.一带电粒子在电场中仅受静电力作用，做初速度为零的直线运动．取该直线为</w:t>
      </w:r>
      <w:r>
        <w:rPr>
          <w:rFonts w:ascii="Times New Roman" w:hAnsi="Times New Roman" w:cs="Times New Roman"/>
          <w:i/>
        </w:rPr>
        <w:t>x</w:t>
      </w:r>
      <w:r>
        <w:rPr>
          <w:rFonts w:ascii="Times New Roman" w:hAnsi="Times New Roman" w:cs="Times New Roman"/>
        </w:rPr>
        <w:t>轴，起始点</w:t>
      </w:r>
      <w:r>
        <w:rPr>
          <w:rFonts w:ascii="Times New Roman" w:hAnsi="Times New Roman" w:cs="Times New Roman"/>
          <w:i/>
        </w:rPr>
        <w:t>O</w:t>
      </w:r>
      <w:r>
        <w:rPr>
          <w:rFonts w:ascii="Times New Roman" w:hAnsi="Times New Roman" w:cs="Times New Roman"/>
        </w:rPr>
        <w:t>为坐标原点，其电势能</w:t>
      </w:r>
      <w:r>
        <w:rPr>
          <w:rFonts w:ascii="Times New Roman" w:hAnsi="Times New Roman" w:cs="Times New Roman"/>
          <w:i/>
        </w:rPr>
        <w:t>E</w:t>
      </w:r>
      <w:r>
        <w:rPr>
          <w:rFonts w:ascii="Times New Roman" w:hAnsi="Times New Roman" w:cs="Times New Roman"/>
          <w:vertAlign w:val="subscript"/>
        </w:rPr>
        <w:t>p</w:t>
      </w:r>
      <w:r>
        <w:rPr>
          <w:rFonts w:ascii="Times New Roman" w:hAnsi="Times New Roman" w:cs="Times New Roman"/>
        </w:rPr>
        <w:t>与位移</w:t>
      </w:r>
      <w:r>
        <w:rPr>
          <w:rFonts w:ascii="Times New Roman" w:hAnsi="Times New Roman" w:cs="Times New Roman"/>
          <w:i/>
        </w:rPr>
        <w:t>x</w:t>
      </w:r>
      <w:r>
        <w:rPr>
          <w:rFonts w:ascii="Times New Roman" w:hAnsi="Times New Roman" w:cs="Times New Roman"/>
        </w:rPr>
        <w:t>的关系如图8所示．下列图象中合理的是(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7" o:spt="75" type="#_x0000_t75" style="height:50.8pt;width:85.2pt;" filled="f" o:preferrelative="t" stroked="f" coordsize="21600,21600">
            <v:path/>
            <v:fill on="f" focussize="0,0"/>
            <v:stroke on="f" joinstyle="miter"/>
            <v:imagedata r:id="rId103" r:href="rId10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图8</w:t>
      </w:r>
    </w:p>
    <w:p>
      <w:pPr>
        <w:pStyle w:val="10"/>
        <w:tabs>
          <w:tab w:val="left" w:pos="3402"/>
        </w:tabs>
        <w:spacing w:line="360" w:lineRule="auto"/>
        <w:jc w:val="center"/>
        <w:rPr>
          <w:rFonts w:hint="eastAsia" w:ascii="Times New Roman" w:hAnsi="Times New Roman" w:cs="Times New Roman"/>
        </w:rPr>
      </w:pP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8" o:spt="75" type="#_x0000_t75" style="height:54.4pt;width:195.2pt;" filled="f" o:preferrelative="t" stroked="f" coordsize="21600,21600">
            <v:path/>
            <v:fill on="f" focussize="0,0"/>
            <v:stroke on="f" joinstyle="miter"/>
            <v:imagedata r:id="rId105" r:href="rId10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89" o:spt="75" type="#_x0000_t75" style="height:52.8pt;width:195.2pt;" filled="f" o:preferrelative="t" stroked="f" coordsize="21600,21600">
            <v:path/>
            <v:fill on="f" focussize="0,0"/>
            <v:stroke on="f" joinstyle="miter"/>
            <v:imagedata r:id="rId107" r:href="rId10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在粒子运动中的某一小段位移Δ</w:t>
      </w:r>
      <w:r>
        <w:rPr>
          <w:rFonts w:ascii="Times New Roman" w:hAnsi="Times New Roman" w:eastAsia="楷体" w:cs="Times New Roman"/>
          <w:i/>
        </w:rPr>
        <w:t>x</w:t>
      </w:r>
      <w:r>
        <w:rPr>
          <w:rFonts w:ascii="Times New Roman" w:hAnsi="Times New Roman" w:eastAsia="楷体" w:cs="Times New Roman"/>
        </w:rPr>
        <w:t>内电场力做功</w:t>
      </w:r>
      <w:r>
        <w:rPr>
          <w:rFonts w:ascii="Times New Roman" w:hAnsi="Times New Roman" w:eastAsia="楷体" w:cs="Times New Roman"/>
          <w:i/>
        </w:rPr>
        <w:t>qE</w:t>
      </w:r>
      <w:r>
        <w:rPr>
          <w:rFonts w:ascii="Times New Roman" w:hAnsi="Times New Roman" w:eastAsia="楷体" w:cs="Times New Roman"/>
        </w:rPr>
        <w:t>Δ</w:t>
      </w:r>
      <w:r>
        <w:rPr>
          <w:rFonts w:ascii="Times New Roman" w:hAnsi="Times New Roman" w:eastAsia="楷体" w:cs="Times New Roman"/>
          <w:i/>
        </w:rPr>
        <w:t>x</w:t>
      </w:r>
      <w:r>
        <w:rPr>
          <w:rFonts w:ascii="Times New Roman" w:hAnsi="Times New Roman" w:eastAsia="楷体" w:cs="Times New Roman"/>
        </w:rPr>
        <w:t>.由功能关系知Δ</w:t>
      </w:r>
      <w:r>
        <w:rPr>
          <w:rFonts w:ascii="Times New Roman" w:hAnsi="Times New Roman" w:eastAsia="楷体" w:cs="Times New Roman"/>
          <w:i/>
        </w:rPr>
        <w:t>E</w:t>
      </w:r>
      <w:r>
        <w:rPr>
          <w:rFonts w:ascii="Times New Roman" w:hAnsi="Times New Roman" w:eastAsia="楷体" w:cs="Times New Roman"/>
          <w:vertAlign w:val="subscript"/>
        </w:rPr>
        <w:t>p</w:t>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·Δ</w:t>
      </w:r>
      <w:r>
        <w:rPr>
          <w:rFonts w:ascii="Times New Roman" w:hAnsi="Times New Roman" w:eastAsia="楷体" w:cs="Times New Roman"/>
          <w:i/>
        </w:rPr>
        <w:t>x</w:t>
      </w:r>
      <w:r>
        <w:rPr>
          <w:rFonts w:ascii="Times New Roman" w:hAnsi="Times New Roman" w:eastAsia="楷体" w:cs="Times New Roman"/>
        </w:rPr>
        <w:t>，即</w:t>
      </w:r>
      <w:r>
        <w:rPr>
          <w:rFonts w:ascii="Times New Roman" w:hAnsi="Times New Roman" w:eastAsia="楷体" w:cs="Times New Roman"/>
        </w:rPr>
        <w:fldChar w:fldCharType="begin"/>
      </w:r>
      <w:r>
        <w:rPr>
          <w:rFonts w:ascii="Times New Roman" w:hAnsi="Times New Roman" w:eastAsia="楷体" w:cs="Times New Roman"/>
        </w:rPr>
        <w:instrText xml:space="preserve">eq \f(Δ</w:instrText>
      </w:r>
      <w:r>
        <w:rPr>
          <w:rFonts w:ascii="Times New Roman" w:hAnsi="Times New Roman" w:eastAsia="楷体" w:cs="Times New Roman"/>
          <w:i/>
        </w:rPr>
        <w:instrText xml:space="preserve">E</w:instrText>
      </w:r>
      <w:r>
        <w:rPr>
          <w:rFonts w:ascii="Times New Roman" w:hAnsi="Times New Roman" w:eastAsia="楷体" w:cs="Times New Roman"/>
          <w:vertAlign w:val="subscript"/>
        </w:rPr>
        <w:instrText xml:space="preserve">p</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Δ</w:instrText>
      </w:r>
      <w:r>
        <w:rPr>
          <w:rFonts w:ascii="Times New Roman" w:hAnsi="Times New Roman" w:eastAsia="楷体" w:cs="Times New Roman"/>
          <w:i/>
        </w:rPr>
        <w:instrText xml:space="preserve">x</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i/>
        </w:rPr>
        <w:t>E</w:t>
      </w:r>
      <w:r>
        <w:rPr>
          <w:rFonts w:ascii="Times New Roman" w:hAnsi="Times New Roman" w:eastAsia="楷体" w:cs="Times New Roman"/>
          <w:vertAlign w:val="subscript"/>
        </w:rPr>
        <w:t>p</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图线斜率的绝对值表示电场力，故由图线可知</w:t>
      </w:r>
      <w:r>
        <w:rPr>
          <w:rFonts w:ascii="Times New Roman" w:hAnsi="Times New Roman" w:eastAsia="楷体" w:cs="Times New Roman"/>
          <w:i/>
        </w:rPr>
        <w:t>E</w:t>
      </w:r>
      <w:r>
        <w:rPr>
          <w:rFonts w:ascii="Times New Roman" w:hAnsi="Times New Roman" w:eastAsia="楷体" w:cs="Times New Roman"/>
        </w:rPr>
        <w:t>逐渐减小，A错误；因粒子仅受电场力作用，由</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i/>
        </w:rPr>
        <w:t>ma</w:t>
      </w:r>
      <w:r>
        <w:rPr>
          <w:rFonts w:ascii="Times New Roman" w:hAnsi="Times New Roman" w:eastAsia="楷体" w:cs="Times New Roman"/>
        </w:rPr>
        <w:t>可知</w:t>
      </w:r>
      <w:r>
        <w:rPr>
          <w:rFonts w:ascii="Times New Roman" w:hAnsi="Times New Roman" w:eastAsia="楷体" w:cs="Times New Roman"/>
          <w:i/>
        </w:rPr>
        <w:t>a</w:t>
      </w:r>
      <w:r>
        <w:rPr>
          <w:rFonts w:ascii="Times New Roman" w:hAnsi="Times New Roman" w:eastAsia="楷体" w:cs="Times New Roman"/>
        </w:rPr>
        <w:t>也逐渐减小，D正确；再由动能定理有Δ</w:t>
      </w:r>
      <w:r>
        <w:rPr>
          <w:rFonts w:ascii="Times New Roman" w:hAnsi="Times New Roman" w:eastAsia="楷体" w:cs="Times New Roman"/>
          <w:i/>
        </w:rPr>
        <w:t>E</w:t>
      </w:r>
      <w:r>
        <w:rPr>
          <w:rFonts w:ascii="Times New Roman" w:hAnsi="Times New Roman" w:eastAsia="楷体" w:cs="Times New Roman"/>
          <w:vertAlign w:val="subscript"/>
        </w:rPr>
        <w:t>k</w:t>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·Δ</w:t>
      </w:r>
      <w:r>
        <w:rPr>
          <w:rFonts w:ascii="Times New Roman" w:hAnsi="Times New Roman" w:eastAsia="楷体" w:cs="Times New Roman"/>
          <w:i/>
        </w:rPr>
        <w:t>x</w:t>
      </w:r>
      <w:r>
        <w:rPr>
          <w:rFonts w:ascii="Times New Roman" w:hAnsi="Times New Roman" w:eastAsia="楷体" w:cs="Times New Roman"/>
        </w:rPr>
        <w:t>，即</w:t>
      </w:r>
      <w:r>
        <w:rPr>
          <w:rFonts w:ascii="Times New Roman" w:hAnsi="Times New Roman" w:eastAsia="楷体" w:cs="Times New Roman"/>
        </w:rPr>
        <w:fldChar w:fldCharType="begin"/>
      </w:r>
      <w:r>
        <w:rPr>
          <w:rFonts w:ascii="Times New Roman" w:hAnsi="Times New Roman" w:eastAsia="楷体" w:cs="Times New Roman"/>
        </w:rPr>
        <w:instrText xml:space="preserve">eq \f(Δ</w:instrText>
      </w:r>
      <w:r>
        <w:rPr>
          <w:rFonts w:ascii="Times New Roman" w:hAnsi="Times New Roman" w:eastAsia="楷体" w:cs="Times New Roman"/>
          <w:i/>
        </w:rPr>
        <w:instrText xml:space="preserve">E</w:instrText>
      </w:r>
      <w:r>
        <w:rPr>
          <w:rFonts w:ascii="Times New Roman" w:hAnsi="Times New Roman" w:eastAsia="楷体" w:cs="Times New Roman"/>
          <w:vertAlign w:val="subscript"/>
        </w:rPr>
        <w:instrText xml:space="preserve">k</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Δ</w:instrText>
      </w:r>
      <w:r>
        <w:rPr>
          <w:rFonts w:ascii="Times New Roman" w:hAnsi="Times New Roman" w:eastAsia="楷体" w:cs="Times New Roman"/>
          <w:i/>
        </w:rPr>
        <w:instrText xml:space="preserve">x</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i/>
        </w:rPr>
        <w:t>E</w:t>
      </w:r>
      <w:r>
        <w:rPr>
          <w:rFonts w:ascii="Times New Roman" w:hAnsi="Times New Roman" w:eastAsia="楷体" w:cs="Times New Roman"/>
          <w:vertAlign w:val="subscript"/>
        </w:rPr>
        <w:t>k</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图线的斜率也表示电场力，则</w:t>
      </w:r>
      <w:r>
        <w:rPr>
          <w:rFonts w:ascii="Times New Roman" w:hAnsi="Times New Roman" w:eastAsia="楷体" w:cs="Times New Roman"/>
          <w:i/>
        </w:rPr>
        <w:t>E</w:t>
      </w:r>
      <w:r>
        <w:rPr>
          <w:rFonts w:ascii="Times New Roman" w:hAnsi="Times New Roman" w:eastAsia="楷体" w:cs="Times New Roman"/>
          <w:vertAlign w:val="subscript"/>
        </w:rPr>
        <w:t>k</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图线应是一条斜率逐渐减小的曲线，B错误；由</w:t>
      </w:r>
      <w:r>
        <w:rPr>
          <w:rFonts w:ascii="Book Antiqua" w:hAnsi="Book Antiqua" w:eastAsia="楷体" w:cs="Times New Roman"/>
          <w:i/>
        </w:rPr>
        <w:t>v</w:t>
      </w:r>
      <w:r>
        <w:rPr>
          <w:rFonts w:ascii="Times New Roman" w:hAnsi="Times New Roman" w:eastAsia="楷体" w:cs="Times New Roman"/>
          <w:vertAlign w:val="superscript"/>
        </w:rPr>
        <w:t>2</w:t>
      </w:r>
      <w:r>
        <w:rPr>
          <w:rFonts w:ascii="Times New Roman" w:hAnsi="Times New Roman" w:eastAsia="楷体" w:cs="Times New Roman"/>
        </w:rPr>
        <w:t>＝2</w:t>
      </w:r>
      <w:r>
        <w:rPr>
          <w:rFonts w:ascii="Times New Roman" w:hAnsi="Times New Roman" w:eastAsia="楷体" w:cs="Times New Roman"/>
          <w:i/>
        </w:rPr>
        <w:t>ax</w:t>
      </w:r>
      <w:r>
        <w:rPr>
          <w:rFonts w:ascii="Times New Roman" w:hAnsi="Times New Roman" w:eastAsia="楷体" w:cs="Times New Roman"/>
        </w:rPr>
        <w:t>有</w:t>
      </w:r>
      <w:r>
        <w:rPr>
          <w:rFonts w:ascii="Book Antiqua" w:hAnsi="Book Antiqua" w:eastAsia="楷体" w:cs="Times New Roman"/>
          <w:i/>
        </w:rPr>
        <w:t>v</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\r(2</w:instrText>
      </w:r>
      <w:r>
        <w:rPr>
          <w:rFonts w:ascii="Times New Roman" w:hAnsi="Times New Roman" w:eastAsia="楷体" w:cs="Times New Roman"/>
          <w:i/>
        </w:rPr>
        <w:instrText xml:space="preserve">ax</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，可知</w:t>
      </w:r>
      <w:r>
        <w:rPr>
          <w:rFonts w:ascii="Book Antiqua" w:hAnsi="Book Antiqua" w:eastAsia="楷体" w:cs="Times New Roman"/>
          <w:i/>
        </w:rPr>
        <w:t>v</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图线应是一条曲线，故C错误．</w:t>
      </w:r>
    </w:p>
    <w:p>
      <w:pPr>
        <w:pStyle w:val="10"/>
        <w:tabs>
          <w:tab w:val="left" w:pos="3402"/>
        </w:tabs>
        <w:spacing w:line="360" w:lineRule="auto"/>
        <w:rPr>
          <w:rFonts w:ascii="Times New Roman" w:hAnsi="Times New Roman" w:cs="Times New Roman"/>
        </w:rPr>
      </w:pPr>
      <w:r>
        <w:rPr>
          <w:rFonts w:ascii="Times New Roman" w:hAnsi="Times New Roman" w:cs="Times New Roman"/>
        </w:rPr>
        <w:t>9.如图9所示，空间中存在沿</w:t>
      </w:r>
      <w:r>
        <w:rPr>
          <w:rFonts w:ascii="Times New Roman" w:hAnsi="Times New Roman" w:cs="Times New Roman"/>
          <w:i/>
        </w:rPr>
        <w:t>x</w:t>
      </w:r>
      <w:r>
        <w:rPr>
          <w:rFonts w:ascii="Times New Roman" w:hAnsi="Times New Roman" w:cs="Times New Roman"/>
        </w:rPr>
        <w:t>轴的静电场，其电势</w:t>
      </w:r>
      <w:r>
        <w:rPr>
          <w:rFonts w:ascii="Times New Roman" w:hAnsi="Times New Roman" w:cs="Times New Roman"/>
          <w:i/>
        </w:rPr>
        <w:t>φ</w:t>
      </w:r>
      <w:r>
        <w:rPr>
          <w:rFonts w:ascii="Times New Roman" w:hAnsi="Times New Roman" w:cs="Times New Roman"/>
        </w:rPr>
        <w:t>沿</w:t>
      </w:r>
      <w:r>
        <w:rPr>
          <w:rFonts w:ascii="Times New Roman" w:hAnsi="Times New Roman" w:cs="Times New Roman"/>
          <w:i/>
        </w:rPr>
        <w:t>x</w:t>
      </w:r>
      <w:r>
        <w:rPr>
          <w:rFonts w:ascii="Times New Roman" w:hAnsi="Times New Roman" w:cs="Times New Roman"/>
        </w:rPr>
        <w:t>轴的分布如图所示，</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4</w:t>
      </w:r>
      <w:r>
        <w:rPr>
          <w:rFonts w:ascii="Times New Roman" w:hAnsi="Times New Roman" w:cs="Times New Roman"/>
        </w:rPr>
        <w:t>是</w:t>
      </w:r>
      <w:r>
        <w:rPr>
          <w:rFonts w:ascii="Times New Roman" w:hAnsi="Times New Roman" w:cs="Times New Roman"/>
          <w:i/>
        </w:rPr>
        <w:t>x</w:t>
      </w:r>
      <w:r>
        <w:rPr>
          <w:rFonts w:ascii="Times New Roman" w:hAnsi="Times New Roman" w:cs="Times New Roman"/>
        </w:rPr>
        <w:t>轴上的四个点，质量为</w:t>
      </w:r>
      <w:r>
        <w:rPr>
          <w:rFonts w:ascii="Times New Roman" w:hAnsi="Times New Roman" w:cs="Times New Roman"/>
          <w:i/>
        </w:rPr>
        <w:t>m</w:t>
      </w:r>
      <w:r>
        <w:rPr>
          <w:rFonts w:ascii="Times New Roman" w:hAnsi="Times New Roman" w:cs="Times New Roman"/>
        </w:rPr>
        <w:t>、带电量为－</w:t>
      </w:r>
      <w:r>
        <w:rPr>
          <w:rFonts w:ascii="Times New Roman" w:hAnsi="Times New Roman" w:cs="Times New Roman"/>
          <w:i/>
        </w:rPr>
        <w:t>q</w:t>
      </w:r>
      <w:r>
        <w:rPr>
          <w:rFonts w:ascii="Times New Roman" w:hAnsi="Times New Roman" w:cs="Times New Roman"/>
        </w:rPr>
        <w:t>的粒子(不计重力)，以初速度</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从</w:t>
      </w:r>
      <w:r>
        <w:rPr>
          <w:rFonts w:ascii="Times New Roman" w:hAnsi="Times New Roman" w:cs="Times New Roman"/>
          <w:i/>
        </w:rPr>
        <w:t>O</w:t>
      </w:r>
      <w:r>
        <w:rPr>
          <w:rFonts w:ascii="Times New Roman" w:hAnsi="Times New Roman" w:cs="Times New Roman"/>
        </w:rPr>
        <w:t>点沿</w:t>
      </w:r>
      <w:r>
        <w:rPr>
          <w:rFonts w:ascii="Times New Roman" w:hAnsi="Times New Roman" w:cs="Times New Roman"/>
          <w:i/>
        </w:rPr>
        <w:t>x</w:t>
      </w:r>
      <w:r>
        <w:rPr>
          <w:rFonts w:ascii="Times New Roman" w:hAnsi="Times New Roman" w:cs="Times New Roman"/>
        </w:rPr>
        <w:t>轴正方向进入电场，在粒子沿</w:t>
      </w:r>
      <w:r>
        <w:rPr>
          <w:rFonts w:ascii="Times New Roman" w:hAnsi="Times New Roman" w:cs="Times New Roman"/>
          <w:i/>
        </w:rPr>
        <w:t>x</w:t>
      </w:r>
      <w:r>
        <w:rPr>
          <w:rFonts w:ascii="Times New Roman" w:hAnsi="Times New Roman" w:cs="Times New Roman"/>
        </w:rPr>
        <w:t>轴运动的过程中，下列说法正确的是(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90" o:spt="75" type="#_x0000_t75" style="height:57.2pt;width:93.6pt;" filled="f" o:preferrelative="t" stroked="f" coordsize="21600,21600">
            <v:path/>
            <v:fill on="f" focussize="0,0"/>
            <v:stroke on="f" joinstyle="miter"/>
            <v:imagedata r:id="rId109" r:href="rId11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图9</w:t>
      </w:r>
    </w:p>
    <w:p>
      <w:pPr>
        <w:pStyle w:val="10"/>
        <w:tabs>
          <w:tab w:val="left" w:pos="3402"/>
        </w:tabs>
        <w:spacing w:line="360" w:lineRule="auto"/>
        <w:rPr>
          <w:rFonts w:ascii="Times New Roman" w:hAnsi="Times New Roman" w:cs="Times New Roman"/>
        </w:rPr>
      </w:pPr>
      <w:r>
        <w:rPr>
          <w:rFonts w:ascii="Times New Roman" w:hAnsi="Times New Roman" w:cs="Times New Roman"/>
        </w:rPr>
        <w:t>A．粒子在</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点的速度为0</w:t>
      </w:r>
    </w:p>
    <w:p>
      <w:pPr>
        <w:pStyle w:val="10"/>
        <w:tabs>
          <w:tab w:val="left" w:pos="3402"/>
        </w:tabs>
        <w:spacing w:line="360" w:lineRule="auto"/>
        <w:rPr>
          <w:rFonts w:ascii="Times New Roman" w:hAnsi="Times New Roman" w:cs="Times New Roman"/>
        </w:rPr>
      </w:pPr>
      <w:r>
        <w:rPr>
          <w:rFonts w:ascii="Times New Roman" w:hAnsi="Times New Roman" w:cs="Times New Roman"/>
        </w:rPr>
        <w:t>B．从</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到</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点的过程中，粒子的电势能先减小后增大</w:t>
      </w:r>
    </w:p>
    <w:p>
      <w:pPr>
        <w:pStyle w:val="10"/>
        <w:tabs>
          <w:tab w:val="left" w:pos="3402"/>
        </w:tabs>
        <w:spacing w:line="360" w:lineRule="auto"/>
        <w:rPr>
          <w:rFonts w:ascii="Times New Roman" w:hAnsi="Times New Roman" w:cs="Times New Roman"/>
        </w:rPr>
      </w:pPr>
      <w:r>
        <w:rPr>
          <w:rFonts w:ascii="Times New Roman" w:hAnsi="Times New Roman" w:cs="Times New Roman"/>
        </w:rPr>
        <w:t>C．若粒子能到达</w:t>
      </w:r>
      <w:r>
        <w:rPr>
          <w:rFonts w:ascii="Times New Roman" w:hAnsi="Times New Roman" w:cs="Times New Roman"/>
          <w:i/>
        </w:rPr>
        <w:t>x</w:t>
      </w:r>
      <w:r>
        <w:rPr>
          <w:rFonts w:ascii="Times New Roman" w:hAnsi="Times New Roman" w:cs="Times New Roman"/>
          <w:vertAlign w:val="subscript"/>
        </w:rPr>
        <w:t>4</w:t>
      </w:r>
      <w:r>
        <w:rPr>
          <w:rFonts w:ascii="Times New Roman" w:hAnsi="Times New Roman" w:cs="Times New Roman"/>
        </w:rPr>
        <w:t>处，则</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 xml:space="preserve">的大小至少应为 </w:t>
      </w:r>
      <w:r>
        <w:rPr>
          <w:rFonts w:ascii="Times New Roman" w:hAnsi="Times New Roman" w:cs="Times New Roman"/>
        </w:rPr>
        <w:fldChar w:fldCharType="begin"/>
      </w:r>
      <w:r>
        <w:rPr>
          <w:rFonts w:ascii="Times New Roman" w:hAnsi="Times New Roman" w:cs="Times New Roman"/>
        </w:rPr>
        <w:instrText xml:space="preserve">eq \r(\f(2</w:instrText>
      </w:r>
      <w:r>
        <w:rPr>
          <w:rFonts w:ascii="Times New Roman" w:hAnsi="Times New Roman" w:cs="Times New Roman"/>
          <w:i/>
        </w:rPr>
        <w:instrText xml:space="preserve">qφ</w:instrText>
      </w:r>
      <w:r>
        <w:rPr>
          <w:rFonts w:ascii="Times New Roman" w:hAnsi="Times New Roman" w:cs="Times New Roman"/>
          <w:vertAlign w:val="subscript"/>
        </w:rPr>
        <w:instrText xml:space="preserve">0</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D．若</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eq \r(\f(2</w:instrText>
      </w:r>
      <w:r>
        <w:rPr>
          <w:rFonts w:ascii="Times New Roman" w:hAnsi="Times New Roman" w:cs="Times New Roman"/>
          <w:i/>
        </w:rPr>
        <w:instrText xml:space="preserve">qφ</w:instrText>
      </w:r>
      <w:r>
        <w:rPr>
          <w:rFonts w:ascii="Times New Roman" w:hAnsi="Times New Roman" w:cs="Times New Roman"/>
          <w:vertAlign w:val="subscript"/>
        </w:rPr>
        <w:instrText xml:space="preserve">0</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，则粒子在运动过程中的最大动能为3</w:t>
      </w:r>
      <w:r>
        <w:rPr>
          <w:rFonts w:ascii="Times New Roman" w:hAnsi="Times New Roman" w:cs="Times New Roman"/>
          <w:i/>
        </w:rPr>
        <w:t>qφ</w:t>
      </w:r>
      <w:r>
        <w:rPr>
          <w:rFonts w:ascii="Times New Roman" w:hAnsi="Times New Roman" w:cs="Times New Roman"/>
          <w:vertAlign w:val="subscript"/>
        </w:rPr>
        <w:t>0</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根据</w:t>
      </w:r>
      <w:r>
        <w:rPr>
          <w:rFonts w:eastAsia="楷体"/>
        </w:rPr>
        <w:pict>
          <v:shape id="_x0000_s1117" o:spid="_x0000_s1117" o:spt="75" type="#_x0000_t75" style="position:absolute;left:0pt;margin-top:5.1pt;height:21.2pt;width:144.8pt;mso-position-horizontal:right;mso-wrap-distance-bottom:0pt;mso-wrap-distance-left:9pt;mso-wrap-distance-right:9pt;mso-wrap-distance-top:0pt;z-index:1024;mso-width-relative:page;mso-height-relative:page;" filled="f" o:preferrelative="t" stroked="f" coordsize="21600,21600">
            <v:path/>
            <v:fill on="f" focussize="0,0"/>
            <v:stroke on="f" joinstyle="miter"/>
            <v:imagedata r:id="rId111" r:href="rId112" o:title=""/>
            <o:lock v:ext="edit" aspectratio="t"/>
            <w10:wrap type="square"/>
          </v:shape>
        </w:pict>
      </w:r>
      <w:r>
        <w:rPr>
          <w:rFonts w:ascii="Times New Roman" w:hAnsi="Times New Roman" w:eastAsia="楷体" w:cs="Times New Roman"/>
        </w:rPr>
        <w:t>沿着电场线方向电势逐渐降低，由</w:t>
      </w:r>
      <w:r>
        <w:rPr>
          <w:rFonts w:ascii="Times New Roman" w:hAnsi="Times New Roman" w:eastAsia="楷体" w:cs="Times New Roman"/>
          <w:i/>
        </w:rPr>
        <w:t>φ</w:t>
      </w:r>
      <w:r>
        <w:rPr>
          <w:rFonts w:ascii="Times New Roman" w:hAnsi="Times New Roman" w:eastAsia="楷体" w:cs="Times New Roman"/>
        </w:rPr>
        <w:t>－</w:t>
      </w:r>
      <w:r>
        <w:rPr>
          <w:rFonts w:ascii="Times New Roman" w:hAnsi="Times New Roman" w:eastAsia="楷体" w:cs="Times New Roman"/>
          <w:i/>
        </w:rPr>
        <w:t>x</w:t>
      </w:r>
      <w:r>
        <w:rPr>
          <w:rFonts w:ascii="Times New Roman" w:hAnsi="Times New Roman" w:eastAsia="楷体" w:cs="Times New Roman"/>
        </w:rPr>
        <w:t>图象，画出沿</w:t>
      </w:r>
      <w:r>
        <w:rPr>
          <w:rFonts w:ascii="Times New Roman" w:hAnsi="Times New Roman" w:eastAsia="楷体" w:cs="Times New Roman"/>
          <w:i/>
        </w:rPr>
        <w:t>x</w:t>
      </w:r>
      <w:r>
        <w:rPr>
          <w:rFonts w:ascii="Times New Roman" w:hAnsi="Times New Roman" w:eastAsia="楷体" w:cs="Times New Roman"/>
        </w:rPr>
        <w:t>轴方向的场强方向(图中箭头指向)及各点电势分布如图所示．由图示知，</w:t>
      </w:r>
      <w:r>
        <w:rPr>
          <w:rFonts w:ascii="Times New Roman" w:hAnsi="Times New Roman" w:eastAsia="楷体" w:cs="Times New Roman"/>
          <w:i/>
        </w:rPr>
        <w:t>O</w:t>
      </w:r>
      <w:r>
        <w:rPr>
          <w:rFonts w:ascii="Times New Roman" w:hAnsi="Times New Roman" w:eastAsia="楷体" w:cs="Times New Roman"/>
        </w:rPr>
        <w:t>和</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两点电势相等，</w:t>
      </w:r>
      <w:r>
        <w:rPr>
          <w:rFonts w:ascii="Times New Roman" w:hAnsi="Times New Roman" w:eastAsia="楷体" w:cs="Times New Roman"/>
          <w:i/>
        </w:rPr>
        <w:t>O</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过程，电场力做功为0，动能不变，故粒子在</w:t>
      </w:r>
      <w:r>
        <w:rPr>
          <w:rFonts w:ascii="Times New Roman" w:hAnsi="Times New Roman" w:eastAsia="楷体" w:cs="Times New Roman"/>
          <w:i/>
        </w:rPr>
        <w:t>x</w:t>
      </w:r>
      <w:r>
        <w:rPr>
          <w:rFonts w:ascii="Times New Roman" w:hAnsi="Times New Roman" w:eastAsia="楷体" w:cs="Times New Roman"/>
          <w:vertAlign w:val="subscript"/>
        </w:rPr>
        <w:t>2</w:t>
      </w:r>
      <w:r>
        <w:rPr>
          <w:rFonts w:ascii="Times New Roman" w:hAnsi="Times New Roman" w:eastAsia="楷体" w:cs="Times New Roman"/>
        </w:rPr>
        <w:t>点的速度为</w:t>
      </w:r>
      <w:r>
        <w:rPr>
          <w:rFonts w:ascii="Book Antiqua" w:hAnsi="Book Antiqua" w:eastAsia="楷体" w:cs="Times New Roman"/>
          <w:i/>
        </w:rPr>
        <w:t>v</w:t>
      </w:r>
      <w:r>
        <w:rPr>
          <w:rFonts w:ascii="Times New Roman" w:hAnsi="Times New Roman" w:eastAsia="楷体" w:cs="Times New Roman"/>
          <w:vertAlign w:val="subscript"/>
        </w:rPr>
        <w:t>0</w:t>
      </w:r>
      <w:r>
        <w:rPr>
          <w:rFonts w:ascii="Times New Roman" w:hAnsi="Times New Roman" w:eastAsia="楷体" w:cs="Times New Roman"/>
        </w:rPr>
        <w:t>，选项A错误；从</w:t>
      </w:r>
      <w:r>
        <w:rPr>
          <w:rFonts w:ascii="Times New Roman" w:hAnsi="Times New Roman" w:eastAsia="楷体" w:cs="Times New Roman"/>
          <w:i/>
        </w:rPr>
        <w:t>x</w:t>
      </w:r>
      <w:r>
        <w:rPr>
          <w:rFonts w:ascii="Times New Roman" w:hAnsi="Times New Roman" w:eastAsia="楷体" w:cs="Times New Roman"/>
          <w:vertAlign w:val="subscript"/>
        </w:rPr>
        <w:t>1</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3</w:t>
      </w:r>
      <w:r>
        <w:rPr>
          <w:rFonts w:ascii="Times New Roman" w:hAnsi="Times New Roman" w:eastAsia="楷体" w:cs="Times New Roman"/>
        </w:rPr>
        <w:t>过程中，电场力对负电荷一直做负功，粒子的电势能一直增加，选项B错误；从</w:t>
      </w:r>
      <w:r>
        <w:rPr>
          <w:rFonts w:ascii="Times New Roman" w:hAnsi="Times New Roman" w:eastAsia="楷体" w:cs="Times New Roman"/>
          <w:i/>
        </w:rPr>
        <w:t>x</w:t>
      </w:r>
      <w:r>
        <w:rPr>
          <w:rFonts w:ascii="Times New Roman" w:hAnsi="Times New Roman" w:eastAsia="楷体" w:cs="Times New Roman"/>
          <w:vertAlign w:val="subscript"/>
        </w:rPr>
        <w:t>3</w:t>
      </w:r>
      <w:r>
        <w:rPr>
          <w:rFonts w:ascii="Times New Roman" w:hAnsi="Times New Roman" w:eastAsia="楷体" w:cs="Times New Roman"/>
        </w:rPr>
        <w:t>到</w:t>
      </w:r>
      <w:r>
        <w:rPr>
          <w:rFonts w:ascii="Times New Roman" w:hAnsi="Times New Roman" w:eastAsia="楷体" w:cs="Times New Roman"/>
          <w:i/>
        </w:rPr>
        <w:t>x</w:t>
      </w:r>
      <w:r>
        <w:rPr>
          <w:rFonts w:ascii="Times New Roman" w:hAnsi="Times New Roman" w:eastAsia="楷体" w:cs="Times New Roman"/>
          <w:vertAlign w:val="subscript"/>
        </w:rPr>
        <w:t>4</w:t>
      </w:r>
      <w:r>
        <w:rPr>
          <w:rFonts w:ascii="Times New Roman" w:hAnsi="Times New Roman" w:eastAsia="楷体" w:cs="Times New Roman"/>
        </w:rPr>
        <w:t>过程中，电场力对负电荷做正功，故粒子若能到达</w:t>
      </w:r>
      <w:r>
        <w:rPr>
          <w:rFonts w:ascii="Times New Roman" w:hAnsi="Times New Roman" w:eastAsia="楷体" w:cs="Times New Roman"/>
          <w:i/>
        </w:rPr>
        <w:t>x</w:t>
      </w:r>
      <w:r>
        <w:rPr>
          <w:rFonts w:ascii="Times New Roman" w:hAnsi="Times New Roman" w:eastAsia="楷体" w:cs="Times New Roman"/>
          <w:vertAlign w:val="subscript"/>
        </w:rPr>
        <w:t>4</w:t>
      </w:r>
      <w:r>
        <w:rPr>
          <w:rFonts w:ascii="Times New Roman" w:hAnsi="Times New Roman" w:eastAsia="楷体" w:cs="Times New Roman"/>
        </w:rPr>
        <w:t>点，需能到达</w:t>
      </w:r>
      <w:r>
        <w:rPr>
          <w:rFonts w:ascii="Times New Roman" w:hAnsi="Times New Roman" w:eastAsia="楷体" w:cs="Times New Roman"/>
          <w:i/>
        </w:rPr>
        <w:t>x</w:t>
      </w:r>
      <w:r>
        <w:rPr>
          <w:rFonts w:ascii="Times New Roman" w:hAnsi="Times New Roman" w:eastAsia="楷体" w:cs="Times New Roman"/>
          <w:vertAlign w:val="subscript"/>
        </w:rPr>
        <w:t>3</w:t>
      </w:r>
      <w:r>
        <w:rPr>
          <w:rFonts w:ascii="Times New Roman" w:hAnsi="Times New Roman" w:eastAsia="楷体" w:cs="Times New Roman"/>
        </w:rPr>
        <w:t>点．假设粒子恰好到达</w:t>
      </w:r>
      <w:r>
        <w:rPr>
          <w:rFonts w:ascii="Times New Roman" w:hAnsi="Times New Roman" w:eastAsia="楷体" w:cs="Times New Roman"/>
          <w:i/>
        </w:rPr>
        <w:t>x</w:t>
      </w:r>
      <w:r>
        <w:rPr>
          <w:rFonts w:ascii="Times New Roman" w:hAnsi="Times New Roman" w:eastAsia="楷体" w:cs="Times New Roman"/>
          <w:vertAlign w:val="subscript"/>
        </w:rPr>
        <w:t>3</w:t>
      </w:r>
      <w:r>
        <w:rPr>
          <w:rFonts w:ascii="Times New Roman" w:hAnsi="Times New Roman" w:eastAsia="楷体" w:cs="Times New Roman"/>
        </w:rPr>
        <w:t>，由动能定理得</w:t>
      </w:r>
      <w:r>
        <w:rPr>
          <w:rFonts w:ascii="Times New Roman" w:hAnsi="Times New Roman" w:eastAsia="楷体" w:cs="Times New Roman"/>
          <w:i/>
        </w:rPr>
        <w:t>W</w:t>
      </w:r>
      <w:r>
        <w:rPr>
          <w:rFonts w:ascii="Times New Roman" w:hAnsi="Times New Roman" w:eastAsia="楷体" w:cs="Times New Roman"/>
        </w:rPr>
        <w:t>＝</w:t>
      </w:r>
      <w:r>
        <w:rPr>
          <w:rFonts w:ascii="Times New Roman" w:hAnsi="Times New Roman" w:eastAsia="楷体" w:cs="Times New Roman"/>
          <w:i/>
        </w:rPr>
        <w:t>qφ</w:t>
      </w:r>
      <w:r>
        <w:rPr>
          <w:rFonts w:ascii="Times New Roman" w:hAnsi="Times New Roman" w:eastAsia="楷体" w:cs="Times New Roman"/>
          <w:vertAlign w:val="subscript"/>
        </w:rPr>
        <w:t>0</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i/>
        </w:rPr>
        <w:t>m</w:t>
      </w:r>
      <w:r>
        <w:rPr>
          <w:rFonts w:ascii="Book Antiqua" w:hAnsi="Book Antiqua" w:eastAsia="楷体" w:cs="Times New Roman"/>
          <w:i/>
        </w:rPr>
        <w:t>v</w:t>
      </w:r>
      <w:r>
        <w:rPr>
          <w:rFonts w:ascii="Times New Roman" w:hAnsi="Times New Roman" w:eastAsia="楷体" w:cs="Times New Roman"/>
        </w:rPr>
        <w:fldChar w:fldCharType="begin"/>
      </w:r>
      <w:r>
        <w:rPr>
          <w:rFonts w:ascii="Times New Roman" w:hAnsi="Times New Roman" w:eastAsia="楷体" w:cs="Times New Roman"/>
        </w:rPr>
        <w:instrText xml:space="preserve">eq \o\al(</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vertAlign w:val="subscript"/>
        </w:rPr>
        <w:instrText xml:space="preserve">0</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，故</w:t>
      </w:r>
      <w:r>
        <w:rPr>
          <w:rFonts w:ascii="Book Antiqua" w:hAnsi="Book Antiqua" w:eastAsia="楷体" w:cs="Times New Roman"/>
          <w:i/>
        </w:rPr>
        <w:t>v</w:t>
      </w:r>
      <w:r>
        <w:rPr>
          <w:rFonts w:ascii="Times New Roman" w:hAnsi="Times New Roman" w:eastAsia="楷体" w:cs="Times New Roman"/>
          <w:vertAlign w:val="subscript"/>
        </w:rPr>
        <w:t>0</w:t>
      </w:r>
      <w:r>
        <w:rPr>
          <w:rFonts w:ascii="Times New Roman" w:hAnsi="Times New Roman" w:eastAsia="楷体" w:cs="Times New Roman"/>
        </w:rPr>
        <w:t xml:space="preserve">大小至少为 </w:t>
      </w:r>
      <w:r>
        <w:rPr>
          <w:rFonts w:ascii="Times New Roman" w:hAnsi="Times New Roman" w:eastAsia="楷体" w:cs="Times New Roman"/>
        </w:rPr>
        <w:fldChar w:fldCharType="begin"/>
      </w:r>
      <w:r>
        <w:rPr>
          <w:rFonts w:ascii="Times New Roman" w:hAnsi="Times New Roman" w:eastAsia="楷体" w:cs="Times New Roman"/>
        </w:rPr>
        <w:instrText xml:space="preserve">eq \r(\f(2</w:instrText>
      </w:r>
      <w:r>
        <w:rPr>
          <w:rFonts w:ascii="Times New Roman" w:hAnsi="Times New Roman" w:eastAsia="楷体" w:cs="Times New Roman"/>
          <w:i/>
        </w:rPr>
        <w:instrText xml:space="preserve">qφ</w:instrText>
      </w:r>
      <w:r>
        <w:rPr>
          <w:rFonts w:ascii="Times New Roman" w:hAnsi="Times New Roman" w:eastAsia="楷体" w:cs="Times New Roman"/>
          <w:vertAlign w:val="subscript"/>
        </w:rPr>
        <w:instrText xml:space="preserve">0</w:instrText>
      </w:r>
      <w:r>
        <w:rPr>
          <w:rFonts w:ascii="Times New Roman" w:hAnsi="Times New Roman" w:eastAsia="楷体" w:cs="Times New Roman"/>
          <w:i/>
        </w:rPr>
        <w:instrText xml:space="preserve">,m</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，选项C正确；粒子运动过程中，电场力所做正功的最大值为</w:t>
      </w:r>
      <w:r>
        <w:rPr>
          <w:rFonts w:ascii="Times New Roman" w:hAnsi="Times New Roman" w:eastAsia="楷体" w:cs="Times New Roman"/>
          <w:i/>
        </w:rPr>
        <w:t>qφ</w:t>
      </w:r>
      <w:r>
        <w:rPr>
          <w:rFonts w:ascii="Times New Roman" w:hAnsi="Times New Roman" w:eastAsia="楷体" w:cs="Times New Roman"/>
          <w:vertAlign w:val="subscript"/>
        </w:rPr>
        <w:t>0</w:t>
      </w:r>
      <w:r>
        <w:rPr>
          <w:rFonts w:ascii="Times New Roman" w:hAnsi="Times New Roman" w:eastAsia="楷体" w:cs="Times New Roman"/>
        </w:rPr>
        <w:t>，若</w:t>
      </w:r>
      <w:r>
        <w:rPr>
          <w:rFonts w:ascii="Book Antiqua" w:hAnsi="Book Antiqua" w:eastAsia="楷体" w:cs="Times New Roman"/>
          <w:i/>
        </w:rPr>
        <w:t>v</w:t>
      </w:r>
      <w:r>
        <w:rPr>
          <w:rFonts w:ascii="Times New Roman" w:hAnsi="Times New Roman" w:eastAsia="楷体" w:cs="Times New Roman"/>
          <w:vertAlign w:val="subscript"/>
        </w:rPr>
        <w:t>0</w:t>
      </w:r>
      <w:r>
        <w:rPr>
          <w:rFonts w:ascii="Times New Roman" w:hAnsi="Times New Roman" w:eastAsia="楷体" w:cs="Times New Roman"/>
        </w:rPr>
        <w:t xml:space="preserve">＝ </w:t>
      </w:r>
      <w:r>
        <w:rPr>
          <w:rFonts w:ascii="Times New Roman" w:hAnsi="Times New Roman" w:eastAsia="楷体" w:cs="Times New Roman"/>
        </w:rPr>
        <w:fldChar w:fldCharType="begin"/>
      </w:r>
      <w:r>
        <w:rPr>
          <w:rFonts w:ascii="Times New Roman" w:hAnsi="Times New Roman" w:eastAsia="楷体" w:cs="Times New Roman"/>
        </w:rPr>
        <w:instrText xml:space="preserve">eq \r(\f(2</w:instrText>
      </w:r>
      <w:r>
        <w:rPr>
          <w:rFonts w:ascii="Times New Roman" w:hAnsi="Times New Roman" w:eastAsia="楷体" w:cs="Times New Roman"/>
          <w:i/>
        </w:rPr>
        <w:instrText xml:space="preserve">qφ</w:instrText>
      </w:r>
      <w:r>
        <w:rPr>
          <w:rFonts w:ascii="Times New Roman" w:hAnsi="Times New Roman" w:eastAsia="楷体" w:cs="Times New Roman"/>
          <w:vertAlign w:val="subscript"/>
        </w:rPr>
        <w:instrText xml:space="preserve">0</w:instrText>
      </w:r>
      <w:r>
        <w:rPr>
          <w:rFonts w:ascii="Times New Roman" w:hAnsi="Times New Roman" w:eastAsia="楷体" w:cs="Times New Roman"/>
          <w:i/>
        </w:rPr>
        <w:instrText xml:space="preserve">,m</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，则动能最大值为2</w:t>
      </w:r>
      <w:r>
        <w:rPr>
          <w:rFonts w:ascii="Times New Roman" w:hAnsi="Times New Roman" w:eastAsia="楷体" w:cs="Times New Roman"/>
          <w:i/>
        </w:rPr>
        <w:t>qφ</w:t>
      </w:r>
      <w:r>
        <w:rPr>
          <w:rFonts w:ascii="Times New Roman" w:hAnsi="Times New Roman" w:eastAsia="楷体" w:cs="Times New Roman"/>
          <w:vertAlign w:val="subscript"/>
        </w:rPr>
        <w:t>0</w:t>
      </w:r>
      <w:r>
        <w:rPr>
          <w:rFonts w:ascii="Times New Roman" w:hAnsi="Times New Roman" w:eastAsia="楷体" w:cs="Times New Roman"/>
        </w:rPr>
        <w:t>，选项D错误．</w:t>
      </w:r>
    </w:p>
    <w:p>
      <w:pPr>
        <w:pStyle w:val="10"/>
        <w:tabs>
          <w:tab w:val="left" w:pos="3402"/>
        </w:tabs>
        <w:spacing w:line="360" w:lineRule="auto"/>
        <w:rPr>
          <w:rFonts w:ascii="Times New Roman" w:hAnsi="Times New Roman" w:cs="Times New Roman"/>
        </w:rPr>
      </w:pPr>
      <w:r>
        <w:rPr>
          <w:rFonts w:ascii="Times New Roman" w:hAnsi="Times New Roman" w:cs="Times New Roman"/>
        </w:rPr>
        <w:t>题组4　电场中的功能关系</w:t>
      </w:r>
    </w:p>
    <w:p>
      <w:pPr>
        <w:pStyle w:val="10"/>
        <w:tabs>
          <w:tab w:val="left" w:pos="3402"/>
        </w:tabs>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(多选)</w:t>
      </w:r>
      <w:r>
        <w:rPr>
          <w:rFonts w:ascii="Times New Roman" w:hAnsi="Times New Roman" w:cs="Times New Roman"/>
        </w:rPr>
        <w:t>如图10所示，处于真空中的匀强电场与水平方向成15°角，在竖直平面内的直线</w:t>
      </w:r>
      <w:r>
        <w:rPr>
          <w:rFonts w:ascii="Times New Roman" w:hAnsi="Times New Roman" w:cs="Times New Roman"/>
          <w:i/>
        </w:rPr>
        <w:t>AB</w:t>
      </w:r>
      <w:r>
        <w:rPr>
          <w:rFonts w:ascii="Times New Roman" w:hAnsi="Times New Roman" w:cs="Times New Roman"/>
        </w:rPr>
        <w:t>与场强</w:t>
      </w:r>
      <w:r>
        <w:rPr>
          <w:rFonts w:ascii="Times New Roman" w:hAnsi="Times New Roman" w:cs="Times New Roman"/>
          <w:i/>
        </w:rPr>
        <w:t>E</w:t>
      </w:r>
      <w:r>
        <w:rPr>
          <w:rFonts w:ascii="Times New Roman" w:hAnsi="Times New Roman" w:cs="Times New Roman"/>
        </w:rPr>
        <w:t>互相垂直，在</w:t>
      </w:r>
      <w:r>
        <w:rPr>
          <w:rFonts w:ascii="Times New Roman" w:hAnsi="Times New Roman" w:cs="Times New Roman"/>
          <w:i/>
        </w:rPr>
        <w:t>A</w:t>
      </w:r>
      <w:r>
        <w:rPr>
          <w:rFonts w:ascii="Times New Roman" w:hAnsi="Times New Roman" w:cs="Times New Roman"/>
        </w:rPr>
        <w:t>点以大小为</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的初速度水平向右抛出一质量为</w:t>
      </w:r>
      <w:r>
        <w:rPr>
          <w:rFonts w:ascii="Times New Roman" w:hAnsi="Times New Roman" w:cs="Times New Roman"/>
          <w:i/>
        </w:rPr>
        <w:t>m</w:t>
      </w:r>
      <w:r>
        <w:rPr>
          <w:rFonts w:ascii="Times New Roman" w:hAnsi="Times New Roman" w:cs="Times New Roman"/>
        </w:rPr>
        <w:t>、带电荷量为＋</w:t>
      </w:r>
      <w:r>
        <w:rPr>
          <w:rFonts w:ascii="Times New Roman" w:hAnsi="Times New Roman" w:cs="Times New Roman"/>
          <w:i/>
        </w:rPr>
        <w:t>q</w:t>
      </w:r>
      <w:r>
        <w:rPr>
          <w:rFonts w:ascii="Times New Roman" w:hAnsi="Times New Roman" w:cs="Times New Roman"/>
        </w:rPr>
        <w:t>的小球，经时间</w:t>
      </w:r>
      <w:r>
        <w:rPr>
          <w:rFonts w:ascii="Times New Roman" w:hAnsi="Times New Roman" w:cs="Times New Roman"/>
          <w:i/>
        </w:rPr>
        <w:t>t</w:t>
      </w:r>
      <w:r>
        <w:rPr>
          <w:rFonts w:ascii="Times New Roman" w:hAnsi="Times New Roman" w:cs="Times New Roman"/>
        </w:rPr>
        <w:t>，小球落下一段距离过</w:t>
      </w:r>
      <w:r>
        <w:rPr>
          <w:rFonts w:ascii="Times New Roman" w:hAnsi="Times New Roman" w:cs="Times New Roman"/>
          <w:i/>
        </w:rPr>
        <w:t>C</w:t>
      </w:r>
      <w:r>
        <w:rPr>
          <w:rFonts w:ascii="Times New Roman" w:hAnsi="Times New Roman" w:cs="Times New Roman"/>
        </w:rPr>
        <w:t>点(图中未画出)时其速度大小仍为</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，已知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三点在同一平面内，则在小球由</w:t>
      </w:r>
      <w:r>
        <w:rPr>
          <w:rFonts w:ascii="Times New Roman" w:hAnsi="Times New Roman" w:cs="Times New Roman"/>
          <w:i/>
        </w:rPr>
        <w:t>A</w:t>
      </w:r>
      <w:r>
        <w:rPr>
          <w:rFonts w:ascii="Times New Roman" w:hAnsi="Times New Roman" w:cs="Times New Roman"/>
        </w:rPr>
        <w:t>点运动到</w:t>
      </w:r>
      <w:r>
        <w:rPr>
          <w:rFonts w:ascii="Times New Roman" w:hAnsi="Times New Roman" w:cs="Times New Roman"/>
          <w:i/>
        </w:rPr>
        <w:t>C</w:t>
      </w:r>
      <w:r>
        <w:rPr>
          <w:rFonts w:ascii="Times New Roman" w:hAnsi="Times New Roman" w:cs="Times New Roman"/>
        </w:rPr>
        <w:t>点的过程中(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91" o:spt="75" alt="" type="#_x0000_t75" style="height:49.2pt;width:81.95pt;" filled="f" o:preferrelative="t" stroked="f" coordsize="21600,21600">
            <v:path/>
            <v:fill on="f" focussize="0,0"/>
            <v:stroke on="f"/>
            <v:imagedata r:id="rId113" r:href="rId11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hint="eastAsia" w:ascii="Times New Roman" w:hAnsi="Times New Roman" w:cs="Times New Roman"/>
        </w:rPr>
      </w:pPr>
      <w:r>
        <w:rPr>
          <w:rFonts w:ascii="Times New Roman" w:hAnsi="Times New Roman" w:cs="Times New Roman"/>
        </w:rPr>
        <w:t>图10</w:t>
      </w:r>
    </w:p>
    <w:p>
      <w:pPr>
        <w:pStyle w:val="10"/>
        <w:tabs>
          <w:tab w:val="left" w:pos="3402"/>
        </w:tabs>
        <w:spacing w:line="360" w:lineRule="auto"/>
        <w:rPr>
          <w:rFonts w:ascii="Times New Roman" w:hAnsi="Times New Roman" w:cs="Times New Roman"/>
        </w:rPr>
      </w:pPr>
      <w:r>
        <w:rPr>
          <w:rFonts w:ascii="Times New Roman" w:hAnsi="Times New Roman" w:cs="Times New Roman"/>
        </w:rPr>
        <w:t>A．小球的机械能增加</w:t>
      </w:r>
    </w:p>
    <w:p>
      <w:pPr>
        <w:pStyle w:val="10"/>
        <w:tabs>
          <w:tab w:val="left" w:pos="3402"/>
        </w:tabs>
        <w:spacing w:line="360" w:lineRule="auto"/>
        <w:rPr>
          <w:rFonts w:ascii="Times New Roman" w:hAnsi="Times New Roman" w:cs="Times New Roman"/>
        </w:rPr>
      </w:pPr>
      <w:r>
        <w:rPr>
          <w:rFonts w:ascii="Times New Roman" w:hAnsi="Times New Roman" w:cs="Times New Roman"/>
        </w:rPr>
        <w:t>B．小球的电势能增加</w:t>
      </w:r>
    </w:p>
    <w:p>
      <w:pPr>
        <w:pStyle w:val="10"/>
        <w:tabs>
          <w:tab w:val="left" w:pos="3402"/>
        </w:tabs>
        <w:spacing w:line="360" w:lineRule="auto"/>
        <w:rPr>
          <w:rFonts w:ascii="Times New Roman" w:hAnsi="Times New Roman" w:cs="Times New Roman"/>
        </w:rPr>
      </w:pPr>
      <w:r>
        <w:rPr>
          <w:rFonts w:ascii="Times New Roman" w:hAnsi="Times New Roman" w:cs="Times New Roman"/>
        </w:rPr>
        <w:t>C．小球的重力势能增加</w:t>
      </w:r>
    </w:p>
    <w:p>
      <w:pPr>
        <w:pStyle w:val="10"/>
        <w:tabs>
          <w:tab w:val="left" w:pos="3402"/>
        </w:tabs>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C</w:t>
      </w:r>
      <w:r>
        <w:rPr>
          <w:rFonts w:ascii="Times New Roman" w:hAnsi="Times New Roman" w:cs="Times New Roman"/>
        </w:rPr>
        <w:t>点位于</w:t>
      </w:r>
      <w:r>
        <w:rPr>
          <w:rFonts w:ascii="Times New Roman" w:hAnsi="Times New Roman" w:cs="Times New Roman"/>
          <w:i/>
        </w:rPr>
        <w:t>AB</w:t>
      </w:r>
      <w:r>
        <w:rPr>
          <w:rFonts w:ascii="Times New Roman" w:hAnsi="Times New Roman" w:cs="Times New Roman"/>
        </w:rPr>
        <w:t>直线的右侧</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BD</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 w:cs="Times New Roman"/>
        </w:rPr>
        <w:t>由动能定理知，动能不变，合外力的功为零，重力做正功，电场力必然做负功，重力势能减小，电势能增加，故A、C错误，B正确；电势能增加，电场力做负功，</w:t>
      </w:r>
      <w:r>
        <w:rPr>
          <w:rFonts w:ascii="Times New Roman" w:hAnsi="Times New Roman" w:eastAsia="楷体" w:cs="Times New Roman"/>
          <w:i/>
        </w:rPr>
        <w:t>AB</w:t>
      </w:r>
      <w:r>
        <w:rPr>
          <w:rFonts w:ascii="Times New Roman" w:hAnsi="Times New Roman" w:eastAsia="楷体" w:cs="Times New Roman"/>
        </w:rPr>
        <w:t>为等势线，所以</w:t>
      </w:r>
      <w:r>
        <w:rPr>
          <w:rFonts w:ascii="Times New Roman" w:hAnsi="Times New Roman" w:eastAsia="楷体" w:cs="Times New Roman"/>
          <w:i/>
        </w:rPr>
        <w:t>C</w:t>
      </w:r>
      <w:r>
        <w:rPr>
          <w:rFonts w:ascii="Times New Roman" w:hAnsi="Times New Roman" w:eastAsia="楷体" w:cs="Times New Roman"/>
        </w:rPr>
        <w:t>点必定在</w:t>
      </w:r>
      <w:r>
        <w:rPr>
          <w:rFonts w:ascii="Times New Roman" w:hAnsi="Times New Roman" w:eastAsia="楷体" w:cs="Times New Roman"/>
          <w:i/>
        </w:rPr>
        <w:t>AB</w:t>
      </w:r>
      <w:r>
        <w:rPr>
          <w:rFonts w:ascii="Times New Roman" w:hAnsi="Times New Roman" w:eastAsia="楷体" w:cs="Times New Roman"/>
        </w:rPr>
        <w:t>右方，D正确．</w:t>
      </w:r>
    </w:p>
    <w:p>
      <w:pPr>
        <w:pStyle w:val="10"/>
        <w:tabs>
          <w:tab w:val="left" w:pos="3402"/>
        </w:tabs>
        <w:spacing w:line="360" w:lineRule="auto"/>
        <w:rPr>
          <w:rFonts w:ascii="Times New Roman" w:hAnsi="Times New Roman" w:cs="Times New Roman"/>
        </w:rPr>
      </w:pPr>
      <w:r>
        <w:rPr>
          <w:rFonts w:ascii="Times New Roman" w:hAnsi="Times New Roman" w:cs="Times New Roman"/>
        </w:rPr>
        <w:t>11．</w:t>
      </w:r>
      <w:r>
        <w:rPr>
          <w:rFonts w:ascii="Times New Roman" w:hAnsi="Times New Roman" w:eastAsia="楷体_GB2312" w:cs="Times New Roman"/>
        </w:rPr>
        <w:t>(多选)</w:t>
      </w:r>
      <w:r>
        <w:rPr>
          <w:rFonts w:ascii="Times New Roman" w:hAnsi="Times New Roman" w:cs="Times New Roman"/>
        </w:rPr>
        <w:t>(2015·四川理综·6)如图11所示，半圆槽光滑、绝缘、固定，圆心是</w:t>
      </w:r>
      <w:r>
        <w:rPr>
          <w:rFonts w:ascii="Times New Roman" w:hAnsi="Times New Roman" w:cs="Times New Roman"/>
          <w:i/>
        </w:rPr>
        <w:t>O</w:t>
      </w:r>
      <w:r>
        <w:rPr>
          <w:rFonts w:ascii="Times New Roman" w:hAnsi="Times New Roman" w:cs="Times New Roman"/>
        </w:rPr>
        <w:t>，最低点是</w:t>
      </w:r>
      <w:r>
        <w:rPr>
          <w:rFonts w:ascii="Times New Roman" w:hAnsi="Times New Roman" w:cs="Times New Roman"/>
          <w:i/>
        </w:rPr>
        <w:t>P</w:t>
      </w:r>
      <w:r>
        <w:rPr>
          <w:rFonts w:ascii="Times New Roman" w:hAnsi="Times New Roman" w:cs="Times New Roman"/>
        </w:rPr>
        <w:t>，直径</w:t>
      </w:r>
      <w:r>
        <w:rPr>
          <w:rFonts w:ascii="Times New Roman" w:hAnsi="Times New Roman" w:cs="Times New Roman"/>
          <w:i/>
        </w:rPr>
        <w:t>MN</w:t>
      </w:r>
      <w:r>
        <w:rPr>
          <w:rFonts w:ascii="Times New Roman" w:hAnsi="Times New Roman" w:cs="Times New Roman"/>
        </w:rPr>
        <w:t>水平．</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是两个完全相同的带正电小球(视为点电荷)，</w:t>
      </w:r>
      <w:r>
        <w:rPr>
          <w:rFonts w:ascii="Times New Roman" w:hAnsi="Times New Roman" w:cs="Times New Roman"/>
          <w:i/>
        </w:rPr>
        <w:t>b</w:t>
      </w:r>
      <w:r>
        <w:rPr>
          <w:rFonts w:ascii="Times New Roman" w:hAnsi="Times New Roman" w:cs="Times New Roman"/>
        </w:rPr>
        <w:t>固定在</w:t>
      </w:r>
      <w:r>
        <w:rPr>
          <w:rFonts w:ascii="Times New Roman" w:hAnsi="Times New Roman" w:cs="Times New Roman"/>
          <w:i/>
        </w:rPr>
        <w:t>M</w:t>
      </w:r>
      <w:r>
        <w:rPr>
          <w:rFonts w:ascii="Times New Roman" w:hAnsi="Times New Roman" w:cs="Times New Roman"/>
        </w:rPr>
        <w:t>点，</w:t>
      </w:r>
      <w:r>
        <w:rPr>
          <w:rFonts w:ascii="Times New Roman" w:hAnsi="Times New Roman" w:cs="Times New Roman"/>
          <w:i/>
        </w:rPr>
        <w:t>a</w:t>
      </w:r>
      <w:r>
        <w:rPr>
          <w:rFonts w:ascii="Times New Roman" w:hAnsi="Times New Roman" w:cs="Times New Roman"/>
        </w:rPr>
        <w:t>从</w:t>
      </w:r>
      <w:r>
        <w:rPr>
          <w:rFonts w:ascii="Times New Roman" w:hAnsi="Times New Roman" w:cs="Times New Roman"/>
          <w:i/>
        </w:rPr>
        <w:t>N</w:t>
      </w:r>
      <w:r>
        <w:rPr>
          <w:rFonts w:ascii="Times New Roman" w:hAnsi="Times New Roman" w:cs="Times New Roman"/>
        </w:rPr>
        <w:t>点静止释放，沿半圆槽运动经过</w:t>
      </w:r>
      <w:r>
        <w:rPr>
          <w:rFonts w:ascii="Times New Roman" w:hAnsi="Times New Roman" w:cs="Times New Roman"/>
          <w:i/>
        </w:rPr>
        <w:t>P</w:t>
      </w:r>
      <w:r>
        <w:rPr>
          <w:rFonts w:ascii="Times New Roman" w:hAnsi="Times New Roman" w:cs="Times New Roman"/>
        </w:rPr>
        <w:t>点到达某点</w:t>
      </w:r>
      <w:r>
        <w:rPr>
          <w:rFonts w:ascii="Times New Roman" w:hAnsi="Times New Roman" w:cs="Times New Roman"/>
          <w:i/>
        </w:rPr>
        <w:t>Q</w:t>
      </w:r>
      <w:r>
        <w:rPr>
          <w:rFonts w:ascii="Times New Roman" w:hAnsi="Times New Roman" w:cs="Times New Roman"/>
        </w:rPr>
        <w:t>(图中未画出)时速度为零．则小球</w:t>
      </w:r>
      <w:r>
        <w:rPr>
          <w:rFonts w:ascii="Times New Roman" w:hAnsi="Times New Roman" w:cs="Times New Roman"/>
          <w:i/>
        </w:rPr>
        <w:t>a</w:t>
      </w:r>
      <w:r>
        <w:rPr>
          <w:rFonts w:ascii="Times New Roman" w:hAnsi="Times New Roman" w:cs="Times New Roman"/>
        </w:rPr>
        <w:t>(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92" o:spt="75" type="#_x0000_t75" style="height:45.6pt;width:85.2pt;" filled="f" o:preferrelative="t" stroked="f" coordsize="21600,21600">
            <v:path/>
            <v:fill on="f" focussize="0,0"/>
            <v:stroke on="f" joinstyle="miter"/>
            <v:imagedata r:id="rId115" r:href="rId1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图11</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r>
        <w:rPr>
          <w:rFonts w:ascii="Times New Roman" w:hAnsi="Times New Roman" w:cs="Times New Roman"/>
        </w:rPr>
        <w:t>A．从</w:t>
      </w:r>
      <w:r>
        <w:rPr>
          <w:rFonts w:ascii="Times New Roman" w:hAnsi="Times New Roman" w:cs="Times New Roman"/>
          <w:i/>
        </w:rPr>
        <w:t>N</w:t>
      </w:r>
      <w:r>
        <w:rPr>
          <w:rFonts w:ascii="Times New Roman" w:hAnsi="Times New Roman" w:cs="Times New Roman"/>
        </w:rPr>
        <w:t>到</w:t>
      </w:r>
      <w:r>
        <w:rPr>
          <w:rFonts w:ascii="Times New Roman" w:hAnsi="Times New Roman" w:cs="Times New Roman"/>
          <w:i/>
        </w:rPr>
        <w:t>Q</w:t>
      </w:r>
      <w:r>
        <w:rPr>
          <w:rFonts w:ascii="Times New Roman" w:hAnsi="Times New Roman" w:cs="Times New Roman"/>
        </w:rPr>
        <w:t>的过程中，重力与库仑力的合力先增大后减小</w:t>
      </w:r>
    </w:p>
    <w:p>
      <w:pPr>
        <w:pStyle w:val="10"/>
        <w:tabs>
          <w:tab w:val="left" w:pos="3402"/>
        </w:tabs>
        <w:spacing w:line="360" w:lineRule="auto"/>
        <w:rPr>
          <w:rFonts w:ascii="Times New Roman" w:hAnsi="Times New Roman" w:cs="Times New Roman"/>
        </w:rPr>
      </w:pPr>
      <w:r>
        <w:rPr>
          <w:rFonts w:ascii="Times New Roman" w:hAnsi="Times New Roman" w:cs="Times New Roman"/>
        </w:rPr>
        <w:t>B．从</w:t>
      </w:r>
      <w:r>
        <w:rPr>
          <w:rFonts w:ascii="Times New Roman" w:hAnsi="Times New Roman" w:cs="Times New Roman"/>
          <w:i/>
        </w:rPr>
        <w:t>N</w:t>
      </w:r>
      <w:r>
        <w:rPr>
          <w:rFonts w:ascii="Times New Roman" w:hAnsi="Times New Roman" w:cs="Times New Roman"/>
        </w:rPr>
        <w:t>到</w:t>
      </w:r>
      <w:r>
        <w:rPr>
          <w:rFonts w:ascii="Times New Roman" w:hAnsi="Times New Roman" w:cs="Times New Roman"/>
          <w:i/>
        </w:rPr>
        <w:t>P</w:t>
      </w:r>
      <w:r>
        <w:rPr>
          <w:rFonts w:ascii="Times New Roman" w:hAnsi="Times New Roman" w:cs="Times New Roman"/>
        </w:rPr>
        <w:t>的过程中，速率先增大后减小</w:t>
      </w:r>
    </w:p>
    <w:p>
      <w:pPr>
        <w:pStyle w:val="10"/>
        <w:tabs>
          <w:tab w:val="left" w:pos="3402"/>
        </w:tabs>
        <w:spacing w:line="360" w:lineRule="auto"/>
        <w:rPr>
          <w:rFonts w:ascii="Times New Roman" w:hAnsi="Times New Roman" w:cs="Times New Roman"/>
        </w:rPr>
      </w:pPr>
      <w:r>
        <w:rPr>
          <w:rFonts w:ascii="Times New Roman" w:hAnsi="Times New Roman" w:cs="Times New Roman"/>
        </w:rPr>
        <w:t>C．从</w:t>
      </w:r>
      <w:r>
        <w:rPr>
          <w:rFonts w:ascii="Times New Roman" w:hAnsi="Times New Roman" w:cs="Times New Roman"/>
          <w:i/>
        </w:rPr>
        <w:t>N</w:t>
      </w:r>
      <w:r>
        <w:rPr>
          <w:rFonts w:ascii="Times New Roman" w:hAnsi="Times New Roman" w:cs="Times New Roman"/>
        </w:rPr>
        <w:t>到</w:t>
      </w:r>
      <w:r>
        <w:rPr>
          <w:rFonts w:ascii="Times New Roman" w:hAnsi="Times New Roman" w:cs="Times New Roman"/>
          <w:i/>
        </w:rPr>
        <w:t>Q</w:t>
      </w:r>
      <w:r>
        <w:rPr>
          <w:rFonts w:ascii="Times New Roman" w:hAnsi="Times New Roman" w:cs="Times New Roman"/>
        </w:rPr>
        <w:t>的过程中，电势能一直增加</w:t>
      </w:r>
    </w:p>
    <w:p>
      <w:pPr>
        <w:pStyle w:val="10"/>
        <w:tabs>
          <w:tab w:val="left" w:pos="3402"/>
        </w:tabs>
        <w:spacing w:line="360" w:lineRule="auto"/>
        <w:rPr>
          <w:rFonts w:ascii="Times New Roman" w:hAnsi="Times New Roman" w:cs="Times New Roman"/>
        </w:rPr>
      </w:pPr>
      <w:r>
        <w:rPr>
          <w:rFonts w:ascii="Times New Roman" w:hAnsi="Times New Roman" w:cs="Times New Roman"/>
        </w:rPr>
        <w:t>D．从</w:t>
      </w:r>
      <w:r>
        <w:rPr>
          <w:rFonts w:ascii="Times New Roman" w:hAnsi="Times New Roman" w:cs="Times New Roman"/>
          <w:i/>
        </w:rPr>
        <w:t>P</w:t>
      </w:r>
      <w:r>
        <w:rPr>
          <w:rFonts w:ascii="Times New Roman" w:hAnsi="Times New Roman" w:cs="Times New Roman"/>
        </w:rPr>
        <w:t>到</w:t>
      </w:r>
      <w:r>
        <w:rPr>
          <w:rFonts w:ascii="Times New Roman" w:hAnsi="Times New Roman" w:cs="Times New Roman"/>
          <w:i/>
        </w:rPr>
        <w:t>Q</w:t>
      </w:r>
      <w:r>
        <w:rPr>
          <w:rFonts w:ascii="Times New Roman" w:hAnsi="Times New Roman" w:cs="Times New Roman"/>
        </w:rPr>
        <w:t>的过程中，动能减少量小于电势能增加量</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BC</w:t>
      </w:r>
    </w:p>
    <w:p>
      <w:pPr>
        <w:pStyle w:val="10"/>
        <w:tabs>
          <w:tab w:val="left" w:pos="3402"/>
        </w:tabs>
        <w:spacing w:line="360" w:lineRule="auto"/>
        <w:rPr>
          <w:rFonts w:ascii="Times New Roman" w:hAnsi="Times New Roman" w:cs="Times New Roman"/>
        </w:rPr>
      </w:pPr>
      <w:r>
        <w:rPr>
          <w:rFonts w:ascii="Times New Roman" w:hAnsi="Times New Roman" w:cs="Times New Roman"/>
        </w:rPr>
        <w:t>12.如图12所示，在空间中存在竖直向上的匀强电场，质量为</w:t>
      </w:r>
      <w:r>
        <w:rPr>
          <w:rFonts w:ascii="Times New Roman" w:hAnsi="Times New Roman" w:cs="Times New Roman"/>
          <w:i/>
        </w:rPr>
        <w:t>m</w:t>
      </w:r>
      <w:r>
        <w:rPr>
          <w:rFonts w:ascii="Times New Roman" w:hAnsi="Times New Roman" w:cs="Times New Roman"/>
        </w:rPr>
        <w:t>、电荷量为＋</w:t>
      </w:r>
      <w:r>
        <w:rPr>
          <w:rFonts w:ascii="Times New Roman" w:hAnsi="Times New Roman" w:cs="Times New Roman"/>
          <w:i/>
        </w:rPr>
        <w:t>q</w:t>
      </w:r>
      <w:r>
        <w:rPr>
          <w:rFonts w:ascii="Times New Roman" w:hAnsi="Times New Roman" w:cs="Times New Roman"/>
        </w:rPr>
        <w:t>的物块从</w:t>
      </w:r>
      <w:r>
        <w:rPr>
          <w:rFonts w:ascii="Times New Roman" w:hAnsi="Times New Roman" w:cs="Times New Roman"/>
          <w:i/>
        </w:rPr>
        <w:t>A</w:t>
      </w:r>
      <w:r>
        <w:rPr>
          <w:rFonts w:ascii="Times New Roman" w:hAnsi="Times New Roman" w:cs="Times New Roman"/>
        </w:rPr>
        <w:t>点由静止开始下落，加速度为</w:t>
      </w:r>
      <w:r>
        <w:rPr>
          <w:rFonts w:ascii="Times New Roman" w:hAnsi="Times New Roman" w:cs="Times New Roman"/>
        </w:rPr>
        <w:fldChar w:fldCharType="begin"/>
      </w:r>
      <w:r>
        <w:rPr>
          <w:rFonts w:ascii="Times New Roman" w:hAnsi="Times New Roman" w:cs="Times New Roman"/>
        </w:rPr>
        <w:instrText xml:space="preserve">eq \f(1</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i/>
        </w:rPr>
        <w:t>g</w:t>
      </w:r>
      <w:r>
        <w:rPr>
          <w:rFonts w:ascii="Times New Roman" w:hAnsi="Times New Roman" w:cs="Times New Roman"/>
        </w:rPr>
        <w:t>，下降高度</w:t>
      </w:r>
      <w:r>
        <w:rPr>
          <w:rFonts w:ascii="Times New Roman" w:hAnsi="Times New Roman" w:cs="Times New Roman"/>
          <w:i/>
        </w:rPr>
        <w:t>H</w:t>
      </w:r>
      <w:r>
        <w:rPr>
          <w:rFonts w:ascii="Times New Roman" w:hAnsi="Times New Roman" w:cs="Times New Roman"/>
        </w:rPr>
        <w:t>到</w:t>
      </w:r>
      <w:r>
        <w:rPr>
          <w:rFonts w:ascii="Times New Roman" w:hAnsi="Times New Roman" w:cs="Times New Roman"/>
          <w:i/>
        </w:rPr>
        <w:t>B</w:t>
      </w:r>
      <w:r>
        <w:rPr>
          <w:rFonts w:ascii="Times New Roman" w:hAnsi="Times New Roman" w:cs="Times New Roman"/>
        </w:rPr>
        <w:t>点后与一轻弹簧接触，又下落</w:t>
      </w:r>
      <w:r>
        <w:rPr>
          <w:rFonts w:ascii="Times New Roman" w:hAnsi="Times New Roman" w:cs="Times New Roman"/>
          <w:i/>
        </w:rPr>
        <w:t>h</w:t>
      </w:r>
      <w:r>
        <w:rPr>
          <w:rFonts w:ascii="Times New Roman" w:hAnsi="Times New Roman" w:cs="Times New Roman"/>
        </w:rPr>
        <w:t>后到达最低点</w:t>
      </w:r>
      <w:r>
        <w:rPr>
          <w:rFonts w:ascii="Times New Roman" w:hAnsi="Times New Roman" w:cs="Times New Roman"/>
          <w:i/>
        </w:rPr>
        <w:t>C</w:t>
      </w:r>
      <w:r>
        <w:rPr>
          <w:rFonts w:ascii="Times New Roman" w:hAnsi="Times New Roman" w:cs="Times New Roman"/>
        </w:rPr>
        <w:t>，整个过程中不计空气阻力，且弹簧始终在弹性限度内，重力加速度为</w:t>
      </w:r>
      <w:r>
        <w:rPr>
          <w:rFonts w:ascii="Times New Roman" w:hAnsi="Times New Roman" w:cs="Times New Roman"/>
          <w:i/>
        </w:rPr>
        <w:t>g</w:t>
      </w:r>
      <w:r>
        <w:rPr>
          <w:rFonts w:ascii="Times New Roman" w:hAnsi="Times New Roman" w:cs="Times New Roman"/>
        </w:rPr>
        <w:t>，则带电物块在由</w:t>
      </w:r>
      <w:r>
        <w:rPr>
          <w:rFonts w:ascii="Times New Roman" w:hAnsi="Times New Roman" w:cs="Times New Roman"/>
          <w:i/>
        </w:rPr>
        <w:t>A</w:t>
      </w:r>
      <w:r>
        <w:rPr>
          <w:rFonts w:ascii="Times New Roman" w:hAnsi="Times New Roman" w:cs="Times New Roman"/>
        </w:rPr>
        <w:t>点运动到</w:t>
      </w:r>
      <w:r>
        <w:rPr>
          <w:rFonts w:ascii="Times New Roman" w:hAnsi="Times New Roman" w:cs="Times New Roman"/>
          <w:i/>
        </w:rPr>
        <w:t>C</w:t>
      </w:r>
      <w:r>
        <w:rPr>
          <w:rFonts w:ascii="Times New Roman" w:hAnsi="Times New Roman" w:cs="Times New Roman"/>
        </w:rPr>
        <w:t>点过程中，下列说法正确的是(　　)</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"E:\\张潇\\2017\\一轮\\物理\\人教\\6-80.TIF"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"E:\\张潇\\2017\\一轮\\物理\\人教\\6-80.TIF"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93" o:spt="75" alt="" type="#_x0000_t75" style="height:76.7pt;width:58.7pt;" filled="f" o:preferrelative="t" stroked="f" coordsize="21600,21600">
            <v:path/>
            <v:fill on="f" focussize="0,0"/>
            <v:stroke on="f"/>
            <v:imagedata r:id="rId117" r:href="rId11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图12</w:t>
      </w:r>
    </w:p>
    <w:p>
      <w:pPr>
        <w:pStyle w:val="10"/>
        <w:tabs>
          <w:tab w:val="left" w:pos="3402"/>
        </w:tabs>
        <w:spacing w:line="360" w:lineRule="auto"/>
        <w:rPr>
          <w:rFonts w:ascii="Times New Roman" w:hAnsi="Times New Roman" w:cs="Times New Roman"/>
        </w:rPr>
      </w:pPr>
      <w:r>
        <w:rPr>
          <w:rFonts w:ascii="Times New Roman" w:hAnsi="Times New Roman" w:cs="Times New Roman"/>
        </w:rPr>
        <w:t>A．该匀强电场的电场强度为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mg,</w:instrText>
      </w:r>
      <w:r>
        <w:rPr>
          <w:rFonts w:ascii="Times New Roman" w:hAnsi="Times New Roman" w:cs="Times New Roman"/>
        </w:rPr>
        <w:instrText xml:space="preserve">3</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B．带电物块和弹簧组成的系统机械能减少量为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mg</w:instrText>
      </w:r>
      <w:r>
        <w:rPr>
          <w:rFonts w:ascii="Symbol" w:hAnsi="Symbol" w:cs="Times New Roman"/>
        </w:rPr>
        <w:instrText xml:space="preserve"></w:instrText>
      </w:r>
      <w:r>
        <w:rPr>
          <w:rFonts w:ascii="Times New Roman" w:hAnsi="Times New Roman" w:cs="Times New Roman"/>
          <w:i/>
        </w:rPr>
        <w:instrText xml:space="preserve">H</w:instrText>
      </w:r>
      <w:r>
        <w:rPr>
          <w:rFonts w:ascii="Times New Roman" w:hAnsi="Times New Roman" w:cs="Times New Roman"/>
        </w:rPr>
        <w:instrText xml:space="preserve">＋</w:instrText>
      </w:r>
      <w:r>
        <w:rPr>
          <w:rFonts w:ascii="Times New Roman" w:hAnsi="Times New Roman" w:cs="Times New Roman"/>
          <w:i/>
        </w:rPr>
        <w:instrText xml:space="preserve">h</w:instrText>
      </w:r>
      <w:r>
        <w:rPr>
          <w:rFonts w:ascii="Symbol" w:hAnsi="Symbol"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cs="Times New Roman"/>
        </w:rPr>
        <w:t>C．带电物块电势能的增加量为</w:t>
      </w:r>
      <w:r>
        <w:rPr>
          <w:rFonts w:ascii="Times New Roman" w:hAnsi="Times New Roman" w:cs="Times New Roman"/>
          <w:i/>
        </w:rPr>
        <w:t>mg</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D．弹簧的弹性势能的增加量为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mg</w:instrText>
      </w:r>
      <w:r>
        <w:rPr>
          <w:rFonts w:ascii="Symbol" w:hAnsi="Symbol" w:cs="Times New Roman"/>
        </w:rPr>
        <w:instrText xml:space="preserve"></w:instrText>
      </w:r>
      <w:r>
        <w:rPr>
          <w:rFonts w:ascii="Times New Roman" w:hAnsi="Times New Roman" w:cs="Times New Roman"/>
          <w:i/>
        </w:rPr>
        <w:instrText xml:space="preserve">H</w:instrText>
      </w:r>
      <w:r>
        <w:rPr>
          <w:rFonts w:ascii="Times New Roman" w:hAnsi="Times New Roman" w:cs="Times New Roman"/>
        </w:rPr>
        <w:instrText xml:space="preserve">＋</w:instrText>
      </w:r>
      <w:r>
        <w:rPr>
          <w:rFonts w:ascii="Times New Roman" w:hAnsi="Times New Roman" w:cs="Times New Roman"/>
          <w:i/>
        </w:rPr>
        <w:instrText xml:space="preserve">h</w:instrText>
      </w:r>
      <w:r>
        <w:rPr>
          <w:rFonts w:ascii="Symbol" w:hAnsi="Symbol" w:cs="Times New Roman"/>
        </w:rPr>
        <w:instrText xml:space="preserve"></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带电物块由静止开始下落时的加速度为</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i/>
        </w:rPr>
        <w:t>g</w:t>
      </w:r>
      <w:r>
        <w:rPr>
          <w:rFonts w:ascii="Times New Roman" w:hAnsi="Times New Roman" w:eastAsia="楷体" w:cs="Times New Roman"/>
        </w:rPr>
        <w:t>，根据牛顿第二定律得：</w:t>
      </w:r>
      <w:r>
        <w:rPr>
          <w:rFonts w:ascii="Times New Roman" w:hAnsi="Times New Roman" w:eastAsia="楷体" w:cs="Times New Roman"/>
          <w:i/>
        </w:rPr>
        <w:t>mg</w:t>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i/>
        </w:rPr>
        <w:t>ma</w:t>
      </w:r>
      <w:r>
        <w:rPr>
          <w:rFonts w:ascii="Times New Roman" w:hAnsi="Times New Roman" w:eastAsia="楷体" w:cs="Times New Roman"/>
        </w:rPr>
        <w:t>，解得：</w:t>
      </w:r>
      <w:r>
        <w:rPr>
          <w:rFonts w:ascii="Times New Roman" w:hAnsi="Times New Roman" w:eastAsia="楷体" w:cs="Times New Roman"/>
          <w:i/>
        </w:rPr>
        <w:t>E</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Times New Roman" w:hAnsi="Times New Roman" w:eastAsia="楷体" w:cs="Times New Roman"/>
        </w:rPr>
        <w:instrText xml:space="preserve">3</w:instrText>
      </w:r>
      <w:r>
        <w:rPr>
          <w:rFonts w:ascii="Times New Roman" w:hAnsi="Times New Roman" w:eastAsia="楷体" w:cs="Times New Roman"/>
          <w:i/>
        </w:rPr>
        <w:instrText xml:space="preserve">q</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，故A错误；从</w:t>
      </w:r>
      <w:r>
        <w:rPr>
          <w:rFonts w:ascii="Times New Roman" w:hAnsi="Times New Roman" w:eastAsia="楷体" w:cs="Times New Roman"/>
          <w:i/>
        </w:rPr>
        <w:t>A</w:t>
      </w:r>
      <w:r>
        <w:rPr>
          <w:rFonts w:ascii="Times New Roman" w:hAnsi="Times New Roman" w:eastAsia="楷体" w:cs="Times New Roman"/>
        </w:rPr>
        <w:t>到</w:t>
      </w:r>
      <w:r>
        <w:rPr>
          <w:rFonts w:ascii="Times New Roman" w:hAnsi="Times New Roman" w:eastAsia="楷体" w:cs="Times New Roman"/>
          <w:i/>
        </w:rPr>
        <w:t>C</w:t>
      </w:r>
      <w:r>
        <w:rPr>
          <w:rFonts w:ascii="Times New Roman" w:hAnsi="Times New Roman" w:eastAsia="楷体" w:cs="Times New Roman"/>
        </w:rPr>
        <w:t>的过程中，除重力和弹簧弹力以外，只有电场力做功，电场力做功为：</w:t>
      </w:r>
      <w:r>
        <w:rPr>
          <w:rFonts w:ascii="Times New Roman" w:hAnsi="Times New Roman" w:eastAsia="楷体" w:cs="Times New Roman"/>
          <w:i/>
        </w:rPr>
        <w:t>W</w:t>
      </w:r>
      <w:r>
        <w:rPr>
          <w:rFonts w:ascii="Times New Roman" w:hAnsi="Times New Roman" w:eastAsia="楷体" w:cs="Times New Roman"/>
        </w:rPr>
        <w:t>＝－</w:t>
      </w:r>
      <w:r>
        <w:rPr>
          <w:rFonts w:ascii="Times New Roman" w:hAnsi="Times New Roman" w:eastAsia="楷体" w:cs="Times New Roman"/>
          <w:i/>
        </w:rPr>
        <w:t>qE</w:t>
      </w:r>
      <w:r>
        <w:rPr>
          <w:rFonts w:ascii="Times New Roman" w:hAnsi="Times New Roman" w:eastAsia="楷体" w:cs="Times New Roman"/>
        </w:rPr>
        <w:t>(</w:t>
      </w:r>
      <w:r>
        <w:rPr>
          <w:rFonts w:ascii="Times New Roman" w:hAnsi="Times New Roman" w:eastAsia="楷体" w:cs="Times New Roman"/>
          <w:i/>
        </w:rPr>
        <w:t>H</w:t>
      </w:r>
      <w:r>
        <w:rPr>
          <w:rFonts w:ascii="Times New Roman" w:hAnsi="Times New Roman" w:eastAsia="楷体" w:cs="Times New Roman"/>
        </w:rPr>
        <w:t>＋</w:t>
      </w:r>
      <w:r>
        <w:rPr>
          <w:rFonts w:ascii="Times New Roman" w:hAnsi="Times New Roman" w:eastAsia="楷体" w:cs="Times New Roman"/>
          <w:i/>
        </w:rPr>
        <w:t>h</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，可知机械能减少量为</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，故B错误；从</w:t>
      </w:r>
      <w:r>
        <w:rPr>
          <w:rFonts w:ascii="Times New Roman" w:hAnsi="Times New Roman" w:eastAsia="楷体" w:cs="Times New Roman"/>
          <w:i/>
        </w:rPr>
        <w:t>A</w:t>
      </w:r>
      <w:r>
        <w:rPr>
          <w:rFonts w:ascii="Times New Roman" w:hAnsi="Times New Roman" w:eastAsia="楷体" w:cs="Times New Roman"/>
        </w:rPr>
        <w:t>到</w:t>
      </w:r>
      <w:r>
        <w:rPr>
          <w:rFonts w:ascii="Times New Roman" w:hAnsi="Times New Roman" w:eastAsia="楷体" w:cs="Times New Roman"/>
          <w:i/>
        </w:rPr>
        <w:t>C</w:t>
      </w:r>
      <w:r>
        <w:rPr>
          <w:rFonts w:ascii="Times New Roman" w:hAnsi="Times New Roman" w:eastAsia="楷体" w:cs="Times New Roman"/>
        </w:rPr>
        <w:t>的过程中，电场力做功为－</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，则电势能增加量为</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，故C错误；根据动能定理得：</w:t>
      </w:r>
      <w:r>
        <w:rPr>
          <w:rFonts w:ascii="Times New Roman" w:hAnsi="Times New Roman" w:eastAsia="楷体" w:cs="Times New Roman"/>
          <w:i/>
        </w:rPr>
        <w:t>mg</w:t>
      </w:r>
      <w:r>
        <w:rPr>
          <w:rFonts w:ascii="Times New Roman" w:hAnsi="Times New Roman" w:eastAsia="楷体" w:cs="Times New Roman"/>
        </w:rPr>
        <w:t>(</w:t>
      </w:r>
      <w:r>
        <w:rPr>
          <w:rFonts w:ascii="Times New Roman" w:hAnsi="Times New Roman" w:eastAsia="楷体" w:cs="Times New Roman"/>
          <w:i/>
        </w:rPr>
        <w:t>H</w:t>
      </w:r>
      <w:r>
        <w:rPr>
          <w:rFonts w:ascii="Times New Roman" w:hAnsi="Times New Roman" w:eastAsia="楷体" w:cs="Times New Roman"/>
        </w:rPr>
        <w:t>＋</w:t>
      </w:r>
      <w:r>
        <w:rPr>
          <w:rFonts w:ascii="Times New Roman" w:hAnsi="Times New Roman" w:eastAsia="楷体" w:cs="Times New Roman"/>
          <w:i/>
        </w:rPr>
        <w:t>h</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\f(2</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i/>
        </w:rPr>
        <w:t>W</w:t>
      </w:r>
      <w:r>
        <w:rPr>
          <w:rFonts w:ascii="Times New Roman" w:hAnsi="Times New Roman" w:eastAsia="楷体" w:cs="Times New Roman"/>
          <w:vertAlign w:val="subscript"/>
        </w:rPr>
        <w:t>弹</w:t>
      </w:r>
      <w:r>
        <w:rPr>
          <w:rFonts w:ascii="Times New Roman" w:hAnsi="Times New Roman" w:eastAsia="楷体" w:cs="Times New Roman"/>
        </w:rPr>
        <w:t>＝0－0，解得弹力做功为：</w:t>
      </w:r>
      <w:r>
        <w:rPr>
          <w:rFonts w:ascii="Times New Roman" w:hAnsi="Times New Roman" w:eastAsia="楷体" w:cs="Times New Roman"/>
          <w:i/>
        </w:rPr>
        <w:t>W</w:t>
      </w:r>
      <w:r>
        <w:rPr>
          <w:rFonts w:ascii="Times New Roman" w:hAnsi="Times New Roman" w:eastAsia="楷体" w:cs="Times New Roman"/>
          <w:vertAlign w:val="subscript"/>
        </w:rPr>
        <w:t>弹</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，即弹簧弹性势能增加量为</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mg</w:instrText>
      </w:r>
      <w:r>
        <w:rPr>
          <w:rFonts w:ascii="Symbol" w:hAnsi="Symbol" w:eastAsia="楷体" w:cs="Times New Roman"/>
        </w:rPr>
        <w:instrText xml:space="preserve"></w:instrText>
      </w:r>
      <w:r>
        <w:rPr>
          <w:rFonts w:ascii="Times New Roman" w:hAnsi="Times New Roman" w:eastAsia="楷体" w:cs="Times New Roman"/>
          <w:i/>
        </w:rPr>
        <w:instrText xml:space="preserve">H</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h</w:instrText>
      </w:r>
      <w:r>
        <w:rPr>
          <w:rFonts w:ascii="Symbol" w:hAnsi="Symbol" w:eastAsia="楷体" w:cs="Times New Roman"/>
        </w:rPr>
        <w:instrText xml:space="preserve"></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3)</w:instrText>
      </w:r>
      <w:r>
        <w:rPr>
          <w:rFonts w:ascii="Times New Roman" w:hAnsi="Times New Roman" w:eastAsia="楷体" w:cs="Times New Roman"/>
        </w:rPr>
        <w:fldChar w:fldCharType="end"/>
      </w:r>
      <w:r>
        <w:rPr>
          <w:rFonts w:ascii="Times New Roman" w:hAnsi="Times New Roman" w:eastAsia="楷体" w:cs="Times New Roman"/>
        </w:rPr>
        <w:t>，故D正确．</w:t>
      </w:r>
    </w:p>
    <w:p>
      <w:pPr>
        <w:pStyle w:val="10"/>
        <w:tabs>
          <w:tab w:val="left" w:pos="3402"/>
        </w:tabs>
        <w:spacing w:line="360" w:lineRule="auto"/>
        <w:rPr>
          <w:rFonts w:ascii="Times New Roman" w:hAnsi="Times New Roman" w:cs="Times New Roman"/>
        </w:rPr>
      </w:pPr>
    </w:p>
    <w:p>
      <w:pPr>
        <w:pStyle w:val="10"/>
        <w:tabs>
          <w:tab w:val="left" w:pos="3402"/>
        </w:tabs>
        <w:spacing w:line="360" w:lineRule="auto"/>
        <w:rPr>
          <w:rFonts w:ascii="Times New Roman" w:hAnsi="Times New Roman" w:cs="Times New Roman"/>
        </w:rPr>
      </w:pPr>
      <w:bookmarkStart w:id="0" w:name="_GoBack"/>
      <w:bookmarkEnd w:id="0"/>
      <w:r>
        <w:rPr>
          <w:rFonts w:ascii="Times New Roman" w:hAnsi="Times New Roman" w:cs="Times New Roman"/>
        </w:rPr>
        <w:t>13．如图13所示，水平绝缘粗糙的轨道</w:t>
      </w:r>
      <w:r>
        <w:rPr>
          <w:rFonts w:ascii="Times New Roman" w:hAnsi="Times New Roman" w:cs="Times New Roman"/>
          <w:i/>
        </w:rPr>
        <w:t>AB</w:t>
      </w:r>
      <w:r>
        <w:rPr>
          <w:rFonts w:ascii="Times New Roman" w:hAnsi="Times New Roman" w:cs="Times New Roman"/>
        </w:rPr>
        <w:t>与处于竖直平面内的半圆形绝缘光滑轨道</w:t>
      </w:r>
      <w:r>
        <w:rPr>
          <w:rFonts w:ascii="Times New Roman" w:hAnsi="Times New Roman" w:cs="Times New Roman"/>
          <w:i/>
        </w:rPr>
        <w:t>BC</w:t>
      </w:r>
      <w:r>
        <w:rPr>
          <w:rFonts w:ascii="Times New Roman" w:hAnsi="Times New Roman" w:cs="Times New Roman"/>
        </w:rPr>
        <w:t>平滑连接，半圆形轨道的半径</w:t>
      </w:r>
      <w:r>
        <w:rPr>
          <w:rFonts w:ascii="Times New Roman" w:hAnsi="Times New Roman" w:cs="Times New Roman"/>
          <w:i/>
        </w:rPr>
        <w:t>R</w:t>
      </w:r>
      <w:r>
        <w:rPr>
          <w:rFonts w:ascii="Times New Roman" w:hAnsi="Times New Roman" w:cs="Times New Roman"/>
        </w:rPr>
        <w:t>＝0.4 m，在轨道所在空间存在水平向右的匀强电场，电场线与轨道所在的平面平行，电场强度</w:t>
      </w:r>
      <w:r>
        <w:rPr>
          <w:rFonts w:ascii="Times New Roman" w:hAnsi="Times New Roman" w:cs="Times New Roman"/>
          <w:i/>
        </w:rPr>
        <w:t>E</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N</w:t>
      </w:r>
      <w:r>
        <w:rPr>
          <w:rFonts w:ascii="IPAPANNEW" w:hAnsi="IPAPANNEW" w:cs="Times New Roman"/>
        </w:rPr>
        <w:t>/C.现有一电荷量</w:t>
      </w:r>
      <w:r>
        <w:rPr>
          <w:rFonts w:ascii="IPAPANNEW" w:hAnsi="IPAPANNEW" w:cs="Times New Roman"/>
          <w:i/>
        </w:rPr>
        <w:t>q</w:t>
      </w:r>
      <w:r>
        <w:rPr>
          <w:rFonts w:ascii="IPAPANNEW" w:hAnsi="IPAPANNEW" w:cs="Times New Roman"/>
        </w:rPr>
        <w:t>＝＋1.0×10</w:t>
      </w:r>
      <w:r>
        <w:rPr>
          <w:rFonts w:ascii="IPAPANNEW" w:hAnsi="IPAPANNEW" w:cs="Times New Roman"/>
          <w:vertAlign w:val="superscript"/>
        </w:rPr>
        <w:t>－4</w:t>
      </w:r>
      <w:r>
        <w:rPr>
          <w:rFonts w:ascii="IPAPANNEW" w:hAnsi="IPAPANNEW" w:cs="Times New Roman"/>
        </w:rPr>
        <w:t xml:space="preserve"> C，质量</w:t>
      </w:r>
      <w:r>
        <w:rPr>
          <w:rFonts w:ascii="IPAPANNEW" w:hAnsi="IPAPANNEW" w:cs="Times New Roman"/>
          <w:i/>
        </w:rPr>
        <w:t>m</w:t>
      </w:r>
      <w:r>
        <w:rPr>
          <w:rFonts w:ascii="IPAPANNEW" w:hAnsi="IPAPANNEW" w:cs="Times New Roman"/>
        </w:rPr>
        <w:t>＝0.1 kg的带电体(可视为质点)，在水平轨道上的</w:t>
      </w:r>
      <w:r>
        <w:rPr>
          <w:rFonts w:ascii="IPAPANNEW" w:hAnsi="IPAPANNEW" w:cs="Times New Roman"/>
          <w:i/>
        </w:rPr>
        <w:t>P</w:t>
      </w:r>
      <w:r>
        <w:rPr>
          <w:rFonts w:ascii="IPAPANNEW" w:hAnsi="IPAPANNEW" w:cs="Times New Roman"/>
        </w:rPr>
        <w:t>点由静止释放，带电体恰好能通过半圆形轨道的最高点</w:t>
      </w:r>
      <w:r>
        <w:rPr>
          <w:rFonts w:ascii="IPAPANNEW" w:hAnsi="IPAPANNEW" w:cs="Times New Roman"/>
          <w:i/>
        </w:rPr>
        <w:t>C</w:t>
      </w:r>
      <w:r>
        <w:rPr>
          <w:rFonts w:ascii="IPAPANNEW" w:hAnsi="IPAPANNEW" w:cs="Times New Roman"/>
        </w:rPr>
        <w:t>，然后落至水平轨道上的</w:t>
      </w:r>
      <w:r>
        <w:rPr>
          <w:rFonts w:ascii="IPAPANNEW" w:hAnsi="IPAPANNEW" w:cs="Times New Roman"/>
          <w:i/>
        </w:rPr>
        <w:t>D</w:t>
      </w:r>
      <w:r>
        <w:rPr>
          <w:rFonts w:ascii="IPAPANNEW" w:hAnsi="IPAPANNEW" w:cs="Times New Roman"/>
        </w:rPr>
        <w:t>点(图中未画出)．取</w:t>
      </w:r>
      <w:r>
        <w:rPr>
          <w:rFonts w:ascii="IPAPANNEW" w:hAnsi="IPAPANNEW" w:cs="Times New Roman"/>
          <w:i/>
        </w:rPr>
        <w:t>g</w:t>
      </w:r>
      <w:r>
        <w:rPr>
          <w:rFonts w:ascii="IPAPANNEW" w:hAnsi="IPAPANNEW" w:cs="Times New Roman"/>
        </w:rPr>
        <w:t xml:space="preserve">＝10 </w:t>
      </w:r>
      <w:r>
        <w:rPr>
          <w:rFonts w:ascii="Times New Roman" w:hAnsi="Times New Roman" w:cs="Times New Roman"/>
        </w:rPr>
        <w:t>m/s</w:t>
      </w:r>
      <w:r>
        <w:rPr>
          <w:rFonts w:ascii="Times New Roman" w:hAnsi="Times New Roman" w:cs="Times New Roman"/>
          <w:vertAlign w:val="superscript"/>
        </w:rPr>
        <w:t>2</w:t>
      </w:r>
      <w:r>
        <w:rPr>
          <w:rFonts w:ascii="Times New Roman" w:hAnsi="Times New Roman" w:cs="Times New Roman"/>
        </w:rPr>
        <w:t>.试求：</w:t>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"E:\\张潇\\2017\\一轮\\物理\\人教\\6-81.TIF"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"E:\\张潇\\2017\\一轮\\物理\\人教\\6-81.TIF"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94" o:spt="75" type="#_x0000_t75" style="height:52.4pt;width:93.6pt;" filled="f" o:preferrelative="t" stroked="f" coordsize="21600,21600">
            <v:path/>
            <v:fill on="f" focussize="0,0"/>
            <v:stroke on="f" joinstyle="miter"/>
            <v:imagedata r:id="rId119" r:href="rId1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pacing w:line="360" w:lineRule="auto"/>
        <w:jc w:val="center"/>
        <w:rPr>
          <w:rFonts w:ascii="Times New Roman" w:hAnsi="Times New Roman" w:cs="Times New Roman"/>
        </w:rPr>
      </w:pPr>
      <w:r>
        <w:rPr>
          <w:rFonts w:ascii="Times New Roman" w:hAnsi="Times New Roman" w:cs="Times New Roman"/>
        </w:rPr>
        <w:t>图13</w:t>
      </w:r>
    </w:p>
    <w:p>
      <w:pPr>
        <w:pStyle w:val="10"/>
        <w:tabs>
          <w:tab w:val="left" w:pos="3402"/>
        </w:tabs>
        <w:spacing w:line="360" w:lineRule="auto"/>
        <w:rPr>
          <w:rFonts w:ascii="Times New Roman" w:hAnsi="Times New Roman" w:cs="Times New Roman"/>
        </w:rPr>
      </w:pPr>
      <w:r>
        <w:rPr>
          <w:rFonts w:ascii="Times New Roman" w:hAnsi="Times New Roman" w:cs="Times New Roman"/>
        </w:rPr>
        <w:t>(1)带电体运动到圆形轨道</w:t>
      </w:r>
      <w:r>
        <w:rPr>
          <w:rFonts w:ascii="Times New Roman" w:hAnsi="Times New Roman" w:cs="Times New Roman"/>
          <w:i/>
        </w:rPr>
        <w:t>B</w:t>
      </w:r>
      <w:r>
        <w:rPr>
          <w:rFonts w:ascii="Times New Roman" w:hAnsi="Times New Roman" w:cs="Times New Roman"/>
        </w:rPr>
        <w:t>点时对圆形轨道的压力大小；</w:t>
      </w:r>
    </w:p>
    <w:p>
      <w:pPr>
        <w:pStyle w:val="10"/>
        <w:tabs>
          <w:tab w:val="left" w:pos="3402"/>
        </w:tabs>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D</w:t>
      </w:r>
      <w:r>
        <w:rPr>
          <w:rFonts w:ascii="Times New Roman" w:hAnsi="Times New Roman" w:cs="Times New Roman"/>
        </w:rPr>
        <w:t>点到</w:t>
      </w:r>
      <w:r>
        <w:rPr>
          <w:rFonts w:ascii="Times New Roman" w:hAnsi="Times New Roman" w:cs="Times New Roman"/>
          <w:i/>
        </w:rPr>
        <w:t>B</w:t>
      </w:r>
      <w:r>
        <w:rPr>
          <w:rFonts w:ascii="Times New Roman" w:hAnsi="Times New Roman" w:cs="Times New Roman"/>
        </w:rPr>
        <w:t>点的距离</w:t>
      </w:r>
      <w:r>
        <w:rPr>
          <w:rFonts w:ascii="Times New Roman" w:hAnsi="Times New Roman" w:cs="Times New Roman"/>
          <w:i/>
        </w:rPr>
        <w:t>x</w:t>
      </w:r>
      <w:r>
        <w:rPr>
          <w:rFonts w:ascii="Times New Roman" w:hAnsi="Times New Roman" w:cs="Times New Roman"/>
          <w:i/>
          <w:vertAlign w:val="subscript"/>
        </w:rPr>
        <w:t>DB</w:t>
      </w:r>
      <w:r>
        <w:rPr>
          <w:rFonts w:ascii="Times New Roman" w:hAnsi="Times New Roman" w:cs="Times New Roman"/>
        </w:rPr>
        <w:t>；</w:t>
      </w:r>
    </w:p>
    <w:p>
      <w:pPr>
        <w:pStyle w:val="10"/>
        <w:tabs>
          <w:tab w:val="left" w:pos="3402"/>
        </w:tabs>
        <w:spacing w:line="360" w:lineRule="auto"/>
        <w:rPr>
          <w:rFonts w:ascii="Times New Roman" w:hAnsi="Times New Roman" w:cs="Times New Roman"/>
        </w:rPr>
      </w:pPr>
      <w:r>
        <w:rPr>
          <w:rFonts w:ascii="Times New Roman" w:hAnsi="Times New Roman" w:cs="Times New Roman"/>
        </w:rPr>
        <w:t>(3)带电体在从</w:t>
      </w:r>
      <w:r>
        <w:rPr>
          <w:rFonts w:ascii="Times New Roman" w:hAnsi="Times New Roman" w:cs="Times New Roman"/>
          <w:i/>
        </w:rPr>
        <w:t>P</w:t>
      </w:r>
      <w:r>
        <w:rPr>
          <w:rFonts w:ascii="Times New Roman" w:hAnsi="Times New Roman" w:cs="Times New Roman"/>
        </w:rPr>
        <w:t>开始运动到落至</w:t>
      </w:r>
      <w:r>
        <w:rPr>
          <w:rFonts w:ascii="Times New Roman" w:hAnsi="Times New Roman" w:cs="Times New Roman"/>
          <w:i/>
        </w:rPr>
        <w:t>D</w:t>
      </w:r>
      <w:r>
        <w:rPr>
          <w:rFonts w:ascii="Times New Roman" w:hAnsi="Times New Roman" w:cs="Times New Roman"/>
        </w:rPr>
        <w:t>点的过程中的最大动能．(结果保留3位有效数字)</w:t>
      </w:r>
    </w:p>
    <w:p>
      <w:pPr>
        <w:pStyle w:val="10"/>
        <w:tabs>
          <w:tab w:val="left" w:pos="3402"/>
        </w:tabs>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(1)6.0 N　(2)0　(3)1.17 J</w:t>
      </w:r>
    </w:p>
    <w:p>
      <w:pPr>
        <w:pStyle w:val="10"/>
        <w:tabs>
          <w:tab w:val="left" w:pos="3402"/>
        </w:tabs>
        <w:spacing w:line="360" w:lineRule="auto"/>
        <w:rPr>
          <w:rFonts w:ascii="Times New Roman" w:hAnsi="Times New Roman" w:eastAsia="楷体" w:cs="Times New Roman"/>
        </w:rPr>
      </w:pPr>
      <w:r>
        <w:rPr>
          <w:rFonts w:ascii="Times New Roman" w:hAnsi="Times New Roman" w:eastAsia="黑体" w:cs="Times New Roman"/>
        </w:rPr>
        <w:t>解析　</w:t>
      </w:r>
      <w:r>
        <w:rPr>
          <w:rFonts w:ascii="Times New Roman" w:hAnsi="Times New Roman" w:eastAsia="楷体" w:cs="Times New Roman"/>
        </w:rPr>
        <w:t>(1)设带电体通过</w:t>
      </w:r>
      <w:r>
        <w:rPr>
          <w:rFonts w:ascii="Times New Roman" w:hAnsi="Times New Roman" w:eastAsia="楷体" w:cs="Times New Roman"/>
          <w:i/>
        </w:rPr>
        <w:t>C</w:t>
      </w:r>
      <w:r>
        <w:rPr>
          <w:rFonts w:ascii="Times New Roman" w:hAnsi="Times New Roman" w:eastAsia="楷体" w:cs="Times New Roman"/>
        </w:rPr>
        <w:t>点时的速度为</w:t>
      </w:r>
      <w:r>
        <w:rPr>
          <w:rFonts w:ascii="Book Antiqua" w:hAnsi="Book Antiqua" w:eastAsia="楷体" w:cs="Times New Roman"/>
          <w:i/>
        </w:rPr>
        <w:t>v</w:t>
      </w:r>
      <w:r>
        <w:rPr>
          <w:rFonts w:ascii="Times New Roman" w:hAnsi="Times New Roman" w:eastAsia="楷体" w:cs="Times New Roman"/>
          <w:i/>
          <w:vertAlign w:val="subscript"/>
        </w:rPr>
        <w:t>C</w:t>
      </w:r>
      <w:r>
        <w:rPr>
          <w:rFonts w:ascii="Times New Roman" w:hAnsi="Times New Roman" w:eastAsia="楷体" w:cs="Times New Roman"/>
        </w:rPr>
        <w:t>，依据牛顿第二定律有</w:t>
      </w:r>
      <w:r>
        <w:rPr>
          <w:rFonts w:ascii="Times New Roman" w:hAnsi="Times New Roman" w:eastAsia="楷体" w:cs="Times New Roman"/>
          <w:i/>
        </w:rPr>
        <w:t>mg</w:t>
      </w:r>
      <w:r>
        <w:rPr>
          <w:rFonts w:ascii="Times New Roman" w:hAnsi="Times New Roman" w:eastAsia="楷体" w:cs="Times New Roman"/>
        </w:rPr>
        <w:t>＝</w:t>
      </w:r>
      <w:r>
        <w:rPr>
          <w:rFonts w:ascii="Times New Roman" w:hAnsi="Times New Roman" w:eastAsia="楷体" w:cs="Times New Roman"/>
          <w:i/>
        </w:rPr>
        <w:t>m</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Book Antiqua" w:hAnsi="Book Antiqua" w:eastAsia="楷体" w:cs="Times New Roman"/>
          <w:i/>
        </w:rPr>
        <w:instrText xml:space="preserve">v</w:instrText>
      </w:r>
      <w:r>
        <w:rPr>
          <w:rFonts w:ascii="Times New Roman" w:hAnsi="Times New Roman" w:eastAsia="楷体" w:cs="Times New Roman"/>
        </w:rPr>
        <w:instrText xml:space="preserve">\o\al(</w:instrText>
      </w:r>
      <w:r>
        <w:rPr>
          <w:rFonts w:hint="eastAsia" w:ascii="Times New Roman" w:hAnsi="Times New Roman" w:eastAsia="楷体" w:cs="Times New Roman"/>
        </w:rPr>
        <w:instrText xml:space="preserve"> </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i/>
          <w:vertAlign w:val="subscript"/>
        </w:rPr>
        <w:instrText xml:space="preserve">C</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,R</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解得</w:t>
      </w:r>
      <w:r>
        <w:rPr>
          <w:rFonts w:ascii="Book Antiqua" w:hAnsi="Book Antiqua" w:eastAsia="楷体" w:cs="Times New Roman"/>
          <w:i/>
        </w:rPr>
        <w:t>v</w:t>
      </w:r>
      <w:r>
        <w:rPr>
          <w:rFonts w:ascii="Times New Roman" w:hAnsi="Times New Roman" w:eastAsia="楷体" w:cs="Times New Roman"/>
          <w:i/>
          <w:vertAlign w:val="subscript"/>
        </w:rPr>
        <w:t>C</w:t>
      </w:r>
      <w:r>
        <w:rPr>
          <w:rFonts w:ascii="Times New Roman" w:hAnsi="Times New Roman" w:eastAsia="楷体" w:cs="Times New Roman"/>
        </w:rPr>
        <w:t>＝2.0 m/s.</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设带电体通过</w:t>
      </w:r>
      <w:r>
        <w:rPr>
          <w:rFonts w:ascii="Times New Roman" w:hAnsi="Times New Roman" w:eastAsia="楷体" w:cs="Times New Roman"/>
          <w:i/>
        </w:rPr>
        <w:t>B</w:t>
      </w:r>
      <w:r>
        <w:rPr>
          <w:rFonts w:ascii="Times New Roman" w:hAnsi="Times New Roman" w:eastAsia="楷体" w:cs="Times New Roman"/>
        </w:rPr>
        <w:t>点时的速度为</w:t>
      </w:r>
      <w:r>
        <w:rPr>
          <w:rFonts w:ascii="Book Antiqua" w:hAnsi="Book Antiqua" w:eastAsia="楷体" w:cs="Times New Roman"/>
          <w:i/>
        </w:rPr>
        <w:t>v</w:t>
      </w:r>
      <w:r>
        <w:rPr>
          <w:rFonts w:ascii="Times New Roman" w:hAnsi="Times New Roman" w:eastAsia="楷体" w:cs="Times New Roman"/>
          <w:i/>
          <w:vertAlign w:val="subscript"/>
        </w:rPr>
        <w:t>B</w:t>
      </w:r>
      <w:r>
        <w:rPr>
          <w:rFonts w:ascii="Times New Roman" w:hAnsi="Times New Roman" w:eastAsia="楷体" w:cs="Times New Roman"/>
        </w:rPr>
        <w:t>，设轨道对带电体的支持力大小为</w:t>
      </w:r>
      <w:r>
        <w:rPr>
          <w:rFonts w:ascii="Times New Roman" w:hAnsi="Times New Roman" w:eastAsia="楷体" w:cs="Times New Roman"/>
          <w:i/>
        </w:rPr>
        <w:t>F</w:t>
      </w:r>
      <w:r>
        <w:rPr>
          <w:rFonts w:ascii="Times New Roman" w:hAnsi="Times New Roman" w:eastAsia="楷体" w:cs="Times New Roman"/>
          <w:i/>
          <w:vertAlign w:val="subscript"/>
        </w:rPr>
        <w:t>B</w:t>
      </w:r>
      <w:r>
        <w:rPr>
          <w:rFonts w:ascii="Times New Roman" w:hAnsi="Times New Roman" w:eastAsia="楷体" w:cs="Times New Roman"/>
        </w:rPr>
        <w:t>，带电体在</w:t>
      </w:r>
      <w:r>
        <w:rPr>
          <w:rFonts w:ascii="Times New Roman" w:hAnsi="Times New Roman" w:eastAsia="楷体" w:cs="Times New Roman"/>
          <w:i/>
        </w:rPr>
        <w:t>B</w:t>
      </w:r>
      <w:r>
        <w:rPr>
          <w:rFonts w:ascii="Times New Roman" w:hAnsi="Times New Roman" w:eastAsia="楷体" w:cs="Times New Roman"/>
        </w:rPr>
        <w:t>点时，根据牛顿第二定律有</w:t>
      </w:r>
      <w:r>
        <w:rPr>
          <w:rFonts w:ascii="Times New Roman" w:hAnsi="Times New Roman" w:eastAsia="楷体" w:cs="Times New Roman"/>
          <w:i/>
        </w:rPr>
        <w:t>F</w:t>
      </w:r>
      <w:r>
        <w:rPr>
          <w:rFonts w:ascii="Times New Roman" w:hAnsi="Times New Roman" w:eastAsia="楷体" w:cs="Times New Roman"/>
          <w:i/>
          <w:vertAlign w:val="subscript"/>
        </w:rPr>
        <w:t>B</w:t>
      </w:r>
      <w:r>
        <w:rPr>
          <w:rFonts w:ascii="Times New Roman" w:hAnsi="Times New Roman" w:eastAsia="楷体" w:cs="Times New Roman"/>
        </w:rPr>
        <w:t>－</w:t>
      </w:r>
      <w:r>
        <w:rPr>
          <w:rFonts w:ascii="Times New Roman" w:hAnsi="Times New Roman" w:eastAsia="楷体" w:cs="Times New Roman"/>
          <w:i/>
        </w:rPr>
        <w:t>mg</w:t>
      </w:r>
      <w:r>
        <w:rPr>
          <w:rFonts w:ascii="Times New Roman" w:hAnsi="Times New Roman" w:eastAsia="楷体" w:cs="Times New Roman"/>
        </w:rPr>
        <w:t>＝</w:t>
      </w:r>
      <w:r>
        <w:rPr>
          <w:rFonts w:ascii="Times New Roman" w:hAnsi="Times New Roman" w:eastAsia="楷体" w:cs="Times New Roman"/>
          <w:i/>
        </w:rPr>
        <w:t>m</w:t>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Book Antiqua" w:hAnsi="Book Antiqua" w:eastAsia="楷体" w:cs="Times New Roman"/>
          <w:i/>
        </w:rPr>
        <w:instrText xml:space="preserve">v</w:instrText>
      </w:r>
      <w:r>
        <w:rPr>
          <w:rFonts w:ascii="Times New Roman" w:hAnsi="Times New Roman" w:eastAsia="楷体" w:cs="Times New Roman"/>
        </w:rPr>
        <w:instrText xml:space="preserve">\o\al(</w:instrText>
      </w:r>
      <w:r>
        <w:rPr>
          <w:rFonts w:hint="eastAsia" w:ascii="Times New Roman" w:hAnsi="Times New Roman" w:eastAsia="楷体" w:cs="Times New Roman"/>
        </w:rPr>
        <w:instrText xml:space="preserve"> </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i/>
          <w:vertAlign w:val="subscript"/>
        </w:rPr>
        <w:instrText xml:space="preserve">B</w:instrText>
      </w:r>
      <w:r>
        <w:rPr>
          <w:rFonts w:ascii="Times New Roman" w:hAnsi="Times New Roman" w:eastAsia="楷体" w:cs="Times New Roman"/>
        </w:rPr>
        <w:instrText xml:space="preserve">)</w:instrText>
      </w:r>
      <w:r>
        <w:rPr>
          <w:rFonts w:ascii="Times New Roman" w:hAnsi="Times New Roman" w:eastAsia="楷体" w:cs="Times New Roman"/>
          <w:i/>
        </w:rPr>
        <w:instrText xml:space="preserve">,R</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带电体从</w:t>
      </w:r>
      <w:r>
        <w:rPr>
          <w:rFonts w:ascii="Times New Roman" w:hAnsi="Times New Roman" w:eastAsia="楷体" w:cs="Times New Roman"/>
          <w:i/>
        </w:rPr>
        <w:t>B</w:t>
      </w:r>
      <w:r>
        <w:rPr>
          <w:rFonts w:ascii="Times New Roman" w:hAnsi="Times New Roman" w:eastAsia="楷体" w:cs="Times New Roman"/>
        </w:rPr>
        <w:t>运动到</w:t>
      </w:r>
      <w:r>
        <w:rPr>
          <w:rFonts w:ascii="Times New Roman" w:hAnsi="Times New Roman" w:eastAsia="楷体" w:cs="Times New Roman"/>
          <w:i/>
        </w:rPr>
        <w:t>C</w:t>
      </w:r>
      <w:r>
        <w:rPr>
          <w:rFonts w:ascii="Times New Roman" w:hAnsi="Times New Roman" w:eastAsia="楷体" w:cs="Times New Roman"/>
        </w:rPr>
        <w:t>的过程中，根据动能定理有</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w:t>
      </w:r>
      <w:r>
        <w:rPr>
          <w:rFonts w:ascii="Times New Roman" w:hAnsi="Times New Roman" w:eastAsia="楷体" w:cs="Times New Roman"/>
          <w:i/>
        </w:rPr>
        <w:t>mg</w:t>
      </w:r>
      <w:r>
        <w:rPr>
          <w:rFonts w:hAnsi="宋体" w:eastAsia="楷体" w:cs="Times New Roman"/>
        </w:rPr>
        <w:t>×</w:t>
      </w:r>
      <w:r>
        <w:rPr>
          <w:rFonts w:ascii="Times New Roman" w:hAnsi="Times New Roman" w:eastAsia="楷体" w:cs="Times New Roman"/>
        </w:rPr>
        <w:t>2</w:t>
      </w:r>
      <w:r>
        <w:rPr>
          <w:rFonts w:ascii="Times New Roman" w:hAnsi="Times New Roman" w:eastAsia="楷体" w:cs="Times New Roman"/>
          <w:i/>
        </w:rPr>
        <w:t>R</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i/>
        </w:rPr>
        <w:t>m</w:t>
      </w:r>
      <w:r>
        <w:rPr>
          <w:rFonts w:ascii="Book Antiqua" w:hAnsi="Book Antiqua" w:eastAsia="楷体" w:cs="Times New Roman"/>
          <w:i/>
        </w:rPr>
        <w:t>v</w:t>
      </w:r>
      <w:r>
        <w:rPr>
          <w:rFonts w:ascii="Times New Roman" w:hAnsi="Times New Roman" w:eastAsia="楷体" w:cs="Times New Roman"/>
        </w:rPr>
        <w:fldChar w:fldCharType="begin"/>
      </w:r>
      <w:r>
        <w:rPr>
          <w:rFonts w:ascii="Times New Roman" w:hAnsi="Times New Roman" w:eastAsia="楷体" w:cs="Times New Roman"/>
        </w:rPr>
        <w:instrText xml:space="preserve">eq \o\al(</w:instrText>
      </w:r>
      <w:r>
        <w:rPr>
          <w:rFonts w:hint="eastAsia" w:ascii="Times New Roman" w:hAnsi="Times New Roman" w:eastAsia="楷体" w:cs="Times New Roman"/>
        </w:rPr>
        <w:instrText xml:space="preserve"> </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i/>
          <w:vertAlign w:val="subscript"/>
        </w:rPr>
        <w:instrText xml:space="preserve">C</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i/>
        </w:rPr>
        <w:t>m</w:t>
      </w:r>
      <w:r>
        <w:rPr>
          <w:rFonts w:ascii="Book Antiqua" w:hAnsi="Book Antiqua" w:eastAsia="楷体" w:cs="Times New Roman"/>
          <w:i/>
        </w:rPr>
        <w:t>v</w:t>
      </w:r>
      <w:r>
        <w:rPr>
          <w:rFonts w:ascii="Times New Roman" w:hAnsi="Times New Roman" w:eastAsia="楷体" w:cs="Times New Roman"/>
        </w:rPr>
        <w:fldChar w:fldCharType="begin"/>
      </w:r>
      <w:r>
        <w:rPr>
          <w:rFonts w:ascii="Times New Roman" w:hAnsi="Times New Roman" w:eastAsia="楷体" w:cs="Times New Roman"/>
        </w:rPr>
        <w:instrText xml:space="preserve">eq \o\al(</w:instrText>
      </w:r>
      <w:r>
        <w:rPr>
          <w:rFonts w:hint="eastAsia" w:ascii="Times New Roman" w:hAnsi="Times New Roman" w:eastAsia="楷体" w:cs="Times New Roman"/>
        </w:rPr>
        <w:instrText xml:space="preserve"> </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i/>
          <w:vertAlign w:val="subscript"/>
        </w:rPr>
        <w:instrText xml:space="preserve">B</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联立解得</w:t>
      </w:r>
      <w:r>
        <w:rPr>
          <w:rFonts w:ascii="Times New Roman" w:hAnsi="Times New Roman" w:eastAsia="楷体" w:cs="Times New Roman"/>
          <w:i/>
        </w:rPr>
        <w:t>F</w:t>
      </w:r>
      <w:r>
        <w:rPr>
          <w:rFonts w:ascii="Times New Roman" w:hAnsi="Times New Roman" w:eastAsia="楷体" w:cs="Times New Roman"/>
          <w:i/>
          <w:vertAlign w:val="subscript"/>
        </w:rPr>
        <w:t>B</w:t>
      </w:r>
      <w:r>
        <w:rPr>
          <w:rFonts w:ascii="Times New Roman" w:hAnsi="Times New Roman" w:eastAsia="楷体" w:cs="Times New Roman"/>
        </w:rPr>
        <w:t>＝6.0 N，</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根据牛顿第三定律，带电体对轨道的压力</w:t>
      </w:r>
      <w:r>
        <w:rPr>
          <w:rFonts w:ascii="Times New Roman" w:hAnsi="Times New Roman" w:eastAsia="楷体" w:cs="Times New Roman"/>
          <w:i/>
        </w:rPr>
        <w:t>F</w:t>
      </w:r>
      <w:r>
        <w:rPr>
          <w:rFonts w:ascii="Times New Roman" w:hAnsi="Times New Roman" w:eastAsia="楷体" w:cs="Times New Roman"/>
          <w:i/>
          <w:vertAlign w:val="subscript"/>
        </w:rPr>
        <w:t>B</w:t>
      </w:r>
      <w:r>
        <w:rPr>
          <w:rFonts w:hAnsi="宋体" w:eastAsia="楷体" w:cs="Times New Roman"/>
        </w:rPr>
        <w:t>′</w:t>
      </w:r>
      <w:r>
        <w:rPr>
          <w:rFonts w:ascii="Times New Roman" w:hAnsi="Times New Roman" w:eastAsia="楷体" w:cs="Times New Roman"/>
        </w:rPr>
        <w:t>＝6.0 N.</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(2)设带电体从最高点</w:t>
      </w:r>
      <w:r>
        <w:rPr>
          <w:rFonts w:ascii="Times New Roman" w:hAnsi="Times New Roman" w:eastAsia="楷体" w:cs="Times New Roman"/>
          <w:i/>
        </w:rPr>
        <w:t>C</w:t>
      </w:r>
      <w:r>
        <w:rPr>
          <w:rFonts w:ascii="Times New Roman" w:hAnsi="Times New Roman" w:eastAsia="楷体" w:cs="Times New Roman"/>
        </w:rPr>
        <w:t>落至水平轨道上的</w:t>
      </w:r>
      <w:r>
        <w:rPr>
          <w:rFonts w:ascii="Times New Roman" w:hAnsi="Times New Roman" w:eastAsia="楷体" w:cs="Times New Roman"/>
          <w:i/>
        </w:rPr>
        <w:t>D</w:t>
      </w:r>
      <w:r>
        <w:rPr>
          <w:rFonts w:ascii="Times New Roman" w:hAnsi="Times New Roman" w:eastAsia="楷体" w:cs="Times New Roman"/>
        </w:rPr>
        <w:t>点经历的时间为</w:t>
      </w:r>
      <w:r>
        <w:rPr>
          <w:rFonts w:ascii="Times New Roman" w:hAnsi="Times New Roman" w:eastAsia="楷体" w:cs="Times New Roman"/>
          <w:i/>
        </w:rPr>
        <w:t>t</w:t>
      </w:r>
      <w:r>
        <w:rPr>
          <w:rFonts w:ascii="Times New Roman" w:hAnsi="Times New Roman" w:eastAsia="楷体" w:cs="Times New Roman"/>
        </w:rPr>
        <w:t>，根据运动的分解有2</w:t>
      </w:r>
      <w:r>
        <w:rPr>
          <w:rFonts w:ascii="Times New Roman" w:hAnsi="Times New Roman" w:eastAsia="楷体" w:cs="Times New Roman"/>
          <w:i/>
        </w:rPr>
        <w:t>R</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i/>
        </w:rPr>
        <w:t>gt</w:t>
      </w:r>
      <w:r>
        <w:rPr>
          <w:rFonts w:ascii="Times New Roman" w:hAnsi="Times New Roman" w:eastAsia="楷体" w:cs="Times New Roman"/>
          <w:vertAlign w:val="superscript"/>
        </w:rPr>
        <w:t>2</w:t>
      </w:r>
      <w:r>
        <w:rPr>
          <w:rFonts w:ascii="Times New Roman" w:hAnsi="Times New Roman" w:eastAsia="楷体" w:cs="Times New Roman"/>
        </w:rPr>
        <w:t>，</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i/>
        </w:rPr>
        <w:t>x</w:t>
      </w:r>
      <w:r>
        <w:rPr>
          <w:rFonts w:ascii="Times New Roman" w:hAnsi="Times New Roman" w:eastAsia="楷体" w:cs="Times New Roman"/>
          <w:i/>
          <w:vertAlign w:val="subscript"/>
        </w:rPr>
        <w:t>DB</w:t>
      </w:r>
      <w:r>
        <w:rPr>
          <w:rFonts w:ascii="Times New Roman" w:hAnsi="Times New Roman" w:eastAsia="楷体" w:cs="Times New Roman"/>
        </w:rPr>
        <w:t>＝</w:t>
      </w:r>
      <w:r>
        <w:rPr>
          <w:rFonts w:ascii="Book Antiqua" w:hAnsi="Book Antiqua" w:eastAsia="楷体" w:cs="Times New Roman"/>
          <w:i/>
        </w:rPr>
        <w:t>v</w:t>
      </w:r>
      <w:r>
        <w:rPr>
          <w:rFonts w:ascii="Times New Roman" w:hAnsi="Times New Roman" w:eastAsia="楷体" w:cs="Times New Roman"/>
          <w:i/>
          <w:vertAlign w:val="subscript"/>
        </w:rPr>
        <w:t>C</w:t>
      </w:r>
      <w:r>
        <w:rPr>
          <w:rFonts w:ascii="Times New Roman" w:hAnsi="Times New Roman" w:eastAsia="楷体" w:cs="Times New Roman"/>
          <w:i/>
        </w:rPr>
        <w:t>t</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rPr>
        <w:fldChar w:fldCharType="begin"/>
      </w:r>
      <w:r>
        <w:rPr>
          <w:rFonts w:ascii="Times New Roman" w:hAnsi="Times New Roman" w:eastAsia="楷体" w:cs="Times New Roman"/>
        </w:rPr>
        <w:instrText xml:space="preserve">eq \f(</w:instrText>
      </w:r>
      <w:r>
        <w:rPr>
          <w:rFonts w:ascii="Times New Roman" w:hAnsi="Times New Roman" w:eastAsia="楷体" w:cs="Times New Roman"/>
          <w:i/>
        </w:rPr>
        <w:instrText xml:space="preserve">Eq,m</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i/>
        </w:rPr>
        <w:t>t</w:t>
      </w:r>
      <w:r>
        <w:rPr>
          <w:rFonts w:ascii="Times New Roman" w:hAnsi="Times New Roman" w:eastAsia="楷体" w:cs="Times New Roman"/>
          <w:vertAlign w:val="superscript"/>
        </w:rPr>
        <w:t>2</w:t>
      </w:r>
      <w:r>
        <w:rPr>
          <w:rFonts w:ascii="Times New Roman" w:hAnsi="Times New Roman" w:eastAsia="楷体" w:cs="Times New Roman"/>
        </w:rPr>
        <w:t>.</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联立解得</w:t>
      </w:r>
      <w:r>
        <w:rPr>
          <w:rFonts w:ascii="Times New Roman" w:hAnsi="Times New Roman" w:eastAsia="楷体" w:cs="Times New Roman"/>
          <w:i/>
        </w:rPr>
        <w:t>x</w:t>
      </w:r>
      <w:r>
        <w:rPr>
          <w:rFonts w:ascii="Times New Roman" w:hAnsi="Times New Roman" w:eastAsia="楷体" w:cs="Times New Roman"/>
          <w:i/>
          <w:vertAlign w:val="subscript"/>
        </w:rPr>
        <w:t>DB</w:t>
      </w:r>
      <w:r>
        <w:rPr>
          <w:rFonts w:ascii="Times New Roman" w:hAnsi="Times New Roman" w:eastAsia="楷体" w:cs="Times New Roman"/>
        </w:rPr>
        <w:t>＝0.</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(3)由</w:t>
      </w:r>
      <w:r>
        <w:rPr>
          <w:rFonts w:ascii="Times New Roman" w:hAnsi="Times New Roman" w:eastAsia="楷体" w:cs="Times New Roman"/>
          <w:i/>
        </w:rPr>
        <w:t>P</w:t>
      </w:r>
      <w:r>
        <w:rPr>
          <w:rFonts w:ascii="Times New Roman" w:hAnsi="Times New Roman" w:eastAsia="楷体" w:cs="Times New Roman"/>
        </w:rPr>
        <w:t>到</w:t>
      </w:r>
      <w:r>
        <w:rPr>
          <w:rFonts w:ascii="Times New Roman" w:hAnsi="Times New Roman" w:eastAsia="楷体" w:cs="Times New Roman"/>
          <w:i/>
        </w:rPr>
        <w:t>B</w:t>
      </w:r>
      <w:r>
        <w:rPr>
          <w:rFonts w:ascii="Times New Roman" w:hAnsi="Times New Roman" w:eastAsia="楷体" w:cs="Times New Roman"/>
        </w:rPr>
        <w:t>带电体做加速运动，故最大速度一定出现在从</w:t>
      </w:r>
      <w:r>
        <w:rPr>
          <w:rFonts w:ascii="Times New Roman" w:hAnsi="Times New Roman" w:eastAsia="楷体" w:cs="Times New Roman"/>
          <w:i/>
        </w:rPr>
        <w:t>B</w:t>
      </w:r>
      <w:r>
        <w:rPr>
          <w:rFonts w:ascii="Times New Roman" w:hAnsi="Times New Roman" w:eastAsia="楷体" w:cs="Times New Roman"/>
        </w:rPr>
        <w:t>经</w:t>
      </w:r>
      <w:r>
        <w:rPr>
          <w:rFonts w:ascii="Times New Roman" w:hAnsi="Times New Roman" w:eastAsia="楷体" w:cs="Times New Roman"/>
          <w:i/>
        </w:rPr>
        <w:t>C</w:t>
      </w:r>
      <w:r>
        <w:rPr>
          <w:rFonts w:ascii="Times New Roman" w:hAnsi="Times New Roman" w:eastAsia="楷体" w:cs="Times New Roman"/>
        </w:rPr>
        <w:t>到</w:t>
      </w:r>
      <w:r>
        <w:rPr>
          <w:rFonts w:ascii="Times New Roman" w:hAnsi="Times New Roman" w:eastAsia="楷体" w:cs="Times New Roman"/>
          <w:i/>
        </w:rPr>
        <w:t>D</w:t>
      </w:r>
      <w:r>
        <w:rPr>
          <w:rFonts w:ascii="Times New Roman" w:hAnsi="Times New Roman" w:eastAsia="楷体" w:cs="Times New Roman"/>
        </w:rPr>
        <w:t>的过程中，在此过程中只有重力和电场力做功，这两个力大小相等，其合力与重力方向成45°夹角斜向右下方，故最大速度必出现在</w:t>
      </w:r>
      <w:r>
        <w:rPr>
          <w:rFonts w:ascii="Times New Roman" w:hAnsi="Times New Roman" w:eastAsia="楷体" w:cs="Times New Roman"/>
          <w:i/>
        </w:rPr>
        <w:t>B</w:t>
      </w:r>
      <w:r>
        <w:rPr>
          <w:rFonts w:ascii="Times New Roman" w:hAnsi="Times New Roman" w:eastAsia="楷体" w:cs="Times New Roman"/>
        </w:rPr>
        <w:t>点右侧对应圆心角为45°处．</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设带电体的最大动能为</w:t>
      </w:r>
      <w:r>
        <w:rPr>
          <w:rFonts w:ascii="Times New Roman" w:hAnsi="Times New Roman" w:eastAsia="楷体" w:cs="Times New Roman"/>
          <w:i/>
        </w:rPr>
        <w:t>E</w:t>
      </w:r>
      <w:r>
        <w:rPr>
          <w:rFonts w:ascii="Times New Roman" w:hAnsi="Times New Roman" w:eastAsia="楷体" w:cs="Times New Roman"/>
          <w:vertAlign w:val="subscript"/>
        </w:rPr>
        <w:t>km</w:t>
      </w:r>
      <w:r>
        <w:rPr>
          <w:rFonts w:ascii="Times New Roman" w:hAnsi="Times New Roman" w:eastAsia="楷体" w:cs="Times New Roman"/>
        </w:rPr>
        <w:t>，根据动能定理有</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i/>
        </w:rPr>
        <w:t>qER</w:t>
      </w:r>
      <w:r>
        <w:rPr>
          <w:rFonts w:ascii="Times New Roman" w:hAnsi="Times New Roman" w:eastAsia="楷体" w:cs="Times New Roman"/>
        </w:rPr>
        <w:t>sin 45°－</w:t>
      </w:r>
      <w:r>
        <w:rPr>
          <w:rFonts w:ascii="Times New Roman" w:hAnsi="Times New Roman" w:eastAsia="楷体" w:cs="Times New Roman"/>
          <w:i/>
        </w:rPr>
        <w:t>mgR</w:t>
      </w:r>
      <w:r>
        <w:rPr>
          <w:rFonts w:ascii="Times New Roman" w:hAnsi="Times New Roman" w:eastAsia="楷体" w:cs="Times New Roman"/>
        </w:rPr>
        <w:t>(1－cos 45°)＝</w:t>
      </w:r>
      <w:r>
        <w:rPr>
          <w:rFonts w:ascii="Times New Roman" w:hAnsi="Times New Roman" w:eastAsia="楷体" w:cs="Times New Roman"/>
          <w:i/>
        </w:rPr>
        <w:t>E</w:t>
      </w:r>
      <w:r>
        <w:rPr>
          <w:rFonts w:ascii="Times New Roman" w:hAnsi="Times New Roman" w:eastAsia="楷体" w:cs="Times New Roman"/>
          <w:vertAlign w:val="subscript"/>
        </w:rPr>
        <w:t>km</w:t>
      </w:r>
      <w:r>
        <w:rPr>
          <w:rFonts w:ascii="Times New Roman" w:hAnsi="Times New Roman" w:eastAsia="楷体" w:cs="Times New Roman"/>
        </w:rPr>
        <w:t>－</w:t>
      </w:r>
      <w:r>
        <w:rPr>
          <w:rFonts w:ascii="Times New Roman" w:hAnsi="Times New Roman" w:eastAsia="楷体" w:cs="Times New Roman"/>
        </w:rPr>
        <w:fldChar w:fldCharType="begin"/>
      </w:r>
      <w:r>
        <w:rPr>
          <w:rFonts w:ascii="Times New Roman" w:hAnsi="Times New Roman" w:eastAsia="楷体" w:cs="Times New Roman"/>
        </w:rPr>
        <w:instrText xml:space="preserve">eq \f(1</w:instrText>
      </w:r>
      <w:r>
        <w:rPr>
          <w:rFonts w:ascii="Times New Roman" w:hAnsi="Times New Roman" w:eastAsia="楷体" w:cs="Times New Roman"/>
          <w:i/>
        </w:rPr>
        <w:instrText xml:space="preserve">,</w:instrText>
      </w:r>
      <w:r>
        <w:rPr>
          <w:rFonts w:ascii="Times New Roman" w:hAnsi="Times New Roman" w:eastAsia="楷体" w:cs="Times New Roman"/>
        </w:rPr>
        <w:instrText xml:space="preserve">2)</w:instrText>
      </w:r>
      <w:r>
        <w:rPr>
          <w:rFonts w:ascii="Times New Roman" w:hAnsi="Times New Roman" w:eastAsia="楷体" w:cs="Times New Roman"/>
        </w:rPr>
        <w:fldChar w:fldCharType="end"/>
      </w:r>
      <w:r>
        <w:rPr>
          <w:rFonts w:ascii="Times New Roman" w:hAnsi="Times New Roman" w:eastAsia="楷体" w:cs="Times New Roman"/>
          <w:i/>
        </w:rPr>
        <w:t>m</w:t>
      </w:r>
      <w:r>
        <w:rPr>
          <w:rFonts w:ascii="Book Antiqua" w:hAnsi="Book Antiqua" w:eastAsia="楷体" w:cs="Times New Roman"/>
          <w:i/>
        </w:rPr>
        <w:t>v</w:t>
      </w:r>
      <w:r>
        <w:rPr>
          <w:rFonts w:ascii="Times New Roman" w:hAnsi="Times New Roman" w:eastAsia="楷体" w:cs="Times New Roman"/>
        </w:rPr>
        <w:fldChar w:fldCharType="begin"/>
      </w:r>
      <w:r>
        <w:rPr>
          <w:rFonts w:ascii="Times New Roman" w:hAnsi="Times New Roman" w:eastAsia="楷体" w:cs="Times New Roman"/>
        </w:rPr>
        <w:instrText xml:space="preserve">eq \o\al(</w:instrText>
      </w:r>
      <w:r>
        <w:rPr>
          <w:rFonts w:hint="eastAsia" w:ascii="Times New Roman" w:hAnsi="Times New Roman" w:eastAsia="楷体" w:cs="Times New Roman"/>
        </w:rPr>
        <w:instrText xml:space="preserve"> </w:instrText>
      </w:r>
      <w:r>
        <w:rPr>
          <w:rFonts w:ascii="Times New Roman" w:hAnsi="Times New Roman" w:eastAsia="楷体" w:cs="Times New Roman"/>
          <w:vertAlign w:val="superscript"/>
        </w:rPr>
        <w:instrText xml:space="preserve">2</w:instrText>
      </w:r>
      <w:r>
        <w:rPr>
          <w:rFonts w:ascii="Times New Roman" w:hAnsi="Times New Roman" w:eastAsia="楷体" w:cs="Times New Roman"/>
        </w:rPr>
        <w:instrText xml:space="preserve">,</w:instrText>
      </w:r>
      <w:r>
        <w:rPr>
          <w:rFonts w:ascii="Times New Roman" w:hAnsi="Times New Roman" w:eastAsia="楷体" w:cs="Times New Roman"/>
          <w:i/>
          <w:vertAlign w:val="subscript"/>
        </w:rPr>
        <w:instrText xml:space="preserve">B</w:instrText>
      </w:r>
      <w:r>
        <w:rPr>
          <w:rFonts w:ascii="Times New Roman" w:hAnsi="Times New Roman" w:eastAsia="楷体" w:cs="Times New Roman"/>
        </w:rPr>
        <w:instrText xml:space="preserve">)</w:instrText>
      </w:r>
      <w:r>
        <w:rPr>
          <w:rFonts w:ascii="Times New Roman" w:hAnsi="Times New Roman" w:eastAsia="楷体" w:cs="Times New Roman"/>
        </w:rPr>
        <w:fldChar w:fldCharType="end"/>
      </w:r>
      <w:r>
        <w:rPr>
          <w:rFonts w:ascii="Times New Roman" w:hAnsi="Times New Roman" w:eastAsia="楷体" w:cs="Times New Roman"/>
        </w:rPr>
        <w:t>，</w:t>
      </w:r>
    </w:p>
    <w:p>
      <w:pPr>
        <w:pStyle w:val="10"/>
        <w:tabs>
          <w:tab w:val="left" w:pos="3402"/>
        </w:tabs>
        <w:spacing w:line="360" w:lineRule="auto"/>
        <w:rPr>
          <w:rFonts w:ascii="Times New Roman" w:hAnsi="Times New Roman" w:eastAsia="楷体" w:cs="Times New Roman"/>
        </w:rPr>
      </w:pPr>
      <w:r>
        <w:rPr>
          <w:rFonts w:ascii="Times New Roman" w:hAnsi="Times New Roman" w:eastAsia="楷体" w:cs="Times New Roman"/>
        </w:rPr>
        <w:t>代入数据解得</w:t>
      </w:r>
      <w:r>
        <w:rPr>
          <w:rFonts w:ascii="Times New Roman" w:hAnsi="Times New Roman" w:eastAsia="楷体" w:cs="Times New Roman"/>
          <w:i/>
        </w:rPr>
        <w:t>E</w:t>
      </w:r>
      <w:r>
        <w:rPr>
          <w:rFonts w:ascii="Times New Roman" w:hAnsi="Times New Roman" w:eastAsia="楷体" w:cs="Times New Roman"/>
          <w:vertAlign w:val="subscript"/>
        </w:rPr>
        <w:t>km</w:t>
      </w:r>
      <w:r>
        <w:rPr>
          <w:rFonts w:hAnsi="宋体" w:eastAsia="楷体" w:cs="Times New Roman"/>
        </w:rPr>
        <w:t>≈</w:t>
      </w:r>
      <w:r>
        <w:rPr>
          <w:rFonts w:ascii="Times New Roman" w:hAnsi="Times New Roman" w:eastAsia="楷体" w:cs="Times New Roman"/>
        </w:rPr>
        <w:t>1.17 J.</w:t>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IPAPANNEW">
    <w:altName w:val="PMingLiU-ExtB"/>
    <w:panose1 w:val="02000500070000020004"/>
    <w:charset w:val="00"/>
    <w:family w:val="auto"/>
    <w:pitch w:val="default"/>
    <w:sig w:usb0="00000000" w:usb1="00000000" w:usb2="00000021" w:usb3="00000000" w:csb0="00000197"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07A3"/>
    <w:rsid w:val="000C4689"/>
    <w:rsid w:val="000C7F83"/>
    <w:rsid w:val="00167214"/>
    <w:rsid w:val="0031060C"/>
    <w:rsid w:val="00326356"/>
    <w:rsid w:val="003A71B7"/>
    <w:rsid w:val="003C656E"/>
    <w:rsid w:val="00427D63"/>
    <w:rsid w:val="004C3D60"/>
    <w:rsid w:val="00505317"/>
    <w:rsid w:val="0057312C"/>
    <w:rsid w:val="00577C31"/>
    <w:rsid w:val="00600C7E"/>
    <w:rsid w:val="00603C2D"/>
    <w:rsid w:val="0062523C"/>
    <w:rsid w:val="007207A3"/>
    <w:rsid w:val="00776816"/>
    <w:rsid w:val="007A60F8"/>
    <w:rsid w:val="007E32F0"/>
    <w:rsid w:val="008075BF"/>
    <w:rsid w:val="00862EB2"/>
    <w:rsid w:val="00936B5A"/>
    <w:rsid w:val="00A44AE0"/>
    <w:rsid w:val="00AC1B24"/>
    <w:rsid w:val="00AC4DF4"/>
    <w:rsid w:val="00AC6DDD"/>
    <w:rsid w:val="00AD3EB4"/>
    <w:rsid w:val="00AF14FC"/>
    <w:rsid w:val="00B22752"/>
    <w:rsid w:val="00BA5ED7"/>
    <w:rsid w:val="00C24DF1"/>
    <w:rsid w:val="00C5054F"/>
    <w:rsid w:val="00C60B19"/>
    <w:rsid w:val="00D05EE3"/>
    <w:rsid w:val="00D31635"/>
    <w:rsid w:val="00E57576"/>
    <w:rsid w:val="00EA2B85"/>
    <w:rsid w:val="00F21284"/>
    <w:rsid w:val="00F53044"/>
    <w:rsid w:val="00F8472C"/>
    <w:rsid w:val="00FF599B"/>
    <w:rsid w:val="43C415FE"/>
    <w:rsid w:val="77805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3">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png"/><Relationship Id="rId98" Type="http://schemas.openxmlformats.org/officeDocument/2006/relationships/image" Target="6-68A.TIF" TargetMode="External"/><Relationship Id="rId97" Type="http://schemas.openxmlformats.org/officeDocument/2006/relationships/image" Target="media/image47.png"/><Relationship Id="rId96" Type="http://schemas.openxmlformats.org/officeDocument/2006/relationships/image" Target="6-67.TIF" TargetMode="External"/><Relationship Id="rId95" Type="http://schemas.openxmlformats.org/officeDocument/2006/relationships/image" Target="media/image46.png"/><Relationship Id="rId94" Type="http://schemas.openxmlformats.org/officeDocument/2006/relationships/image" Target="6-66.TIF" TargetMode="External"/><Relationship Id="rId93" Type="http://schemas.openxmlformats.org/officeDocument/2006/relationships/image" Target="media/image45.png"/><Relationship Id="rId92" Type="http://schemas.openxmlformats.org/officeDocument/2006/relationships/image" Target="6-65.TIF" TargetMode="External"/><Relationship Id="rId91" Type="http://schemas.openxmlformats.org/officeDocument/2006/relationships/image" Target="media/image44.png"/><Relationship Id="rId90" Type="http://schemas.openxmlformats.org/officeDocument/2006/relationships/image" Target="6-64.TIF" TargetMode="External"/><Relationship Id="rId9" Type="http://schemas.openxmlformats.org/officeDocument/2006/relationships/image" Target="media/image3.png"/><Relationship Id="rId89" Type="http://schemas.openxmlformats.org/officeDocument/2006/relationships/image" Target="media/image43.png"/><Relationship Id="rId88" Type="http://schemas.openxmlformats.org/officeDocument/2006/relationships/image" Target="6-63.TIF" TargetMode="External"/><Relationship Id="rId87" Type="http://schemas.openxmlformats.org/officeDocument/2006/relationships/image" Target="media/image42.png"/><Relationship Id="rId86" Type="http://schemas.openxmlformats.org/officeDocument/2006/relationships/image" Target="6-62.TIF" TargetMode="External"/><Relationship Id="rId85" Type="http://schemas.openxmlformats.org/officeDocument/2006/relationships/image" Target="media/image41.png"/><Relationship Id="rId84" Type="http://schemas.openxmlformats.org/officeDocument/2006/relationships/image" Target="&#35838;&#26102;&#20316;&#19994;1a.tif" TargetMode="External"/><Relationship Id="rId83" Type="http://schemas.openxmlformats.org/officeDocument/2006/relationships/image" Target="media/image40.png"/><Relationship Id="rId82" Type="http://schemas.openxmlformats.org/officeDocument/2006/relationships/image" Target="&#21152;7-19.tif" TargetMode="External"/><Relationship Id="rId81" Type="http://schemas.openxmlformats.org/officeDocument/2006/relationships/image" Target="media/image39.png"/><Relationship Id="rId80" Type="http://schemas.openxmlformats.org/officeDocument/2006/relationships/image" Target="&#21152;7-18.tif" TargetMode="External"/><Relationship Id="rId8" Type="http://schemas.openxmlformats.org/officeDocument/2006/relationships/image" Target="&#26803;&#29702;&#22522;&#30784;&#30693;&#35782;1.TIF" TargetMode="External"/><Relationship Id="rId79" Type="http://schemas.openxmlformats.org/officeDocument/2006/relationships/image" Target="media/image38.png"/><Relationship Id="rId78" Type="http://schemas.openxmlformats.org/officeDocument/2006/relationships/image" Target="&#21152;7-17.tif" TargetMode="External"/><Relationship Id="rId77" Type="http://schemas.openxmlformats.org/officeDocument/2006/relationships/image" Target="media/image37.png"/><Relationship Id="rId76" Type="http://schemas.openxmlformats.org/officeDocument/2006/relationships/image" Target="&#21152;7-20.tif" TargetMode="External"/><Relationship Id="rId75" Type="http://schemas.openxmlformats.org/officeDocument/2006/relationships/image" Target="media/image36.png"/><Relationship Id="rId74" Type="http://schemas.openxmlformats.org/officeDocument/2006/relationships/image" Target="&#21152;7-16.tif" TargetMode="External"/><Relationship Id="rId73" Type="http://schemas.openxmlformats.org/officeDocument/2006/relationships/image" Target="media/image35.png"/><Relationship Id="rId72" Type="http://schemas.openxmlformats.org/officeDocument/2006/relationships/image" Target="&#21152;7-15.tif" TargetMode="External"/><Relationship Id="rId71" Type="http://schemas.openxmlformats.org/officeDocument/2006/relationships/image" Target="media/image34.png"/><Relationship Id="rId70" Type="http://schemas.openxmlformats.org/officeDocument/2006/relationships/image" Target="&#21152;7-14.tif" TargetMode="External"/><Relationship Id="rId7" Type="http://schemas.openxmlformats.org/officeDocument/2006/relationships/image" Target="media/image2.png"/><Relationship Id="rId69" Type="http://schemas.openxmlformats.org/officeDocument/2006/relationships/image" Target="media/image33.png"/><Relationship Id="rId68" Type="http://schemas.openxmlformats.org/officeDocument/2006/relationships/image" Target="&#21152;7-13.tif" TargetMode="External"/><Relationship Id="rId67" Type="http://schemas.openxmlformats.org/officeDocument/2006/relationships/image" Target="media/image32.png"/><Relationship Id="rId66" Type="http://schemas.openxmlformats.org/officeDocument/2006/relationships/image" Target="&#21152;7-12.tif" TargetMode="External"/><Relationship Id="rId65" Type="http://schemas.openxmlformats.org/officeDocument/2006/relationships/image" Target="media/image31.png"/><Relationship Id="rId64" Type="http://schemas.openxmlformats.org/officeDocument/2006/relationships/image" Target="&#22270;1.tif" TargetMode="External"/><Relationship Id="rId63" Type="http://schemas.openxmlformats.org/officeDocument/2006/relationships/image" Target="media/image30.png"/><Relationship Id="rId62" Type="http://schemas.openxmlformats.org/officeDocument/2006/relationships/image" Target="&#21152;7-11.tif" TargetMode="External"/><Relationship Id="rId61" Type="http://schemas.openxmlformats.org/officeDocument/2006/relationships/image" Target="media/image29.png"/><Relationship Id="rId60" Type="http://schemas.openxmlformats.org/officeDocument/2006/relationships/image" Target="&#21152;7-10.tif" TargetMode="External"/><Relationship Id="rId6" Type="http://schemas.openxmlformats.org/officeDocument/2006/relationships/image" Target="&#36807;&#22909;&#21452;&#22522;&#20851;3a.TIF" TargetMode="External"/><Relationship Id="rId59" Type="http://schemas.openxmlformats.org/officeDocument/2006/relationships/image" Target="media/image28.png"/><Relationship Id="rId58" Type="http://schemas.openxmlformats.org/officeDocument/2006/relationships/image" Target="&#30424;&#26597;&#25299;&#23637;&#28857;3.TIF" TargetMode="External"/><Relationship Id="rId57" Type="http://schemas.openxmlformats.org/officeDocument/2006/relationships/image" Target="media/image27.png"/><Relationship Id="rId56" Type="http://schemas.openxmlformats.org/officeDocument/2006/relationships/image" Target="&#21152;7-9.tif" TargetMode="External"/><Relationship Id="rId55" Type="http://schemas.openxmlformats.org/officeDocument/2006/relationships/image" Target="media/image26.png"/><Relationship Id="rId54" Type="http://schemas.openxmlformats.org/officeDocument/2006/relationships/image" Target="&#21152;7-8.tif" TargetMode="External"/><Relationship Id="rId53" Type="http://schemas.openxmlformats.org/officeDocument/2006/relationships/image" Target="media/image25.png"/><Relationship Id="rId52" Type="http://schemas.openxmlformats.org/officeDocument/2006/relationships/image" Target="6-59.TIF" TargetMode="External"/><Relationship Id="rId51" Type="http://schemas.openxmlformats.org/officeDocument/2006/relationships/image" Target="media/image24.png"/><Relationship Id="rId50" Type="http://schemas.openxmlformats.org/officeDocument/2006/relationships/image" Target="&#21152;7-7.tif" TargetMode="External"/><Relationship Id="rId5" Type="http://schemas.openxmlformats.org/officeDocument/2006/relationships/image" Target="media/image1.png"/><Relationship Id="rId49" Type="http://schemas.openxmlformats.org/officeDocument/2006/relationships/image" Target="media/image23.png"/><Relationship Id="rId48" Type="http://schemas.openxmlformats.org/officeDocument/2006/relationships/image" Target="6-60.TIF" TargetMode="External"/><Relationship Id="rId47" Type="http://schemas.openxmlformats.org/officeDocument/2006/relationships/image" Target="media/image22.png"/><Relationship Id="rId46" Type="http://schemas.openxmlformats.org/officeDocument/2006/relationships/image" Target="6-57.TIF" TargetMode="External"/><Relationship Id="rId45" Type="http://schemas.openxmlformats.org/officeDocument/2006/relationships/image" Target="media/image21.png"/><Relationship Id="rId44" Type="http://schemas.openxmlformats.org/officeDocument/2006/relationships/image" Target="6-56.TIF" TargetMode="External"/><Relationship Id="rId43" Type="http://schemas.openxmlformats.org/officeDocument/2006/relationships/image" Target="media/image20.png"/><Relationship Id="rId42" Type="http://schemas.openxmlformats.org/officeDocument/2006/relationships/image" Target="6-55.TIF" TargetMode="External"/><Relationship Id="rId41" Type="http://schemas.openxmlformats.org/officeDocument/2006/relationships/image" Target="media/image19.png"/><Relationship Id="rId40" Type="http://schemas.openxmlformats.org/officeDocument/2006/relationships/image" Target="&#21152;7-6.tif" TargetMode="External"/><Relationship Id="rId4" Type="http://schemas.openxmlformats.org/officeDocument/2006/relationships/theme" Target="theme/theme1.xml"/><Relationship Id="rId39" Type="http://schemas.openxmlformats.org/officeDocument/2006/relationships/image" Target="media/image18.png"/><Relationship Id="rId38" Type="http://schemas.openxmlformats.org/officeDocument/2006/relationships/image" Target="6-49.TIF" TargetMode="External"/><Relationship Id="rId37" Type="http://schemas.openxmlformats.org/officeDocument/2006/relationships/image" Target="media/image17.png"/><Relationship Id="rId36" Type="http://schemas.openxmlformats.org/officeDocument/2006/relationships/image" Target="6-48.TIF" TargetMode="External"/><Relationship Id="rId35" Type="http://schemas.openxmlformats.org/officeDocument/2006/relationships/image" Target="media/image16.png"/><Relationship Id="rId34" Type="http://schemas.openxmlformats.org/officeDocument/2006/relationships/image" Target="6-44.TIF" TargetMode="External"/><Relationship Id="rId33" Type="http://schemas.openxmlformats.org/officeDocument/2006/relationships/image" Target="media/image15.png"/><Relationship Id="rId32" Type="http://schemas.openxmlformats.org/officeDocument/2006/relationships/image" Target="6-43.TIF" TargetMode="External"/><Relationship Id="rId31" Type="http://schemas.openxmlformats.org/officeDocument/2006/relationships/image" Target="media/image14.png"/><Relationship Id="rId30" Type="http://schemas.openxmlformats.org/officeDocument/2006/relationships/image" Target="&#39064;&#32452;&#38454;&#26799;&#31361;&#30772;.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26041;&#27861;&#24863;&#24735;1.tif" TargetMode="External"/><Relationship Id="rId27" Type="http://schemas.openxmlformats.org/officeDocument/2006/relationships/image" Target="media/image12.png"/><Relationship Id="rId26" Type="http://schemas.openxmlformats.org/officeDocument/2006/relationships/image" Target="&#39064;&#30524;.tif" TargetMode="External"/><Relationship Id="rId25" Type="http://schemas.openxmlformats.org/officeDocument/2006/relationships/image" Target="media/image11.png"/><Relationship Id="rId24" Type="http://schemas.openxmlformats.org/officeDocument/2006/relationships/image" Target="6-41.TIF" TargetMode="External"/><Relationship Id="rId23" Type="http://schemas.openxmlformats.org/officeDocument/2006/relationships/image" Target="media/image10.png"/><Relationship Id="rId22" Type="http://schemas.openxmlformats.org/officeDocument/2006/relationships/image" Target="&#21491;&#25324;.tif" TargetMode="External"/><Relationship Id="rId21" Type="http://schemas.openxmlformats.org/officeDocument/2006/relationships/image" Target="media/image9.png"/><Relationship Id="rId20" Type="http://schemas.openxmlformats.org/officeDocument/2006/relationships/image" Target="&#24038;&#25324;.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30740;&#36879;&#21629;&#39064;&#28857;3.tif" TargetMode="External"/><Relationship Id="rId17" Type="http://schemas.openxmlformats.org/officeDocument/2006/relationships/image" Target="media/image7.png"/><Relationship Id="rId16" Type="http://schemas.openxmlformats.org/officeDocument/2006/relationships/image" Target="6-32.TIF" TargetMode="External"/><Relationship Id="rId15" Type="http://schemas.openxmlformats.org/officeDocument/2006/relationships/image" Target="media/image6.png"/><Relationship Id="rId14" Type="http://schemas.openxmlformats.org/officeDocument/2006/relationships/image" Target="6-33.TIF" TargetMode="External"/><Relationship Id="rId13" Type="http://schemas.openxmlformats.org/officeDocument/2006/relationships/image" Target="media/image5.png"/><Relationship Id="rId122" Type="http://schemas.openxmlformats.org/officeDocument/2006/relationships/fontTable" Target="fontTable.xml"/><Relationship Id="rId121" Type="http://schemas.openxmlformats.org/officeDocument/2006/relationships/customXml" Target="../customXml/item1.xml"/><Relationship Id="rId120" Type="http://schemas.openxmlformats.org/officeDocument/2006/relationships/image" Target="6-81.TIF" TargetMode="External"/><Relationship Id="rId12" Type="http://schemas.openxmlformats.org/officeDocument/2006/relationships/image" Target="6-34.TIF" TargetMode="External"/><Relationship Id="rId119" Type="http://schemas.openxmlformats.org/officeDocument/2006/relationships/image" Target="media/image58.png"/><Relationship Id="rId118" Type="http://schemas.openxmlformats.org/officeDocument/2006/relationships/image" Target="6-80.TIF" TargetMode="External"/><Relationship Id="rId117" Type="http://schemas.openxmlformats.org/officeDocument/2006/relationships/image" Target="media/image57.png"/><Relationship Id="rId116" Type="http://schemas.openxmlformats.org/officeDocument/2006/relationships/image" Target="6-78.TIF" TargetMode="External"/><Relationship Id="rId115" Type="http://schemas.openxmlformats.org/officeDocument/2006/relationships/image" Target="media/image56.png"/><Relationship Id="rId114" Type="http://schemas.openxmlformats.org/officeDocument/2006/relationships/image" Target="6-77.TIF" TargetMode="External"/><Relationship Id="rId113" Type="http://schemas.openxmlformats.org/officeDocument/2006/relationships/image" Target="media/image55.png"/><Relationship Id="rId112" Type="http://schemas.openxmlformats.org/officeDocument/2006/relationships/image" Target="6-75.TIF" TargetMode="External"/><Relationship Id="rId111" Type="http://schemas.openxmlformats.org/officeDocument/2006/relationships/image" Target="media/image54.png"/><Relationship Id="rId110" Type="http://schemas.openxmlformats.org/officeDocument/2006/relationships/image" Target="6-74.TIF" TargetMode="External"/><Relationship Id="rId11" Type="http://schemas.openxmlformats.org/officeDocument/2006/relationships/image" Target="media/image4.png"/><Relationship Id="rId109" Type="http://schemas.openxmlformats.org/officeDocument/2006/relationships/image" Target="media/image53.png"/><Relationship Id="rId108" Type="http://schemas.openxmlformats.org/officeDocument/2006/relationships/image" Target="6-72.TIF" TargetMode="External"/><Relationship Id="rId107" Type="http://schemas.openxmlformats.org/officeDocument/2006/relationships/image" Target="media/image52.png"/><Relationship Id="rId106" Type="http://schemas.openxmlformats.org/officeDocument/2006/relationships/image" Target="6-71.TIF" TargetMode="External"/><Relationship Id="rId105" Type="http://schemas.openxmlformats.org/officeDocument/2006/relationships/image" Target="media/image51.png"/><Relationship Id="rId104" Type="http://schemas.openxmlformats.org/officeDocument/2006/relationships/image" Target="6-70.TIF" TargetMode="External"/><Relationship Id="rId103" Type="http://schemas.openxmlformats.org/officeDocument/2006/relationships/image" Target="media/image50.png"/><Relationship Id="rId102" Type="http://schemas.openxmlformats.org/officeDocument/2006/relationships/image" Target="6-69.TIF" TargetMode="External"/><Relationship Id="rId101" Type="http://schemas.openxmlformats.org/officeDocument/2006/relationships/image" Target="media/image49.png"/><Relationship Id="rId100" Type="http://schemas.openxmlformats.org/officeDocument/2006/relationships/image" Target="6-68.TIF" TargetMode="External"/><Relationship Id="rId10" Type="http://schemas.openxmlformats.org/officeDocument/2006/relationships/image" Target="&#33258;&#27979;&#22522;&#30784;&#39064;&#32452;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113"/>
    <customShpInfo spid="_x0000_s1114"/>
    <customShpInfo spid="_x0000_s1115"/>
    <customShpInfo spid="_x0000_s1116"/>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27</Pages>
  <Words>4100</Words>
  <Characters>23373</Characters>
  <Lines>194</Lines>
  <Paragraphs>54</Paragraphs>
  <TotalTime>122</TotalTime>
  <ScaleCrop>false</ScaleCrop>
  <LinksUpToDate>false</LinksUpToDate>
  <CharactersWithSpaces>27419</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2017-02-18T03:46:00Z</dcterms:created>
  <dc:creator>User</dc:creator>
  <cp:lastModifiedBy>施放</cp:lastModifiedBy>
  <cp:lastPrinted>2018-08-08T03:36:00Z</cp:lastPrinted>
  <dcterms:modified xsi:type="dcterms:W3CDTF">2018-09-20T11:21:04Z</dcterms:modified>
  <dc:title>〖WTBX〗</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