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360" w:lineRule="auto"/>
        <w:jc w:val="center"/>
      </w:pPr>
      <w:r>
        <w:rPr>
          <w:rFonts w:ascii="Times New Roman" w:hAnsi="Times New Roman"/>
        </w:rPr>
        <w:t>实验十一　练习使用多用电表</w:t>
      </w:r>
      <w:bookmarkStart w:id="0" w:name="_GoBack"/>
      <w:bookmarkEnd w:id="0"/>
    </w:p>
    <w:p>
      <w:pPr>
        <w:pStyle w:val="10"/>
        <w:snapToGrid w:val="0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hint="eastAsia" w:ascii="Times New Roman" w:hAnsi="Times New Roman" w:cs="Times New Roman"/>
        </w:rPr>
        <w:instrText xml:space="preserve"> INCLUDEPICTURE "E:\\张潇\\2017\\一轮\\物理\\人教\\过好双基关实验.tif" \* MERGEFORMAT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hint="eastAsia" w:ascii="Times New Roman" w:hAnsi="Times New Roman" w:cs="Times New Roman"/>
        </w:rPr>
        <w:pict>
          <v:shape id="_x0000_i1025" o:spt="75" type="#_x0000_t75" style="height:61.3pt;width:419.55pt;" filled="f" o:preferrelative="t" stroked="f" coordsize="21600,21600">
            <v:path/>
            <v:fill on="f" focussize="0,0"/>
            <v:stroke on="f" joinstyle="miter"/>
            <v:imagedata r:id="rId5" r:href="rId6" o:title=""/>
            <o:lock v:ext="edit" aspectratio="t"/>
            <w10:wrap type="none"/>
            <w10:anchorlock/>
          </v:shape>
        </w:pict>
      </w:r>
      <w:r>
        <w:rPr>
          <w:rFonts w:ascii="Times New Roman" w:hAnsi="Times New Roman" w:cs="Times New Roman"/>
        </w:rPr>
        <w:fldChar w:fldCharType="end"/>
      </w:r>
    </w:p>
    <w:p>
      <w:pPr>
        <w:pStyle w:val="10"/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黑体" w:cs="Times New Roman"/>
        </w:rPr>
        <w:t>一、电流表与电压表的改装</w:t>
      </w:r>
    </w:p>
    <w:p>
      <w:pPr>
        <w:pStyle w:val="10"/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1．</w:t>
      </w:r>
      <w:r>
        <w:rPr>
          <w:rFonts w:ascii="Times New Roman" w:hAnsi="Times New Roman" w:eastAsia="黑体" w:cs="Times New Roman"/>
        </w:rPr>
        <w:t>改装方案</w:t>
      </w:r>
    </w:p>
    <w:tbl>
      <w:tblPr>
        <w:tblStyle w:val="14"/>
        <w:tblW w:w="861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58"/>
        <w:gridCol w:w="2879"/>
        <w:gridCol w:w="28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58" w:type="dxa"/>
            <w:shd w:val="clear" w:color="auto" w:fill="auto"/>
            <w:vAlign w:val="center"/>
          </w:tcPr>
          <w:p>
            <w:pPr>
              <w:pStyle w:val="1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9" w:type="dxa"/>
            <w:shd w:val="clear" w:color="auto" w:fill="auto"/>
            <w:vAlign w:val="center"/>
          </w:tcPr>
          <w:p>
            <w:pPr>
              <w:pStyle w:val="1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改装为电压表</w:t>
            </w:r>
          </w:p>
        </w:tc>
        <w:tc>
          <w:tcPr>
            <w:tcW w:w="2879" w:type="dxa"/>
            <w:shd w:val="clear" w:color="auto" w:fill="auto"/>
            <w:vAlign w:val="center"/>
          </w:tcPr>
          <w:p>
            <w:pPr>
              <w:pStyle w:val="10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改装为大量程的电流表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58" w:type="dxa"/>
            <w:shd w:val="clear" w:color="auto" w:fill="auto"/>
            <w:vAlign w:val="center"/>
          </w:tcPr>
          <w:p>
            <w:pPr>
              <w:pStyle w:val="1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原理</w:t>
            </w:r>
          </w:p>
        </w:tc>
        <w:tc>
          <w:tcPr>
            <w:tcW w:w="2879" w:type="dxa"/>
            <w:shd w:val="clear" w:color="auto" w:fill="auto"/>
            <w:vAlign w:val="center"/>
          </w:tcPr>
          <w:p>
            <w:pPr>
              <w:pStyle w:val="1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串联电阻分压</w:t>
            </w:r>
          </w:p>
        </w:tc>
        <w:tc>
          <w:tcPr>
            <w:tcW w:w="2879" w:type="dxa"/>
            <w:shd w:val="clear" w:color="auto" w:fill="auto"/>
            <w:vAlign w:val="center"/>
          </w:tcPr>
          <w:p>
            <w:pPr>
              <w:pStyle w:val="10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并联电阻分流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58" w:type="dxa"/>
            <w:shd w:val="clear" w:color="auto" w:fill="auto"/>
            <w:vAlign w:val="center"/>
          </w:tcPr>
          <w:p>
            <w:pPr>
              <w:pStyle w:val="1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改装原理图</w:t>
            </w:r>
          </w:p>
        </w:tc>
        <w:tc>
          <w:tcPr>
            <w:tcW w:w="2879" w:type="dxa"/>
            <w:shd w:val="clear" w:color="auto" w:fill="auto"/>
            <w:vAlign w:val="center"/>
          </w:tcPr>
          <w:p>
            <w:pPr>
              <w:pStyle w:val="1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hint="eastAsia" w:ascii="Times New Roman" w:hAnsi="Times New Roman" w:cs="Times New Roman"/>
              </w:rPr>
              <w:instrText xml:space="preserve"> INCLUDEPICTURE "E:\\张潇\\2017\\一轮\\物理\\人教\\R7-153.TIF" \* MERGEFORMAT 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pict>
                <v:shape id="_x0000_i1026" o:spt="75" type="#_x0000_t75" style="height:53.55pt;width:81.45pt;" filled="f" o:preferrelative="t" stroked="f" coordsize="21600,21600">
                  <v:path/>
                  <v:fill on="f" focussize="0,0"/>
                  <v:stroke on="f" joinstyle="miter"/>
                  <v:imagedata r:id="rId7" r:href="rId8" o:title=""/>
                  <o:lock v:ext="edit" aspectratio="t"/>
                  <w10:wrap type="none"/>
                  <w10:anchorlock/>
                </v:shape>
              </w:pic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879" w:type="dxa"/>
            <w:shd w:val="clear" w:color="auto" w:fill="auto"/>
            <w:vAlign w:val="center"/>
          </w:tcPr>
          <w:p>
            <w:pPr>
              <w:pStyle w:val="10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hint="eastAsia" w:ascii="Times New Roman" w:hAnsi="Times New Roman" w:cs="Times New Roman"/>
              </w:rPr>
              <w:instrText xml:space="preserve"> INCLUDEPICTURE "E:\\张潇\\2017\\一轮\\物理\\人教\\R7-154.TIF" \* MERGEFORMAT 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pict>
                <v:shape id="_x0000_i1027" o:spt="75" type="#_x0000_t75" style="height:40.3pt;width:85.7pt;" filled="f" o:preferrelative="t" stroked="f" coordsize="21600,21600">
                  <v:path/>
                  <v:fill on="f" focussize="0,0"/>
                  <v:stroke on="f" joinstyle="miter"/>
                  <v:imagedata r:id="rId9" r:href="rId10" o:title=""/>
                  <o:lock v:ext="edit" aspectratio="t"/>
                  <w10:wrap type="none"/>
                  <w10:anchorlock/>
                </v:shape>
              </w:pic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58" w:type="dxa"/>
            <w:shd w:val="clear" w:color="auto" w:fill="auto"/>
            <w:vAlign w:val="center"/>
          </w:tcPr>
          <w:p>
            <w:pPr>
              <w:pStyle w:val="1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分压电阻或分流电阻</w:t>
            </w:r>
          </w:p>
        </w:tc>
        <w:tc>
          <w:tcPr>
            <w:tcW w:w="2879" w:type="dxa"/>
            <w:shd w:val="clear" w:color="auto" w:fill="auto"/>
            <w:vAlign w:val="center"/>
          </w:tcPr>
          <w:p>
            <w:pPr>
              <w:pStyle w:val="10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U</w:t>
            </w:r>
            <w:r>
              <w:rPr>
                <w:rFonts w:ascii="Times New Roman" w:hAnsi="Times New Roman" w:cs="Times New Roman"/>
              </w:rPr>
              <w:t>＝</w:t>
            </w:r>
            <w:r>
              <w:rPr>
                <w:rFonts w:ascii="Times New Roman" w:hAnsi="Times New Roman" w:cs="Times New Roman"/>
                <w:i/>
              </w:rPr>
              <w:t>I</w:t>
            </w:r>
            <w:r>
              <w:rPr>
                <w:rFonts w:ascii="Times New Roman" w:hAnsi="Times New Roman" w:cs="Times New Roman"/>
                <w:vertAlign w:val="subscript"/>
              </w:rPr>
              <w:t>g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i/>
              </w:rPr>
              <w:t>R</w:t>
            </w:r>
            <w:r>
              <w:rPr>
                <w:rFonts w:ascii="Times New Roman" w:hAnsi="Times New Roman" w:cs="Times New Roman"/>
                <w:vertAlign w:val="subscript"/>
              </w:rPr>
              <w:t>g</w:t>
            </w:r>
            <w:r>
              <w:rPr>
                <w:rFonts w:ascii="Times New Roman" w:hAnsi="Times New Roman" w:cs="Times New Roman"/>
              </w:rPr>
              <w:t>＋</w:t>
            </w:r>
            <w:r>
              <w:rPr>
                <w:rFonts w:ascii="Times New Roman" w:hAnsi="Times New Roman" w:cs="Times New Roman"/>
                <w:i/>
              </w:rPr>
              <w:t>R</w:t>
            </w:r>
            <w:r>
              <w:rPr>
                <w:rFonts w:ascii="Times New Roman" w:hAnsi="Times New Roman" w:cs="Times New Roman"/>
              </w:rPr>
              <w:t>)</w:t>
            </w:r>
          </w:p>
          <w:p>
            <w:pPr>
              <w:pStyle w:val="1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故</w:t>
            </w:r>
            <w:r>
              <w:rPr>
                <w:rFonts w:ascii="Times New Roman" w:hAnsi="Times New Roman" w:cs="Times New Roman"/>
                <w:i/>
              </w:rPr>
              <w:t>R</w:t>
            </w:r>
            <w:r>
              <w:rPr>
                <w:rFonts w:ascii="Times New Roman" w:hAnsi="Times New Roman" w:cs="Times New Roman"/>
              </w:rPr>
              <w:t>＝</w:t>
            </w: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eq \f(</w:instrText>
            </w:r>
            <w:r>
              <w:rPr>
                <w:rFonts w:ascii="Times New Roman" w:hAnsi="Times New Roman" w:cs="Times New Roman"/>
                <w:i/>
              </w:rPr>
              <w:instrText xml:space="preserve">U,I</w:instrText>
            </w:r>
            <w:r>
              <w:rPr>
                <w:rFonts w:ascii="Times New Roman" w:hAnsi="Times New Roman" w:cs="Times New Roman"/>
                <w:vertAlign w:val="subscript"/>
              </w:rPr>
              <w:instrText xml:space="preserve">g</w:instrText>
            </w:r>
            <w:r>
              <w:rPr>
                <w:rFonts w:ascii="Times New Roman" w:hAnsi="Times New Roman" w:cs="Times New Roman"/>
              </w:rPr>
              <w:instrText xml:space="preserve">)</w:instrTex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>－</w:t>
            </w:r>
            <w:r>
              <w:rPr>
                <w:rFonts w:ascii="Times New Roman" w:hAnsi="Times New Roman" w:cs="Times New Roman"/>
                <w:i/>
              </w:rPr>
              <w:t>R</w:t>
            </w:r>
            <w:r>
              <w:rPr>
                <w:rFonts w:ascii="Times New Roman" w:hAnsi="Times New Roman" w:cs="Times New Roman"/>
                <w:vertAlign w:val="subscript"/>
              </w:rPr>
              <w:t>g</w:t>
            </w:r>
          </w:p>
        </w:tc>
        <w:tc>
          <w:tcPr>
            <w:tcW w:w="2879" w:type="dxa"/>
            <w:shd w:val="clear" w:color="auto" w:fill="auto"/>
            <w:vAlign w:val="center"/>
          </w:tcPr>
          <w:p>
            <w:pPr>
              <w:pStyle w:val="10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I</w:t>
            </w:r>
            <w:r>
              <w:rPr>
                <w:rFonts w:ascii="Times New Roman" w:hAnsi="Times New Roman" w:cs="Times New Roman"/>
                <w:vertAlign w:val="subscript"/>
              </w:rPr>
              <w:t>g</w:t>
            </w:r>
            <w:r>
              <w:rPr>
                <w:rFonts w:ascii="Times New Roman" w:hAnsi="Times New Roman" w:cs="Times New Roman"/>
                <w:i/>
              </w:rPr>
              <w:t>R</w:t>
            </w:r>
            <w:r>
              <w:rPr>
                <w:rFonts w:ascii="Times New Roman" w:hAnsi="Times New Roman" w:cs="Times New Roman"/>
                <w:vertAlign w:val="subscript"/>
              </w:rPr>
              <w:t>g</w:t>
            </w:r>
            <w:r>
              <w:rPr>
                <w:rFonts w:ascii="Times New Roman" w:hAnsi="Times New Roman" w:cs="Times New Roman"/>
              </w:rPr>
              <w:t>＝(</w:t>
            </w:r>
            <w:r>
              <w:rPr>
                <w:rFonts w:ascii="Times New Roman" w:hAnsi="Times New Roman" w:cs="Times New Roman"/>
                <w:i/>
              </w:rPr>
              <w:t>I</w:t>
            </w:r>
            <w:r>
              <w:rPr>
                <w:rFonts w:ascii="Times New Roman" w:hAnsi="Times New Roman" w:cs="Times New Roman"/>
              </w:rPr>
              <w:t>－</w:t>
            </w:r>
            <w:r>
              <w:rPr>
                <w:rFonts w:ascii="Times New Roman" w:hAnsi="Times New Roman" w:cs="Times New Roman"/>
                <w:i/>
              </w:rPr>
              <w:t>I</w:t>
            </w:r>
            <w:r>
              <w:rPr>
                <w:rFonts w:ascii="Times New Roman" w:hAnsi="Times New Roman" w:cs="Times New Roman"/>
                <w:vertAlign w:val="subscript"/>
              </w:rPr>
              <w:t>g</w:t>
            </w:r>
            <w:r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  <w:i/>
              </w:rPr>
              <w:t>R</w:t>
            </w:r>
          </w:p>
          <w:p>
            <w:pPr>
              <w:pStyle w:val="10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故</w:t>
            </w:r>
            <w:r>
              <w:rPr>
                <w:rFonts w:ascii="Times New Roman" w:hAnsi="Times New Roman" w:cs="Times New Roman"/>
                <w:i/>
              </w:rPr>
              <w:t>R</w:t>
            </w:r>
            <w:r>
              <w:rPr>
                <w:rFonts w:ascii="Times New Roman" w:hAnsi="Times New Roman" w:cs="Times New Roman"/>
              </w:rPr>
              <w:t>＝</w:t>
            </w: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eq \f(</w:instrText>
            </w:r>
            <w:r>
              <w:rPr>
                <w:rFonts w:ascii="Times New Roman" w:hAnsi="Times New Roman" w:cs="Times New Roman"/>
                <w:i/>
              </w:rPr>
              <w:instrText xml:space="preserve">I</w:instrText>
            </w:r>
            <w:r>
              <w:rPr>
                <w:rFonts w:ascii="Times New Roman" w:hAnsi="Times New Roman" w:cs="Times New Roman"/>
                <w:vertAlign w:val="subscript"/>
              </w:rPr>
              <w:instrText xml:space="preserve">g</w:instrText>
            </w:r>
            <w:r>
              <w:rPr>
                <w:rFonts w:ascii="Times New Roman" w:hAnsi="Times New Roman" w:cs="Times New Roman"/>
                <w:i/>
              </w:rPr>
              <w:instrText xml:space="preserve">R</w:instrText>
            </w:r>
            <w:r>
              <w:rPr>
                <w:rFonts w:ascii="Times New Roman" w:hAnsi="Times New Roman" w:cs="Times New Roman"/>
                <w:vertAlign w:val="subscript"/>
              </w:rPr>
              <w:instrText xml:space="preserve">g</w:instrText>
            </w:r>
            <w:r>
              <w:rPr>
                <w:rFonts w:ascii="Times New Roman" w:hAnsi="Times New Roman" w:cs="Times New Roman"/>
                <w:i/>
              </w:rPr>
              <w:instrText xml:space="preserve">,I</w:instrText>
            </w:r>
            <w:r>
              <w:rPr>
                <w:rFonts w:ascii="Times New Roman" w:hAnsi="Times New Roman" w:cs="Times New Roman"/>
              </w:rPr>
              <w:instrText xml:space="preserve">－</w:instrText>
            </w:r>
            <w:r>
              <w:rPr>
                <w:rFonts w:ascii="Times New Roman" w:hAnsi="Times New Roman" w:cs="Times New Roman"/>
                <w:i/>
              </w:rPr>
              <w:instrText xml:space="preserve">I</w:instrText>
            </w:r>
            <w:r>
              <w:rPr>
                <w:rFonts w:ascii="Times New Roman" w:hAnsi="Times New Roman" w:cs="Times New Roman"/>
                <w:vertAlign w:val="subscript"/>
              </w:rPr>
              <w:instrText xml:space="preserve">g</w:instrText>
            </w:r>
            <w:r>
              <w:rPr>
                <w:rFonts w:ascii="Times New Roman" w:hAnsi="Times New Roman" w:cs="Times New Roman"/>
              </w:rPr>
              <w:instrText xml:space="preserve">)</w:instrTex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58" w:type="dxa"/>
            <w:shd w:val="clear" w:color="auto" w:fill="auto"/>
            <w:vAlign w:val="center"/>
          </w:tcPr>
          <w:p>
            <w:pPr>
              <w:pStyle w:val="1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改装后电表内阻</w:t>
            </w:r>
          </w:p>
        </w:tc>
        <w:tc>
          <w:tcPr>
            <w:tcW w:w="2879" w:type="dxa"/>
            <w:shd w:val="clear" w:color="auto" w:fill="auto"/>
            <w:vAlign w:val="center"/>
          </w:tcPr>
          <w:p>
            <w:pPr>
              <w:pStyle w:val="1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R</w:t>
            </w:r>
            <w:r>
              <w:rPr>
                <w:rFonts w:ascii="Times New Roman" w:hAnsi="Times New Roman" w:cs="Times New Roman"/>
                <w:vertAlign w:val="subscript"/>
              </w:rPr>
              <w:t>V</w:t>
            </w:r>
            <w:r>
              <w:rPr>
                <w:rFonts w:ascii="Times New Roman" w:hAnsi="Times New Roman" w:cs="Times New Roman"/>
              </w:rPr>
              <w:t>＝</w:t>
            </w:r>
            <w:r>
              <w:rPr>
                <w:rFonts w:ascii="Times New Roman" w:hAnsi="Times New Roman" w:cs="Times New Roman"/>
                <w:i/>
              </w:rPr>
              <w:t>R</w:t>
            </w:r>
            <w:r>
              <w:rPr>
                <w:rFonts w:ascii="Times New Roman" w:hAnsi="Times New Roman" w:cs="Times New Roman"/>
                <w:vertAlign w:val="subscript"/>
              </w:rPr>
              <w:t>g</w:t>
            </w:r>
            <w:r>
              <w:rPr>
                <w:rFonts w:ascii="Times New Roman" w:hAnsi="Times New Roman" w:cs="Times New Roman"/>
              </w:rPr>
              <w:t>＋</w:t>
            </w:r>
            <w:r>
              <w:rPr>
                <w:rFonts w:ascii="Times New Roman" w:hAnsi="Times New Roman" w:cs="Times New Roman"/>
                <w:i/>
              </w:rPr>
              <w:t>R</w:t>
            </w:r>
            <w:r>
              <w:rPr>
                <w:rFonts w:ascii="Times New Roman" w:hAnsi="Times New Roman" w:cs="Times New Roman"/>
              </w:rPr>
              <w:t>&gt;</w:t>
            </w:r>
            <w:r>
              <w:rPr>
                <w:rFonts w:ascii="Times New Roman" w:hAnsi="Times New Roman" w:cs="Times New Roman"/>
                <w:i/>
              </w:rPr>
              <w:t>R</w:t>
            </w:r>
            <w:r>
              <w:rPr>
                <w:rFonts w:ascii="Times New Roman" w:hAnsi="Times New Roman" w:cs="Times New Roman"/>
                <w:vertAlign w:val="subscript"/>
              </w:rPr>
              <w:t>g</w:t>
            </w:r>
          </w:p>
        </w:tc>
        <w:tc>
          <w:tcPr>
            <w:tcW w:w="2879" w:type="dxa"/>
            <w:shd w:val="clear" w:color="auto" w:fill="auto"/>
            <w:vAlign w:val="center"/>
          </w:tcPr>
          <w:p>
            <w:pPr>
              <w:pStyle w:val="10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R</w:t>
            </w:r>
            <w:r>
              <w:rPr>
                <w:rFonts w:ascii="Times New Roman" w:hAnsi="Times New Roman" w:cs="Times New Roman"/>
                <w:vertAlign w:val="subscript"/>
              </w:rPr>
              <w:t>A</w:t>
            </w:r>
            <w:r>
              <w:rPr>
                <w:rFonts w:ascii="Times New Roman" w:hAnsi="Times New Roman" w:cs="Times New Roman"/>
              </w:rPr>
              <w:t>＝</w:t>
            </w: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eq \f(</w:instrText>
            </w:r>
            <w:r>
              <w:rPr>
                <w:rFonts w:ascii="Times New Roman" w:hAnsi="Times New Roman" w:cs="Times New Roman"/>
                <w:i/>
              </w:rPr>
              <w:instrText xml:space="preserve">RR</w:instrText>
            </w:r>
            <w:r>
              <w:rPr>
                <w:rFonts w:ascii="Times New Roman" w:hAnsi="Times New Roman" w:cs="Times New Roman"/>
                <w:vertAlign w:val="subscript"/>
              </w:rPr>
              <w:instrText xml:space="preserve">g</w:instrText>
            </w:r>
            <w:r>
              <w:rPr>
                <w:rFonts w:ascii="Times New Roman" w:hAnsi="Times New Roman" w:cs="Times New Roman"/>
                <w:i/>
              </w:rPr>
              <w:instrText xml:space="preserve">,R</w:instrText>
            </w:r>
            <w:r>
              <w:rPr>
                <w:rFonts w:ascii="Times New Roman" w:hAnsi="Times New Roman" w:cs="Times New Roman"/>
              </w:rPr>
              <w:instrText xml:space="preserve">＋</w:instrText>
            </w:r>
            <w:r>
              <w:rPr>
                <w:rFonts w:ascii="Times New Roman" w:hAnsi="Times New Roman" w:cs="Times New Roman"/>
                <w:i/>
              </w:rPr>
              <w:instrText xml:space="preserve">R</w:instrText>
            </w:r>
            <w:r>
              <w:rPr>
                <w:rFonts w:ascii="Times New Roman" w:hAnsi="Times New Roman" w:cs="Times New Roman"/>
                <w:vertAlign w:val="subscript"/>
              </w:rPr>
              <w:instrText xml:space="preserve">g</w:instrText>
            </w:r>
            <w:r>
              <w:rPr>
                <w:rFonts w:ascii="Times New Roman" w:hAnsi="Times New Roman" w:cs="Times New Roman"/>
              </w:rPr>
              <w:instrText xml:space="preserve">)</w:instrTex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>&lt;</w:t>
            </w:r>
            <w:r>
              <w:rPr>
                <w:rFonts w:ascii="Times New Roman" w:hAnsi="Times New Roman" w:cs="Times New Roman"/>
                <w:i/>
              </w:rPr>
              <w:t>R</w:t>
            </w:r>
            <w:r>
              <w:rPr>
                <w:rFonts w:ascii="Times New Roman" w:hAnsi="Times New Roman" w:cs="Times New Roman"/>
                <w:vertAlign w:val="subscript"/>
              </w:rPr>
              <w:t>g</w:t>
            </w:r>
          </w:p>
        </w:tc>
      </w:tr>
    </w:tbl>
    <w:p>
      <w:pPr>
        <w:pStyle w:val="10"/>
        <w:snapToGrid w:val="0"/>
        <w:spacing w:line="360" w:lineRule="auto"/>
        <w:rPr>
          <w:rFonts w:hint="eastAsia" w:ascii="Times New Roman" w:hAnsi="Times New Roman" w:eastAsia="黑体" w:cs="Times New Roman"/>
        </w:rPr>
      </w:pPr>
    </w:p>
    <w:p>
      <w:pPr>
        <w:pStyle w:val="10"/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黑体" w:cs="Times New Roman"/>
        </w:rPr>
        <w:t>2.校正</w:t>
      </w:r>
    </w:p>
    <w:p>
      <w:pPr>
        <w:pStyle w:val="10"/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(1)电压表的校正电路如图1所示，电流表的校正电路如图2所示．</w:t>
      </w:r>
    </w:p>
    <w:p>
      <w:pPr>
        <w:pStyle w:val="10"/>
        <w:snapToGrid w:val="0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hint="eastAsia" w:ascii="Times New Roman" w:hAnsi="Times New Roman" w:cs="Times New Roman"/>
        </w:rPr>
        <w:instrText xml:space="preserve"> INCLUDEPICTURE "E:\\张潇\\2017\\一轮\\物理\\人教\\R7-155.TIF" \* MERGEFORMAT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pict>
          <v:shape id="_x0000_i1028" o:spt="75" type="#_x0000_t75" style="height:72pt;width:198.45pt;" filled="f" o:preferrelative="t" stroked="f" coordsize="21600,21600">
            <v:path/>
            <v:fill on="f" focussize="0,0"/>
            <v:stroke on="f" joinstyle="miter"/>
            <v:imagedata r:id="rId11" r:href="rId12" o:title=""/>
            <o:lock v:ext="edit" aspectratio="t"/>
            <w10:wrap type="none"/>
            <w10:anchorlock/>
          </v:shape>
        </w:pict>
      </w:r>
      <w:r>
        <w:rPr>
          <w:rFonts w:ascii="Times New Roman" w:hAnsi="Times New Roman" w:cs="Times New Roman"/>
        </w:rPr>
        <w:fldChar w:fldCharType="end"/>
      </w:r>
    </w:p>
    <w:p>
      <w:pPr>
        <w:pStyle w:val="10"/>
        <w:snapToGrid w:val="0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图1　　　　　　　　　　　图2</w:t>
      </w:r>
    </w:p>
    <w:p>
      <w:pPr>
        <w:pStyle w:val="10"/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校正的过程是：先将滑动变阻器的滑动触头移到最左端，然后闭合开关，移动滑动触头，使改装后的电压表(电流表)示数从零逐渐增大到量程值，每移动一次记下改装的电压表(电流表)和标准电压表(标准电流表)示数，并计算满刻度时的百分误差，然后加以校正．</w:t>
      </w:r>
    </w:p>
    <w:p>
      <w:pPr>
        <w:pStyle w:val="10"/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黑体" w:cs="Times New Roman"/>
        </w:rPr>
        <w:t>二、欧姆表原理(多用电表测电阻原理)</w:t>
      </w:r>
    </w:p>
    <w:p>
      <w:pPr>
        <w:pStyle w:val="10"/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1．</w:t>
      </w:r>
      <w:r>
        <w:rPr>
          <w:rFonts w:ascii="Times New Roman" w:hAnsi="Times New Roman" w:eastAsia="黑体" w:cs="Times New Roman"/>
        </w:rPr>
        <w:t>构造</w:t>
      </w:r>
      <w:r>
        <w:rPr>
          <w:rFonts w:ascii="Times New Roman" w:hAnsi="Times New Roman" w:cs="Times New Roman"/>
        </w:rPr>
        <w:t>：如图3所示，欧姆表由电流表G、电池、调零电阻</w:t>
      </w:r>
      <w:r>
        <w:rPr>
          <w:rFonts w:ascii="Times New Roman" w:hAnsi="Times New Roman" w:cs="Times New Roman"/>
          <w:i/>
        </w:rPr>
        <w:t>R</w:t>
      </w:r>
      <w:r>
        <w:rPr>
          <w:rFonts w:ascii="Times New Roman" w:hAnsi="Times New Roman" w:cs="Times New Roman"/>
        </w:rPr>
        <w:t>和红、黑表笔组成．</w:t>
      </w:r>
    </w:p>
    <w:p>
      <w:pPr>
        <w:pStyle w:val="10"/>
        <w:snapToGrid w:val="0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hint="eastAsia" w:ascii="Times New Roman" w:hAnsi="Times New Roman" w:cs="Times New Roman"/>
        </w:rPr>
        <w:instrText xml:space="preserve"> INCLUDEPICTURE "E:\\张潇\\2017\\一轮\\物理\\人教\\R7-156.TIF" \* MERGEFORMAT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pict>
          <v:shape id="_x0000_i1029" o:spt="75" type="#_x0000_t75" style="height:96.45pt;width:208.7pt;" filled="f" o:preferrelative="t" stroked="f" coordsize="21600,21600">
            <v:path/>
            <v:fill on="f" focussize="0,0"/>
            <v:stroke on="f" joinstyle="miter"/>
            <v:imagedata r:id="rId13" r:href="rId14" o:title=""/>
            <o:lock v:ext="edit" aspectratio="t"/>
            <w10:wrap type="none"/>
            <w10:anchorlock/>
          </v:shape>
        </w:pict>
      </w:r>
      <w:r>
        <w:rPr>
          <w:rFonts w:ascii="Times New Roman" w:hAnsi="Times New Roman" w:cs="Times New Roman"/>
        </w:rPr>
        <w:fldChar w:fldCharType="end"/>
      </w:r>
    </w:p>
    <w:p>
      <w:pPr>
        <w:pStyle w:val="10"/>
        <w:snapToGrid w:val="0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图3</w:t>
      </w:r>
    </w:p>
    <w:p>
      <w:pPr>
        <w:pStyle w:val="10"/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欧姆表内部：电流表、电池、调零电阻串联．</w:t>
      </w:r>
    </w:p>
    <w:p>
      <w:pPr>
        <w:pStyle w:val="10"/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外部：接被测电阻</w:t>
      </w:r>
      <w:r>
        <w:rPr>
          <w:rFonts w:ascii="Times New Roman" w:hAnsi="Times New Roman" w:cs="Times New Roman"/>
          <w:i/>
        </w:rPr>
        <w:t>R</w:t>
      </w:r>
      <w:r>
        <w:rPr>
          <w:rFonts w:ascii="Times New Roman" w:hAnsi="Times New Roman" w:cs="Times New Roman"/>
          <w:i/>
          <w:vertAlign w:val="subscript"/>
        </w:rPr>
        <w:t>x</w:t>
      </w:r>
      <w:r>
        <w:rPr>
          <w:rFonts w:ascii="Times New Roman" w:hAnsi="Times New Roman" w:cs="Times New Roman"/>
        </w:rPr>
        <w:t>.</w:t>
      </w:r>
    </w:p>
    <w:p>
      <w:pPr>
        <w:pStyle w:val="10"/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全电路电阻</w:t>
      </w:r>
      <w:r>
        <w:rPr>
          <w:rFonts w:ascii="Times New Roman" w:hAnsi="Times New Roman" w:cs="Times New Roman"/>
          <w:i/>
        </w:rPr>
        <w:t>R</w:t>
      </w:r>
      <w:r>
        <w:rPr>
          <w:rFonts w:ascii="Times New Roman" w:hAnsi="Times New Roman" w:cs="Times New Roman"/>
          <w:vertAlign w:val="subscript"/>
        </w:rPr>
        <w:t>总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  <w:i/>
        </w:rPr>
        <w:t>R</w:t>
      </w:r>
      <w:r>
        <w:rPr>
          <w:rFonts w:ascii="Times New Roman" w:hAnsi="Times New Roman" w:cs="Times New Roman"/>
          <w:vertAlign w:val="subscript"/>
        </w:rPr>
        <w:t>g</w:t>
      </w:r>
      <w:r>
        <w:rPr>
          <w:rFonts w:ascii="Times New Roman" w:hAnsi="Times New Roman" w:cs="Times New Roman"/>
        </w:rPr>
        <w:t>＋</w:t>
      </w:r>
      <w:r>
        <w:rPr>
          <w:rFonts w:ascii="Times New Roman" w:hAnsi="Times New Roman" w:cs="Times New Roman"/>
          <w:i/>
        </w:rPr>
        <w:t>R</w:t>
      </w:r>
      <w:r>
        <w:rPr>
          <w:rFonts w:ascii="Times New Roman" w:hAnsi="Times New Roman" w:cs="Times New Roman"/>
        </w:rPr>
        <w:t>＋</w:t>
      </w:r>
      <w:r>
        <w:rPr>
          <w:rFonts w:ascii="Times New Roman" w:hAnsi="Times New Roman" w:cs="Times New Roman"/>
          <w:i/>
        </w:rPr>
        <w:t>r</w:t>
      </w:r>
      <w:r>
        <w:rPr>
          <w:rFonts w:ascii="Times New Roman" w:hAnsi="Times New Roman" w:cs="Times New Roman"/>
        </w:rPr>
        <w:t>＋</w:t>
      </w:r>
      <w:r>
        <w:rPr>
          <w:rFonts w:ascii="Times New Roman" w:hAnsi="Times New Roman" w:cs="Times New Roman"/>
          <w:i/>
        </w:rPr>
        <w:t>R</w:t>
      </w:r>
      <w:r>
        <w:rPr>
          <w:rFonts w:ascii="Times New Roman" w:hAnsi="Times New Roman" w:cs="Times New Roman"/>
          <w:i/>
          <w:vertAlign w:val="subscript"/>
        </w:rPr>
        <w:t>x</w:t>
      </w:r>
      <w:r>
        <w:rPr>
          <w:rFonts w:ascii="Times New Roman" w:hAnsi="Times New Roman" w:cs="Times New Roman"/>
        </w:rPr>
        <w:t>.</w:t>
      </w:r>
    </w:p>
    <w:p>
      <w:pPr>
        <w:pStyle w:val="10"/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2．</w:t>
      </w:r>
      <w:r>
        <w:rPr>
          <w:rFonts w:ascii="Times New Roman" w:hAnsi="Times New Roman" w:eastAsia="黑体" w:cs="Times New Roman"/>
        </w:rPr>
        <w:t>工作原理</w:t>
      </w:r>
      <w:r>
        <w:rPr>
          <w:rFonts w:ascii="Times New Roman" w:hAnsi="Times New Roman" w:cs="Times New Roman"/>
        </w:rPr>
        <w:t>：闭合电路欧姆定律，</w:t>
      </w:r>
      <w:r>
        <w:rPr>
          <w:rFonts w:ascii="Times New Roman" w:hAnsi="Times New Roman" w:cs="Times New Roman"/>
          <w:i/>
        </w:rPr>
        <w:t>I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eq \f(</w:instrText>
      </w:r>
      <w:r>
        <w:rPr>
          <w:rFonts w:ascii="Times New Roman" w:hAnsi="Times New Roman" w:cs="Times New Roman"/>
          <w:i/>
        </w:rPr>
        <w:instrText xml:space="preserve">E,R</w:instrText>
      </w:r>
      <w:r>
        <w:rPr>
          <w:rFonts w:ascii="Times New Roman" w:hAnsi="Times New Roman" w:cs="Times New Roman"/>
          <w:vertAlign w:val="subscript"/>
        </w:rPr>
        <w:instrText xml:space="preserve">g</w:instrText>
      </w:r>
      <w:r>
        <w:rPr>
          <w:rFonts w:ascii="Times New Roman" w:hAnsi="Times New Roman" w:cs="Times New Roman"/>
        </w:rPr>
        <w:instrText xml:space="preserve">＋</w:instrText>
      </w:r>
      <w:r>
        <w:rPr>
          <w:rFonts w:ascii="Times New Roman" w:hAnsi="Times New Roman" w:cs="Times New Roman"/>
          <w:i/>
        </w:rPr>
        <w:instrText xml:space="preserve">R</w:instrText>
      </w:r>
      <w:r>
        <w:rPr>
          <w:rFonts w:ascii="Times New Roman" w:hAnsi="Times New Roman" w:cs="Times New Roman"/>
        </w:rPr>
        <w:instrText xml:space="preserve">＋</w:instrText>
      </w:r>
      <w:r>
        <w:rPr>
          <w:rFonts w:ascii="Times New Roman" w:hAnsi="Times New Roman" w:cs="Times New Roman"/>
          <w:i/>
        </w:rPr>
        <w:instrText xml:space="preserve">r</w:instrText>
      </w:r>
      <w:r>
        <w:rPr>
          <w:rFonts w:ascii="Times New Roman" w:hAnsi="Times New Roman" w:cs="Times New Roman"/>
        </w:rPr>
        <w:instrText xml:space="preserve">＋</w:instrText>
      </w:r>
      <w:r>
        <w:rPr>
          <w:rFonts w:ascii="Times New Roman" w:hAnsi="Times New Roman" w:cs="Times New Roman"/>
          <w:i/>
        </w:rPr>
        <w:instrText xml:space="preserve">R</w:instrText>
      </w:r>
      <w:r>
        <w:rPr>
          <w:rFonts w:ascii="Times New Roman" w:hAnsi="Times New Roman" w:cs="Times New Roman"/>
          <w:i/>
          <w:vertAlign w:val="subscript"/>
        </w:rPr>
        <w:instrText xml:space="preserve">x</w:instrText>
      </w:r>
      <w:r>
        <w:rPr>
          <w:rFonts w:ascii="Times New Roman" w:hAnsi="Times New Roman" w:cs="Times New Roman"/>
        </w:rPr>
        <w:instrText xml:space="preserve">)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.</w:t>
      </w:r>
    </w:p>
    <w:p>
      <w:pPr>
        <w:pStyle w:val="10"/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3．</w:t>
      </w:r>
      <w:r>
        <w:rPr>
          <w:rFonts w:ascii="Times New Roman" w:hAnsi="Times New Roman" w:eastAsia="黑体" w:cs="Times New Roman"/>
        </w:rPr>
        <w:t>刻度的标定</w:t>
      </w:r>
      <w:r>
        <w:rPr>
          <w:rFonts w:ascii="Times New Roman" w:hAnsi="Times New Roman" w:cs="Times New Roman"/>
        </w:rPr>
        <w:t>：红、黑表笔短接(被测电阻</w:t>
      </w:r>
      <w:r>
        <w:rPr>
          <w:rFonts w:ascii="Times New Roman" w:hAnsi="Times New Roman" w:cs="Times New Roman"/>
          <w:i/>
        </w:rPr>
        <w:t>R</w:t>
      </w:r>
      <w:r>
        <w:rPr>
          <w:rFonts w:ascii="Times New Roman" w:hAnsi="Times New Roman" w:cs="Times New Roman"/>
          <w:i/>
          <w:vertAlign w:val="subscript"/>
        </w:rPr>
        <w:t>x</w:t>
      </w:r>
      <w:r>
        <w:rPr>
          <w:rFonts w:ascii="Times New Roman" w:hAnsi="Times New Roman" w:cs="Times New Roman"/>
        </w:rPr>
        <w:t>＝0)时，调节调零电阻</w:t>
      </w:r>
      <w:r>
        <w:rPr>
          <w:rFonts w:ascii="Times New Roman" w:hAnsi="Times New Roman" w:cs="Times New Roman"/>
          <w:i/>
        </w:rPr>
        <w:t>R</w:t>
      </w:r>
      <w:r>
        <w:rPr>
          <w:rFonts w:ascii="Times New Roman" w:hAnsi="Times New Roman" w:cs="Times New Roman"/>
        </w:rPr>
        <w:t>，使</w:t>
      </w:r>
      <w:r>
        <w:rPr>
          <w:rFonts w:ascii="Times New Roman" w:hAnsi="Times New Roman" w:cs="Times New Roman"/>
          <w:i/>
        </w:rPr>
        <w:t>I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  <w:i/>
        </w:rPr>
        <w:t>I</w:t>
      </w:r>
      <w:r>
        <w:rPr>
          <w:rFonts w:ascii="Times New Roman" w:hAnsi="Times New Roman" w:cs="Times New Roman"/>
          <w:vertAlign w:val="subscript"/>
        </w:rPr>
        <w:t>g</w:t>
      </w:r>
      <w:r>
        <w:rPr>
          <w:rFonts w:ascii="Times New Roman" w:hAnsi="Times New Roman" w:cs="Times New Roman"/>
        </w:rPr>
        <w:t>，电流表的指针达到满偏，这一过程叫欧姆调零．</w:t>
      </w:r>
    </w:p>
    <w:p>
      <w:pPr>
        <w:pStyle w:val="10"/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(1)当</w:t>
      </w:r>
      <w:r>
        <w:rPr>
          <w:rFonts w:ascii="Times New Roman" w:hAnsi="Times New Roman" w:cs="Times New Roman"/>
          <w:i/>
        </w:rPr>
        <w:t>I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  <w:i/>
        </w:rPr>
        <w:t>I</w:t>
      </w:r>
      <w:r>
        <w:rPr>
          <w:rFonts w:ascii="Times New Roman" w:hAnsi="Times New Roman" w:cs="Times New Roman"/>
          <w:vertAlign w:val="subscript"/>
        </w:rPr>
        <w:t>g</w:t>
      </w:r>
      <w:r>
        <w:rPr>
          <w:rFonts w:ascii="Times New Roman" w:hAnsi="Times New Roman" w:cs="Times New Roman"/>
        </w:rPr>
        <w:t>时，</w:t>
      </w:r>
      <w:r>
        <w:rPr>
          <w:rFonts w:ascii="Times New Roman" w:hAnsi="Times New Roman" w:cs="Times New Roman"/>
          <w:i/>
        </w:rPr>
        <w:t>R</w:t>
      </w:r>
      <w:r>
        <w:rPr>
          <w:rFonts w:ascii="Times New Roman" w:hAnsi="Times New Roman" w:cs="Times New Roman"/>
          <w:i/>
          <w:vertAlign w:val="subscript"/>
        </w:rPr>
        <w:t>x</w:t>
      </w:r>
      <w:r>
        <w:rPr>
          <w:rFonts w:ascii="Times New Roman" w:hAnsi="Times New Roman" w:cs="Times New Roman"/>
        </w:rPr>
        <w:t>＝0，在满偏电流</w:t>
      </w:r>
      <w:r>
        <w:rPr>
          <w:rFonts w:ascii="Times New Roman" w:hAnsi="Times New Roman" w:cs="Times New Roman"/>
          <w:i/>
        </w:rPr>
        <w:t>I</w:t>
      </w:r>
      <w:r>
        <w:rPr>
          <w:rFonts w:ascii="Times New Roman" w:hAnsi="Times New Roman" w:cs="Times New Roman"/>
          <w:vertAlign w:val="subscript"/>
        </w:rPr>
        <w:t>g</w:t>
      </w:r>
      <w:r>
        <w:rPr>
          <w:rFonts w:ascii="Times New Roman" w:hAnsi="Times New Roman" w:cs="Times New Roman"/>
        </w:rPr>
        <w:t>处标为</w:t>
      </w:r>
      <w:r>
        <w:rPr>
          <w:rFonts w:hAnsi="宋体" w:cs="Times New Roman"/>
        </w:rPr>
        <w:t>“</w:t>
      </w:r>
      <w:r>
        <w:rPr>
          <w:rFonts w:ascii="Times New Roman" w:hAnsi="Times New Roman" w:cs="Times New Roman"/>
          <w:u w:val="single"/>
        </w:rPr>
        <w:t>0</w:t>
      </w:r>
      <w:r>
        <w:rPr>
          <w:rFonts w:hAnsi="宋体" w:cs="Times New Roman"/>
        </w:rPr>
        <w:t>”．</w:t>
      </w:r>
      <w:r>
        <w:rPr>
          <w:rFonts w:ascii="Times New Roman" w:hAnsi="Times New Roman" w:cs="Times New Roman"/>
        </w:rPr>
        <w:t>(图甲)</w:t>
      </w:r>
    </w:p>
    <w:p>
      <w:pPr>
        <w:pStyle w:val="10"/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(2)当</w:t>
      </w:r>
      <w:r>
        <w:rPr>
          <w:rFonts w:ascii="Times New Roman" w:hAnsi="Times New Roman" w:cs="Times New Roman"/>
          <w:i/>
        </w:rPr>
        <w:t>I</w:t>
      </w:r>
      <w:r>
        <w:rPr>
          <w:rFonts w:ascii="Times New Roman" w:hAnsi="Times New Roman" w:cs="Times New Roman"/>
        </w:rPr>
        <w:t>＝0时，</w:t>
      </w:r>
      <w:r>
        <w:rPr>
          <w:rFonts w:ascii="Times New Roman" w:hAnsi="Times New Roman" w:cs="Times New Roman"/>
          <w:i/>
        </w:rPr>
        <w:t>R</w:t>
      </w:r>
      <w:r>
        <w:rPr>
          <w:rFonts w:ascii="Times New Roman" w:hAnsi="Times New Roman" w:cs="Times New Roman"/>
          <w:i/>
          <w:vertAlign w:val="subscript"/>
        </w:rPr>
        <w:t>x</w:t>
      </w:r>
      <w:r>
        <w:rPr>
          <w:rFonts w:hAnsi="宋体" w:cs="Times New Roman"/>
        </w:rPr>
        <w:t>→∞</w:t>
      </w:r>
      <w:r>
        <w:rPr>
          <w:rFonts w:ascii="Times New Roman" w:hAnsi="Times New Roman" w:cs="Times New Roman"/>
        </w:rPr>
        <w:t>，在</w:t>
      </w:r>
      <w:r>
        <w:rPr>
          <w:rFonts w:ascii="Times New Roman" w:hAnsi="Times New Roman" w:cs="Times New Roman"/>
          <w:i/>
        </w:rPr>
        <w:t>I</w:t>
      </w:r>
      <w:r>
        <w:rPr>
          <w:rFonts w:ascii="Times New Roman" w:hAnsi="Times New Roman" w:cs="Times New Roman"/>
        </w:rPr>
        <w:t>＝0处标为</w:t>
      </w:r>
      <w:r>
        <w:rPr>
          <w:rFonts w:hAnsi="宋体" w:cs="Times New Roman"/>
        </w:rPr>
        <w:t>“</w:t>
      </w:r>
      <w:r>
        <w:rPr>
          <w:rFonts w:hAnsi="宋体" w:cs="Times New Roman"/>
          <w:u w:val="single"/>
        </w:rPr>
        <w:t>∞</w:t>
      </w:r>
      <w:r>
        <w:rPr>
          <w:rFonts w:hAnsi="宋体" w:cs="Times New Roman"/>
        </w:rPr>
        <w:t>”．</w:t>
      </w:r>
      <w:r>
        <w:rPr>
          <w:rFonts w:ascii="Times New Roman" w:hAnsi="Times New Roman" w:cs="Times New Roman"/>
        </w:rPr>
        <w:t>(图乙)</w:t>
      </w:r>
    </w:p>
    <w:p>
      <w:pPr>
        <w:pStyle w:val="10"/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(3)当</w:t>
      </w:r>
      <w:r>
        <w:rPr>
          <w:rFonts w:ascii="Times New Roman" w:hAnsi="Times New Roman" w:cs="Times New Roman"/>
          <w:i/>
        </w:rPr>
        <w:t>I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eq \f(</w:instrText>
      </w:r>
      <w:r>
        <w:rPr>
          <w:rFonts w:ascii="Times New Roman" w:hAnsi="Times New Roman" w:cs="Times New Roman"/>
          <w:i/>
        </w:rPr>
        <w:instrText xml:space="preserve">I</w:instrText>
      </w:r>
      <w:r>
        <w:rPr>
          <w:rFonts w:ascii="Times New Roman" w:hAnsi="Times New Roman" w:cs="Times New Roman"/>
          <w:vertAlign w:val="subscript"/>
        </w:rPr>
        <w:instrText xml:space="preserve">g</w:instrText>
      </w:r>
      <w:r>
        <w:rPr>
          <w:rFonts w:ascii="Times New Roman" w:hAnsi="Times New Roman" w:cs="Times New Roman"/>
          <w:i/>
        </w:rPr>
        <w:instrText xml:space="preserve">,</w:instrText>
      </w:r>
      <w:r>
        <w:rPr>
          <w:rFonts w:ascii="Times New Roman" w:hAnsi="Times New Roman" w:cs="Times New Roman"/>
        </w:rPr>
        <w:instrText xml:space="preserve">2)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时，</w:t>
      </w:r>
      <w:r>
        <w:rPr>
          <w:rFonts w:ascii="Times New Roman" w:hAnsi="Times New Roman" w:cs="Times New Roman"/>
          <w:i/>
        </w:rPr>
        <w:t>R</w:t>
      </w:r>
      <w:r>
        <w:rPr>
          <w:rFonts w:ascii="Times New Roman" w:hAnsi="Times New Roman" w:cs="Times New Roman"/>
          <w:i/>
          <w:vertAlign w:val="subscript"/>
        </w:rPr>
        <w:t>x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  <w:i/>
        </w:rPr>
        <w:t>R</w:t>
      </w:r>
      <w:r>
        <w:rPr>
          <w:rFonts w:ascii="Times New Roman" w:hAnsi="Times New Roman" w:cs="Times New Roman"/>
          <w:vertAlign w:val="subscript"/>
        </w:rPr>
        <w:t>g</w:t>
      </w:r>
      <w:r>
        <w:rPr>
          <w:rFonts w:ascii="Times New Roman" w:hAnsi="Times New Roman" w:cs="Times New Roman"/>
        </w:rPr>
        <w:t>＋</w:t>
      </w:r>
      <w:r>
        <w:rPr>
          <w:rFonts w:ascii="Times New Roman" w:hAnsi="Times New Roman" w:cs="Times New Roman"/>
          <w:i/>
        </w:rPr>
        <w:t>R</w:t>
      </w:r>
      <w:r>
        <w:rPr>
          <w:rFonts w:ascii="Times New Roman" w:hAnsi="Times New Roman" w:cs="Times New Roman"/>
        </w:rPr>
        <w:t>＋</w:t>
      </w:r>
      <w:r>
        <w:rPr>
          <w:rFonts w:ascii="Times New Roman" w:hAnsi="Times New Roman" w:cs="Times New Roman"/>
          <w:i/>
        </w:rPr>
        <w:t>r</w:t>
      </w:r>
      <w:r>
        <w:rPr>
          <w:rFonts w:ascii="Times New Roman" w:hAnsi="Times New Roman" w:cs="Times New Roman"/>
        </w:rPr>
        <w:t>，此电阻值等于欧姆表的内阻值，</w:t>
      </w:r>
      <w:r>
        <w:rPr>
          <w:rFonts w:ascii="Times New Roman" w:hAnsi="Times New Roman" w:cs="Times New Roman"/>
          <w:i/>
        </w:rPr>
        <w:t>R</w:t>
      </w:r>
      <w:r>
        <w:rPr>
          <w:rFonts w:ascii="Times New Roman" w:hAnsi="Times New Roman" w:cs="Times New Roman"/>
          <w:i/>
          <w:vertAlign w:val="subscript"/>
        </w:rPr>
        <w:t>x</w:t>
      </w:r>
      <w:r>
        <w:rPr>
          <w:rFonts w:ascii="Times New Roman" w:hAnsi="Times New Roman" w:cs="Times New Roman"/>
        </w:rPr>
        <w:t>叫</w:t>
      </w:r>
      <w:r>
        <w:rPr>
          <w:rFonts w:ascii="Times New Roman" w:hAnsi="Times New Roman" w:cs="Times New Roman"/>
          <w:u w:val="single"/>
        </w:rPr>
        <w:t>中值</w:t>
      </w:r>
      <w:r>
        <w:rPr>
          <w:rFonts w:ascii="Times New Roman" w:hAnsi="Times New Roman" w:cs="Times New Roman"/>
        </w:rPr>
        <w:t>电阻．</w:t>
      </w:r>
    </w:p>
    <w:p>
      <w:pPr>
        <w:pStyle w:val="10"/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黑体" w:cs="Times New Roman"/>
        </w:rPr>
        <w:t>三、多用电表</w:t>
      </w:r>
    </w:p>
    <w:p>
      <w:pPr>
        <w:pStyle w:val="10"/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1．多用电表可以用来测量电流、电压、电阻等，并且每一种测量都有几个量程．</w:t>
      </w:r>
    </w:p>
    <w:p>
      <w:pPr>
        <w:pStyle w:val="10"/>
        <w:snapToGrid w:val="0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hint="eastAsia" w:ascii="Times New Roman" w:hAnsi="Times New Roman" w:cs="Times New Roman"/>
        </w:rPr>
        <w:instrText xml:space="preserve"> INCLUDEPICTURE "E:\\张潇\\2017\\一轮\\物理\\人教\\R7-157.TIF" \* MERGEFORMAT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pict>
          <v:shape id="_x0000_i1030" o:spt="75" type="#_x0000_t75" style="height:138.85pt;width:153.85pt;" filled="f" o:preferrelative="t" stroked="f" coordsize="21600,21600">
            <v:path/>
            <v:fill on="f" focussize="0,0"/>
            <v:stroke on="f" joinstyle="miter"/>
            <v:imagedata r:id="rId15" r:href="rId16" o:title=""/>
            <o:lock v:ext="edit" aspectratio="t"/>
            <w10:wrap type="none"/>
            <w10:anchorlock/>
          </v:shape>
        </w:pict>
      </w:r>
      <w:r>
        <w:rPr>
          <w:rFonts w:ascii="Times New Roman" w:hAnsi="Times New Roman" w:cs="Times New Roman"/>
        </w:rPr>
        <w:fldChar w:fldCharType="end"/>
      </w:r>
    </w:p>
    <w:p>
      <w:pPr>
        <w:pStyle w:val="10"/>
        <w:snapToGrid w:val="0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图4</w:t>
      </w:r>
    </w:p>
    <w:p>
      <w:pPr>
        <w:pStyle w:val="10"/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2．外形如图4所示：上半部为表盘，表盘上有电流、电压、电阻等多种量程的刻度；下半部为选择开关，它的四周刻有各种测量项目和量程．</w:t>
      </w:r>
    </w:p>
    <w:p>
      <w:pPr>
        <w:pStyle w:val="10"/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3．多用电表面板上还有：欧姆表的欧姆调零旋钮(使电表指针指在右端零欧姆处)、指针定位螺丝(使电表指针指在左端的</w:t>
      </w:r>
      <w:r>
        <w:rPr>
          <w:rFonts w:hAnsi="宋体" w:cs="Times New Roman"/>
        </w:rPr>
        <w:t>“</w:t>
      </w:r>
      <w:r>
        <w:rPr>
          <w:rFonts w:ascii="Times New Roman" w:hAnsi="Times New Roman" w:cs="Times New Roman"/>
        </w:rPr>
        <w:t>0</w:t>
      </w:r>
      <w:r>
        <w:rPr>
          <w:rFonts w:hAnsi="宋体" w:cs="Times New Roman"/>
        </w:rPr>
        <w:t>”</w:t>
      </w:r>
      <w:r>
        <w:rPr>
          <w:rFonts w:ascii="Times New Roman" w:hAnsi="Times New Roman" w:cs="Times New Roman"/>
        </w:rPr>
        <w:t>位置)、表笔的正、负插孔(</w:t>
      </w:r>
      <w:r>
        <w:rPr>
          <w:rFonts w:ascii="Times New Roman" w:hAnsi="Times New Roman" w:cs="Times New Roman"/>
          <w:u w:val="single"/>
        </w:rPr>
        <w:t>红</w:t>
      </w:r>
      <w:r>
        <w:rPr>
          <w:rFonts w:ascii="Times New Roman" w:hAnsi="Times New Roman" w:cs="Times New Roman"/>
        </w:rPr>
        <w:t>表笔插入</w:t>
      </w:r>
      <w:r>
        <w:rPr>
          <w:rFonts w:hAnsi="宋体" w:cs="Times New Roman"/>
        </w:rPr>
        <w:t>“</w:t>
      </w:r>
      <w:r>
        <w:rPr>
          <w:rFonts w:ascii="Times New Roman" w:hAnsi="Times New Roman" w:cs="Times New Roman"/>
        </w:rPr>
        <w:t>＋</w:t>
      </w:r>
      <w:r>
        <w:rPr>
          <w:rFonts w:hAnsi="宋体" w:cs="Times New Roman"/>
        </w:rPr>
        <w:t>”</w:t>
      </w:r>
      <w:r>
        <w:rPr>
          <w:rFonts w:ascii="Times New Roman" w:hAnsi="Times New Roman" w:cs="Times New Roman"/>
        </w:rPr>
        <w:t>插孔，</w:t>
      </w:r>
      <w:r>
        <w:rPr>
          <w:rFonts w:ascii="Times New Roman" w:hAnsi="Times New Roman" w:cs="Times New Roman"/>
          <w:u w:val="single"/>
        </w:rPr>
        <w:t>黑</w:t>
      </w:r>
      <w:r>
        <w:rPr>
          <w:rFonts w:ascii="Times New Roman" w:hAnsi="Times New Roman" w:cs="Times New Roman"/>
        </w:rPr>
        <w:t>表笔插入</w:t>
      </w:r>
      <w:r>
        <w:rPr>
          <w:rFonts w:hAnsi="宋体" w:cs="Times New Roman"/>
        </w:rPr>
        <w:t>“</w:t>
      </w:r>
      <w:r>
        <w:rPr>
          <w:rFonts w:ascii="Times New Roman" w:hAnsi="Times New Roman" w:cs="Times New Roman"/>
        </w:rPr>
        <w:t>－</w:t>
      </w:r>
      <w:r>
        <w:rPr>
          <w:rFonts w:hAnsi="宋体" w:cs="Times New Roman"/>
        </w:rPr>
        <w:t>”</w:t>
      </w:r>
      <w:r>
        <w:rPr>
          <w:rFonts w:ascii="Times New Roman" w:hAnsi="Times New Roman" w:cs="Times New Roman"/>
        </w:rPr>
        <w:t>插孔)．</w:t>
      </w:r>
    </w:p>
    <w:p>
      <w:pPr>
        <w:pStyle w:val="10"/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黑体" w:cs="Times New Roman"/>
        </w:rPr>
        <w:t>四、二极管的单向导电性</w:t>
      </w:r>
    </w:p>
    <w:p>
      <w:pPr>
        <w:pStyle w:val="10"/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1．晶体二极管是由半导体材料制成的，它有两个极，即正极和负极，它的符号如图5甲所示．</w:t>
      </w:r>
    </w:p>
    <w:p>
      <w:pPr>
        <w:pStyle w:val="10"/>
        <w:snapToGrid w:val="0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hint="eastAsia" w:ascii="Times New Roman" w:hAnsi="Times New Roman" w:cs="Times New Roman"/>
        </w:rPr>
        <w:instrText xml:space="preserve"> INCLUDEPICTURE "E:\\张潇\\2017\\一轮\\物理\\人教\\R7-157A.TIF" \* MERGEFORMAT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pict>
          <v:shape id="_x0000_i1031" o:spt="75" type="#_x0000_t75" style="height:61.3pt;width:220.3pt;" filled="f" o:preferrelative="t" stroked="f" coordsize="21600,21600">
            <v:path/>
            <v:fill on="f" focussize="0,0"/>
            <v:stroke on="f" joinstyle="miter"/>
            <v:imagedata r:id="rId17" r:href="rId18" o:title=""/>
            <o:lock v:ext="edit" aspectratio="t"/>
            <w10:wrap type="none"/>
            <w10:anchorlock/>
          </v:shape>
        </w:pict>
      </w:r>
      <w:r>
        <w:rPr>
          <w:rFonts w:ascii="Times New Roman" w:hAnsi="Times New Roman" w:cs="Times New Roman"/>
        </w:rPr>
        <w:fldChar w:fldCharType="end"/>
      </w:r>
    </w:p>
    <w:p>
      <w:pPr>
        <w:pStyle w:val="10"/>
        <w:snapToGrid w:val="0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图5</w:t>
      </w:r>
    </w:p>
    <w:p>
      <w:pPr>
        <w:pStyle w:val="10"/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2．晶体二极管具有单向导电性(符号上的箭头表示允许电流通过的方向)．当给二极管加正向电压时，它的电阻很小，电路导通，如图乙所示；当给二极管加反向电压时，它的电阻很大，电路截止，如图丙所示．</w:t>
      </w:r>
    </w:p>
    <w:p>
      <w:pPr>
        <w:pStyle w:val="10"/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3．将多用电表的选择开关拨到欧姆挡，红、黑表笔接到二极管的两极上，当黑表笔接</w:t>
      </w:r>
      <w:r>
        <w:rPr>
          <w:rFonts w:hAnsi="宋体" w:cs="Times New Roman"/>
        </w:rPr>
        <w:t>“</w:t>
      </w:r>
      <w:r>
        <w:rPr>
          <w:rFonts w:ascii="Times New Roman" w:hAnsi="Times New Roman" w:cs="Times New Roman"/>
        </w:rPr>
        <w:t>正</w:t>
      </w:r>
      <w:r>
        <w:rPr>
          <w:rFonts w:hAnsi="宋体" w:cs="Times New Roman"/>
        </w:rPr>
        <w:t>”</w:t>
      </w:r>
      <w:r>
        <w:rPr>
          <w:rFonts w:ascii="Times New Roman" w:hAnsi="Times New Roman" w:cs="Times New Roman"/>
        </w:rPr>
        <w:t>极，红表笔接</w:t>
      </w:r>
      <w:r>
        <w:rPr>
          <w:rFonts w:hAnsi="宋体" w:cs="Times New Roman"/>
        </w:rPr>
        <w:t>“</w:t>
      </w:r>
      <w:r>
        <w:rPr>
          <w:rFonts w:ascii="Times New Roman" w:hAnsi="Times New Roman" w:cs="Times New Roman"/>
        </w:rPr>
        <w:t>负</w:t>
      </w:r>
      <w:r>
        <w:rPr>
          <w:rFonts w:hAnsi="宋体" w:cs="Times New Roman"/>
        </w:rPr>
        <w:t>”</w:t>
      </w:r>
      <w:r>
        <w:rPr>
          <w:rFonts w:ascii="Times New Roman" w:hAnsi="Times New Roman" w:cs="Times New Roman"/>
        </w:rPr>
        <w:t>极时，电阻示数较小，反之电阻示数很大，由此可判断出二极管的正、负极．</w:t>
      </w:r>
    </w:p>
    <w:p>
      <w:pPr>
        <w:pStyle w:val="10"/>
        <w:snapToGrid w:val="0"/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hint="eastAsia" w:ascii="Times New Roman" w:hAnsi="Times New Roman" w:cs="Times New Roman"/>
        </w:rPr>
        <w:instrText xml:space="preserve"> INCLUDEPICTURE "E:\\张潇\\2017\\一轮\\物理\\人教\\基本实验要求.tif" \* MERGEFORMAT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hint="eastAsia" w:ascii="Times New Roman" w:hAnsi="Times New Roman" w:cs="Times New Roman"/>
        </w:rPr>
        <w:pict>
          <v:shape id="_x0000_i1032" o:spt="75" type="#_x0000_t75" style="height:35.55pt;width:130.7pt;" filled="f" o:preferrelative="t" stroked="f" coordsize="21600,21600">
            <v:path/>
            <v:fill on="f" focussize="0,0"/>
            <v:stroke on="f" joinstyle="miter"/>
            <v:imagedata r:id="rId19" r:href="rId20" o:title=""/>
            <o:lock v:ext="edit" aspectratio="t"/>
            <w10:wrap type="none"/>
            <w10:anchorlock/>
          </v:shape>
        </w:pict>
      </w:r>
      <w:r>
        <w:rPr>
          <w:rFonts w:ascii="Times New Roman" w:hAnsi="Times New Roman" w:cs="Times New Roman"/>
        </w:rPr>
        <w:fldChar w:fldCharType="end"/>
      </w:r>
    </w:p>
    <w:p>
      <w:pPr>
        <w:pStyle w:val="10"/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黑体" w:cs="Times New Roman"/>
        </w:rPr>
        <w:t>1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eastAsia="黑体" w:cs="Times New Roman"/>
        </w:rPr>
        <w:t>实验器材</w:t>
      </w:r>
    </w:p>
    <w:p>
      <w:pPr>
        <w:pStyle w:val="10"/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多用电表、电学黑箱、直流电源、开关、导线若干、小灯泡、二极管、定值电阻(大、中、小)三个．</w:t>
      </w:r>
    </w:p>
    <w:p>
      <w:pPr>
        <w:pStyle w:val="10"/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黑体" w:cs="Times New Roman"/>
        </w:rPr>
        <w:t>2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eastAsia="黑体" w:cs="Times New Roman"/>
        </w:rPr>
        <w:t>实验步骤</w:t>
      </w:r>
    </w:p>
    <w:p>
      <w:pPr>
        <w:pStyle w:val="10"/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(1)观察：观察多用电表的外形，认识选择开关的测量项目及量程．</w:t>
      </w:r>
    </w:p>
    <w:p>
      <w:pPr>
        <w:pStyle w:val="10"/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(2)机械调零：检查多用电表的指针是否停在表盘刻度</w:t>
      </w:r>
      <w:r>
        <w:rPr>
          <w:rFonts w:ascii="Times New Roman" w:hAnsi="Times New Roman" w:cs="Times New Roman"/>
          <w:u w:val="single"/>
        </w:rPr>
        <w:t>左</w:t>
      </w:r>
      <w:r>
        <w:rPr>
          <w:rFonts w:ascii="Times New Roman" w:hAnsi="Times New Roman" w:cs="Times New Roman"/>
        </w:rPr>
        <w:t>端的零位置．若不指零，则可用小螺丝刀进行机械调零．</w:t>
      </w:r>
    </w:p>
    <w:p>
      <w:pPr>
        <w:pStyle w:val="10"/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(3)将红、黑表笔分别插入</w:t>
      </w:r>
      <w:r>
        <w:rPr>
          <w:rFonts w:hAnsi="宋体" w:cs="Times New Roman"/>
        </w:rPr>
        <w:t>“</w:t>
      </w:r>
      <w:r>
        <w:rPr>
          <w:rFonts w:ascii="Times New Roman" w:hAnsi="Times New Roman" w:cs="Times New Roman"/>
        </w:rPr>
        <w:t>＋</w:t>
      </w:r>
      <w:r>
        <w:rPr>
          <w:rFonts w:hAnsi="宋体" w:cs="Times New Roman"/>
        </w:rPr>
        <w:t>”</w:t>
      </w:r>
      <w:r>
        <w:rPr>
          <w:rFonts w:ascii="Times New Roman" w:hAnsi="Times New Roman" w:cs="Times New Roman"/>
        </w:rPr>
        <w:t>、</w:t>
      </w:r>
      <w:r>
        <w:rPr>
          <w:rFonts w:hAnsi="宋体" w:cs="Times New Roman"/>
        </w:rPr>
        <w:t>“</w:t>
      </w:r>
      <w:r>
        <w:rPr>
          <w:rFonts w:ascii="Times New Roman" w:hAnsi="Times New Roman" w:cs="Times New Roman"/>
        </w:rPr>
        <w:t>－</w:t>
      </w:r>
      <w:r>
        <w:rPr>
          <w:rFonts w:hAnsi="宋体" w:cs="Times New Roman"/>
        </w:rPr>
        <w:t>”</w:t>
      </w:r>
      <w:r>
        <w:rPr>
          <w:rFonts w:ascii="Times New Roman" w:hAnsi="Times New Roman" w:cs="Times New Roman"/>
        </w:rPr>
        <w:t>插孔．</w:t>
      </w:r>
    </w:p>
    <w:p>
      <w:pPr>
        <w:pStyle w:val="10"/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(4)测量小灯泡的电压和电流．</w:t>
      </w:r>
    </w:p>
    <w:p>
      <w:pPr>
        <w:pStyle w:val="10"/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hAnsi="宋体" w:cs="Times New Roman"/>
        </w:rPr>
        <w:t>①</w:t>
      </w:r>
      <w:r>
        <w:rPr>
          <w:rFonts w:ascii="Times New Roman" w:hAnsi="Times New Roman" w:cs="Times New Roman"/>
        </w:rPr>
        <w:t>按如图6甲所示的电路图连好电路，将多用电表选择开关置于</w:t>
      </w:r>
      <w:r>
        <w:rPr>
          <w:rFonts w:ascii="Times New Roman" w:hAnsi="Times New Roman" w:cs="Times New Roman"/>
          <w:u w:val="single"/>
        </w:rPr>
        <w:t>直流电压</w:t>
      </w:r>
      <w:r>
        <w:rPr>
          <w:rFonts w:ascii="Times New Roman" w:hAnsi="Times New Roman" w:cs="Times New Roman"/>
        </w:rPr>
        <w:t>挡，测小灯泡两端的电压．</w:t>
      </w:r>
    </w:p>
    <w:p>
      <w:pPr>
        <w:pStyle w:val="10"/>
        <w:snapToGrid w:val="0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hint="eastAsia" w:ascii="Times New Roman" w:hAnsi="Times New Roman" w:cs="Times New Roman"/>
        </w:rPr>
        <w:instrText xml:space="preserve"> INCLUDEPICTURE "E:\\张潇\\2017\\一轮\\物理\\人教\\R7-157C.TIF" \* MERGEFORMAT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pict>
          <v:shape id="_x0000_i1033" o:spt="75" type="#_x0000_t75" style="height:106.7pt;width:175.7pt;" filled="f" o:preferrelative="t" stroked="f" coordsize="21600,21600">
            <v:path/>
            <v:fill on="f" focussize="0,0"/>
            <v:stroke on="f" joinstyle="miter"/>
            <v:imagedata r:id="rId21" r:href="rId22" o:title=""/>
            <o:lock v:ext="edit" aspectratio="t"/>
            <w10:wrap type="none"/>
            <w10:anchorlock/>
          </v:shape>
        </w:pict>
      </w:r>
      <w:r>
        <w:rPr>
          <w:rFonts w:ascii="Times New Roman" w:hAnsi="Times New Roman" w:cs="Times New Roman"/>
        </w:rPr>
        <w:fldChar w:fldCharType="end"/>
      </w:r>
    </w:p>
    <w:p>
      <w:pPr>
        <w:pStyle w:val="10"/>
        <w:snapToGrid w:val="0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图6</w:t>
      </w:r>
    </w:p>
    <w:p>
      <w:pPr>
        <w:pStyle w:val="10"/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hAnsi="宋体" w:cs="Times New Roman"/>
        </w:rPr>
        <w:t>②</w:t>
      </w:r>
      <w:r>
        <w:rPr>
          <w:rFonts w:ascii="Times New Roman" w:hAnsi="Times New Roman" w:cs="Times New Roman"/>
        </w:rPr>
        <w:t>按如图乙所示的电路图连好电路，将选择开关置于</w:t>
      </w:r>
      <w:r>
        <w:rPr>
          <w:rFonts w:ascii="Times New Roman" w:hAnsi="Times New Roman" w:cs="Times New Roman"/>
          <w:u w:val="single"/>
        </w:rPr>
        <w:t>直流电流</w:t>
      </w:r>
      <w:r>
        <w:rPr>
          <w:rFonts w:ascii="Times New Roman" w:hAnsi="Times New Roman" w:cs="Times New Roman"/>
        </w:rPr>
        <w:t>挡，测量通过小灯泡的电流．</w:t>
      </w:r>
    </w:p>
    <w:p>
      <w:pPr>
        <w:pStyle w:val="10"/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(5)测量定值电阻</w:t>
      </w:r>
    </w:p>
    <w:p>
      <w:pPr>
        <w:pStyle w:val="10"/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hAnsi="宋体" w:cs="Times New Roman"/>
        </w:rPr>
        <w:t>①</w:t>
      </w:r>
      <w:r>
        <w:rPr>
          <w:rFonts w:ascii="Times New Roman" w:hAnsi="Times New Roman" w:cs="Times New Roman"/>
        </w:rPr>
        <w:t>根据被测电阻的估计阻值，选择合适的挡位，把两表笔短接，观察指针是否指在欧姆表的</w:t>
      </w:r>
      <w:r>
        <w:rPr>
          <w:rFonts w:hAnsi="宋体" w:cs="Times New Roman"/>
        </w:rPr>
        <w:t>“</w:t>
      </w:r>
      <w:r>
        <w:rPr>
          <w:rFonts w:ascii="Times New Roman" w:hAnsi="Times New Roman" w:cs="Times New Roman"/>
        </w:rPr>
        <w:t>0</w:t>
      </w:r>
      <w:r>
        <w:rPr>
          <w:rFonts w:hAnsi="宋体" w:cs="Times New Roman"/>
        </w:rPr>
        <w:t>”</w:t>
      </w:r>
      <w:r>
        <w:rPr>
          <w:rFonts w:ascii="Times New Roman" w:hAnsi="Times New Roman" w:cs="Times New Roman"/>
        </w:rPr>
        <w:t>刻度，若不指在欧姆表的</w:t>
      </w:r>
      <w:r>
        <w:rPr>
          <w:rFonts w:hAnsi="宋体" w:cs="Times New Roman"/>
        </w:rPr>
        <w:t>“</w:t>
      </w:r>
      <w:r>
        <w:rPr>
          <w:rFonts w:ascii="Times New Roman" w:hAnsi="Times New Roman" w:cs="Times New Roman"/>
        </w:rPr>
        <w:t>0</w:t>
      </w:r>
      <w:r>
        <w:rPr>
          <w:rFonts w:hAnsi="宋体" w:cs="Times New Roman"/>
        </w:rPr>
        <w:t>”</w:t>
      </w:r>
      <w:r>
        <w:rPr>
          <w:rFonts w:ascii="Times New Roman" w:hAnsi="Times New Roman" w:cs="Times New Roman"/>
        </w:rPr>
        <w:t>刻度，调节欧姆调零旋钮，使指针指在欧姆表的</w:t>
      </w:r>
      <w:r>
        <w:rPr>
          <w:rFonts w:hAnsi="宋体" w:cs="Times New Roman"/>
        </w:rPr>
        <w:t>“</w:t>
      </w:r>
      <w:r>
        <w:rPr>
          <w:rFonts w:ascii="Times New Roman" w:hAnsi="Times New Roman" w:cs="Times New Roman"/>
        </w:rPr>
        <w:t>0</w:t>
      </w:r>
      <w:r>
        <w:rPr>
          <w:rFonts w:hAnsi="宋体" w:cs="Times New Roman"/>
        </w:rPr>
        <w:t>”</w:t>
      </w:r>
      <w:r>
        <w:rPr>
          <w:rFonts w:ascii="Times New Roman" w:hAnsi="Times New Roman" w:cs="Times New Roman"/>
        </w:rPr>
        <w:t>刻度处；</w:t>
      </w:r>
    </w:p>
    <w:p>
      <w:pPr>
        <w:pStyle w:val="10"/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hAnsi="宋体" w:cs="Times New Roman"/>
        </w:rPr>
        <w:t>②</w:t>
      </w:r>
      <w:r>
        <w:rPr>
          <w:rFonts w:ascii="Times New Roman" w:hAnsi="Times New Roman" w:cs="Times New Roman"/>
        </w:rPr>
        <w:t>将被测电阻接在两表笔之间，待指针稳定后读数；</w:t>
      </w:r>
    </w:p>
    <w:p>
      <w:pPr>
        <w:pStyle w:val="10"/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hAnsi="宋体" w:cs="Times New Roman"/>
        </w:rPr>
        <w:t>③</w:t>
      </w:r>
      <w:r>
        <w:rPr>
          <w:rFonts w:ascii="Times New Roman" w:hAnsi="Times New Roman" w:cs="Times New Roman"/>
        </w:rPr>
        <w:t>读出指针在刻度盘上所指的数值，用读数乘以所选挡位的</w:t>
      </w:r>
      <w:r>
        <w:rPr>
          <w:rFonts w:ascii="Times New Roman" w:hAnsi="Times New Roman" w:cs="Times New Roman"/>
          <w:u w:val="single"/>
        </w:rPr>
        <w:t>倍率</w:t>
      </w:r>
      <w:r>
        <w:rPr>
          <w:rFonts w:ascii="Times New Roman" w:hAnsi="Times New Roman" w:cs="Times New Roman"/>
        </w:rPr>
        <w:t>，即得测量结果；</w:t>
      </w:r>
    </w:p>
    <w:p>
      <w:pPr>
        <w:pStyle w:val="10"/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hAnsi="宋体" w:cs="Times New Roman"/>
        </w:rPr>
        <w:t>④</w:t>
      </w:r>
      <w:r>
        <w:rPr>
          <w:rFonts w:ascii="Times New Roman" w:hAnsi="Times New Roman" w:cs="Times New Roman"/>
        </w:rPr>
        <w:t>测量完毕，将选择开关置于</w:t>
      </w:r>
      <w:r>
        <w:rPr>
          <w:rFonts w:ascii="Times New Roman" w:hAnsi="Times New Roman" w:cs="Times New Roman"/>
          <w:u w:val="single"/>
        </w:rPr>
        <w:t>交流电压最高</w:t>
      </w:r>
      <w:r>
        <w:rPr>
          <w:rFonts w:ascii="Times New Roman" w:hAnsi="Times New Roman" w:cs="Times New Roman"/>
        </w:rPr>
        <w:t>挡或</w:t>
      </w:r>
      <w:r>
        <w:rPr>
          <w:rFonts w:hAnsi="宋体" w:cs="Times New Roman"/>
        </w:rPr>
        <w:t>“</w:t>
      </w:r>
      <w:r>
        <w:rPr>
          <w:rFonts w:ascii="Times New Roman" w:hAnsi="Times New Roman" w:cs="Times New Roman"/>
          <w:u w:val="single"/>
        </w:rPr>
        <w:t>OFF</w:t>
      </w:r>
      <w:r>
        <w:rPr>
          <w:rFonts w:hAnsi="宋体" w:cs="Times New Roman"/>
        </w:rPr>
        <w:t>”</w:t>
      </w:r>
      <w:r>
        <w:rPr>
          <w:rFonts w:ascii="Times New Roman" w:hAnsi="Times New Roman" w:cs="Times New Roman"/>
        </w:rPr>
        <w:t>挡．</w:t>
      </w:r>
    </w:p>
    <w:p>
      <w:pPr>
        <w:pStyle w:val="10"/>
        <w:snapToGrid w:val="0"/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hint="eastAsia" w:ascii="Times New Roman" w:hAnsi="Times New Roman" w:cs="Times New Roman"/>
        </w:rPr>
        <w:instrText xml:space="preserve"> INCLUDEPICTURE "E:\\张潇\\2017\\一轮\\物理\\人教\\规律方法总结.tif" \* MERGEFORMAT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hint="eastAsia" w:ascii="Times New Roman" w:hAnsi="Times New Roman" w:cs="Times New Roman"/>
        </w:rPr>
        <w:pict>
          <v:shape id="_x0000_i1034" o:spt="75" type="#_x0000_t75" style="height:37.3pt;width:130.7pt;" filled="f" o:preferrelative="t" stroked="f" coordsize="21600,21600">
            <v:path/>
            <v:fill on="f" focussize="0,0"/>
            <v:stroke on="f" joinstyle="miter"/>
            <v:imagedata r:id="rId23" r:href="rId24" o:title=""/>
            <o:lock v:ext="edit" aspectratio="t"/>
            <w10:wrap type="none"/>
            <w10:anchorlock/>
          </v:shape>
        </w:pict>
      </w:r>
      <w:r>
        <w:rPr>
          <w:rFonts w:ascii="Times New Roman" w:hAnsi="Times New Roman" w:cs="Times New Roman"/>
        </w:rPr>
        <w:fldChar w:fldCharType="end"/>
      </w:r>
    </w:p>
    <w:p>
      <w:pPr>
        <w:pStyle w:val="10"/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黑体" w:cs="Times New Roman"/>
        </w:rPr>
        <w:t>1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eastAsia="黑体" w:cs="Times New Roman"/>
        </w:rPr>
        <w:t>多用电表使用注意事项</w:t>
      </w:r>
    </w:p>
    <w:p>
      <w:pPr>
        <w:pStyle w:val="10"/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(1)表内电源正极接黑表笔，负极接红表笔，但是红表笔插入</w:t>
      </w:r>
      <w:r>
        <w:rPr>
          <w:rFonts w:hAnsi="宋体" w:cs="Times New Roman"/>
        </w:rPr>
        <w:t>“</w:t>
      </w:r>
      <w:r>
        <w:rPr>
          <w:rFonts w:ascii="Times New Roman" w:hAnsi="Times New Roman" w:cs="Times New Roman"/>
        </w:rPr>
        <w:t>＋</w:t>
      </w:r>
      <w:r>
        <w:rPr>
          <w:rFonts w:hAnsi="宋体" w:cs="Times New Roman"/>
        </w:rPr>
        <w:t>”</w:t>
      </w:r>
      <w:r>
        <w:rPr>
          <w:rFonts w:ascii="Times New Roman" w:hAnsi="Times New Roman" w:cs="Times New Roman"/>
        </w:rPr>
        <w:t>插孔，黑表笔插入</w:t>
      </w:r>
      <w:r>
        <w:rPr>
          <w:rFonts w:hAnsi="宋体" w:cs="Times New Roman"/>
        </w:rPr>
        <w:t>“</w:t>
      </w:r>
      <w:r>
        <w:rPr>
          <w:rFonts w:ascii="Times New Roman" w:hAnsi="Times New Roman" w:cs="Times New Roman"/>
        </w:rPr>
        <w:t>－</w:t>
      </w:r>
      <w:r>
        <w:rPr>
          <w:rFonts w:hAnsi="宋体" w:cs="Times New Roman"/>
        </w:rPr>
        <w:t>”</w:t>
      </w:r>
      <w:r>
        <w:rPr>
          <w:rFonts w:ascii="Times New Roman" w:hAnsi="Times New Roman" w:cs="Times New Roman"/>
        </w:rPr>
        <w:t>插孔，注意电流的实际方向应为</w:t>
      </w:r>
      <w:r>
        <w:rPr>
          <w:rFonts w:hAnsi="宋体" w:cs="Times New Roman"/>
        </w:rPr>
        <w:t>“</w:t>
      </w:r>
      <w:r>
        <w:rPr>
          <w:rFonts w:ascii="Times New Roman" w:hAnsi="Times New Roman" w:cs="Times New Roman"/>
          <w:u w:val="single"/>
        </w:rPr>
        <w:t>红</w:t>
      </w:r>
      <w:r>
        <w:rPr>
          <w:rFonts w:ascii="Times New Roman" w:hAnsi="Times New Roman" w:cs="Times New Roman"/>
        </w:rPr>
        <w:t>入</w:t>
      </w:r>
      <w:r>
        <w:rPr>
          <w:rFonts w:hAnsi="宋体" w:cs="Times New Roman"/>
        </w:rPr>
        <w:t>”</w:t>
      </w:r>
      <w:r>
        <w:rPr>
          <w:rFonts w:ascii="Times New Roman" w:hAnsi="Times New Roman" w:cs="Times New Roman"/>
        </w:rPr>
        <w:t>，</w:t>
      </w:r>
      <w:r>
        <w:rPr>
          <w:rFonts w:hAnsi="宋体" w:cs="Times New Roman"/>
        </w:rPr>
        <w:t>“</w:t>
      </w:r>
      <w:r>
        <w:rPr>
          <w:rFonts w:ascii="Times New Roman" w:hAnsi="Times New Roman" w:cs="Times New Roman"/>
          <w:u w:val="single"/>
        </w:rPr>
        <w:t>黑</w:t>
      </w:r>
      <w:r>
        <w:rPr>
          <w:rFonts w:ascii="Times New Roman" w:hAnsi="Times New Roman" w:cs="Times New Roman"/>
        </w:rPr>
        <w:t>出</w:t>
      </w:r>
      <w:r>
        <w:rPr>
          <w:rFonts w:hAnsi="宋体" w:cs="Times New Roman"/>
        </w:rPr>
        <w:t>”．</w:t>
      </w:r>
    </w:p>
    <w:p>
      <w:pPr>
        <w:pStyle w:val="10"/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(2)区分</w:t>
      </w:r>
      <w:r>
        <w:rPr>
          <w:rFonts w:hAnsi="宋体" w:cs="Times New Roman"/>
        </w:rPr>
        <w:t>“</w:t>
      </w:r>
      <w:r>
        <w:rPr>
          <w:rFonts w:ascii="Times New Roman" w:hAnsi="Times New Roman" w:cs="Times New Roman"/>
        </w:rPr>
        <w:t>机械零点</w:t>
      </w:r>
      <w:r>
        <w:rPr>
          <w:rFonts w:hAnsi="宋体" w:cs="Times New Roman"/>
        </w:rPr>
        <w:t>”</w:t>
      </w:r>
      <w:r>
        <w:rPr>
          <w:rFonts w:ascii="Times New Roman" w:hAnsi="Times New Roman" w:cs="Times New Roman"/>
        </w:rPr>
        <w:t>与</w:t>
      </w:r>
      <w:r>
        <w:rPr>
          <w:rFonts w:hAnsi="宋体" w:cs="Times New Roman"/>
        </w:rPr>
        <w:t>“</w:t>
      </w:r>
      <w:r>
        <w:rPr>
          <w:rFonts w:ascii="Times New Roman" w:hAnsi="Times New Roman" w:cs="Times New Roman"/>
        </w:rPr>
        <w:t>欧姆零点</w:t>
      </w:r>
      <w:r>
        <w:rPr>
          <w:rFonts w:hAnsi="宋体" w:cs="Times New Roman"/>
        </w:rPr>
        <w:t>”．</w:t>
      </w:r>
      <w:r>
        <w:rPr>
          <w:rFonts w:ascii="Times New Roman" w:hAnsi="Times New Roman" w:cs="Times New Roman"/>
        </w:rPr>
        <w:t>机械零点是表盘刻度</w:t>
      </w:r>
      <w:r>
        <w:rPr>
          <w:rFonts w:ascii="Times New Roman" w:hAnsi="Times New Roman" w:cs="Times New Roman"/>
          <w:u w:val="single"/>
        </w:rPr>
        <w:t>左</w:t>
      </w:r>
      <w:r>
        <w:rPr>
          <w:rFonts w:ascii="Times New Roman" w:hAnsi="Times New Roman" w:cs="Times New Roman"/>
        </w:rPr>
        <w:t>侧的</w:t>
      </w:r>
      <w:r>
        <w:rPr>
          <w:rFonts w:hAnsi="宋体" w:cs="Times New Roman"/>
        </w:rPr>
        <w:t>“</w:t>
      </w:r>
      <w:r>
        <w:rPr>
          <w:rFonts w:ascii="Times New Roman" w:hAnsi="Times New Roman" w:cs="Times New Roman"/>
        </w:rPr>
        <w:t>0</w:t>
      </w:r>
      <w:r>
        <w:rPr>
          <w:rFonts w:hAnsi="宋体" w:cs="Times New Roman"/>
        </w:rPr>
        <w:t>”</w:t>
      </w:r>
      <w:r>
        <w:rPr>
          <w:rFonts w:ascii="Times New Roman" w:hAnsi="Times New Roman" w:cs="Times New Roman"/>
        </w:rPr>
        <w:t>位置，调整的是表盘下边中间的指针定位螺丝；欧姆零点是指刻度盘</w:t>
      </w:r>
      <w:r>
        <w:rPr>
          <w:rFonts w:ascii="Times New Roman" w:hAnsi="Times New Roman" w:cs="Times New Roman"/>
          <w:u w:val="single"/>
        </w:rPr>
        <w:t>右</w:t>
      </w:r>
      <w:r>
        <w:rPr>
          <w:rFonts w:ascii="Times New Roman" w:hAnsi="Times New Roman" w:cs="Times New Roman"/>
        </w:rPr>
        <w:t>侧的</w:t>
      </w:r>
      <w:r>
        <w:rPr>
          <w:rFonts w:hAnsi="宋体" w:cs="Times New Roman"/>
        </w:rPr>
        <w:t>“</w:t>
      </w:r>
      <w:r>
        <w:rPr>
          <w:rFonts w:ascii="Times New Roman" w:hAnsi="Times New Roman" w:cs="Times New Roman"/>
        </w:rPr>
        <w:t>0</w:t>
      </w:r>
      <w:r>
        <w:rPr>
          <w:rFonts w:hAnsi="宋体" w:cs="Times New Roman"/>
        </w:rPr>
        <w:t>”</w:t>
      </w:r>
      <w:r>
        <w:rPr>
          <w:rFonts w:ascii="Times New Roman" w:hAnsi="Times New Roman" w:cs="Times New Roman"/>
        </w:rPr>
        <w:t>位置，调整的是欧姆调零旋钮．</w:t>
      </w:r>
    </w:p>
    <w:p>
      <w:pPr>
        <w:pStyle w:val="10"/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(3)由于欧姆挡表盘难以估读，测量结果只需取两位有效数字，读数时注意乘以相应挡位的倍率．</w:t>
      </w:r>
    </w:p>
    <w:p>
      <w:pPr>
        <w:pStyle w:val="10"/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(4)使用多用电表时，手不能接触表笔的金属杆，特别是在测电阻时，更应注意不要用手接触表笔的金属杆．</w:t>
      </w:r>
    </w:p>
    <w:p>
      <w:pPr>
        <w:pStyle w:val="10"/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(5)测量电阻时待测电阻要与其他元件和</w:t>
      </w:r>
      <w:r>
        <w:rPr>
          <w:rFonts w:ascii="Times New Roman" w:hAnsi="Times New Roman" w:cs="Times New Roman"/>
          <w:u w:val="single"/>
        </w:rPr>
        <w:t>电源</w:t>
      </w:r>
      <w:r>
        <w:rPr>
          <w:rFonts w:ascii="Times New Roman" w:hAnsi="Times New Roman" w:cs="Times New Roman"/>
        </w:rPr>
        <w:t>断开，否则不但影响测量结果，甚至可能损坏电表．</w:t>
      </w:r>
    </w:p>
    <w:p>
      <w:pPr>
        <w:pStyle w:val="10"/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(6)测电阻时每换一挡必须重新</w:t>
      </w:r>
      <w:r>
        <w:rPr>
          <w:rFonts w:ascii="Times New Roman" w:hAnsi="Times New Roman" w:cs="Times New Roman"/>
          <w:u w:val="single"/>
        </w:rPr>
        <w:t>欧姆调零．</w:t>
      </w:r>
    </w:p>
    <w:p>
      <w:pPr>
        <w:pStyle w:val="10"/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(7)使用完毕，选择开关要置于交流电压最高挡或</w:t>
      </w:r>
      <w:r>
        <w:rPr>
          <w:rFonts w:hAnsi="宋体" w:cs="Times New Roman"/>
        </w:rPr>
        <w:t>“</w:t>
      </w:r>
      <w:r>
        <w:rPr>
          <w:rFonts w:ascii="Times New Roman" w:hAnsi="Times New Roman" w:cs="Times New Roman"/>
          <w:u w:val="single"/>
        </w:rPr>
        <w:t>OFF</w:t>
      </w:r>
      <w:r>
        <w:rPr>
          <w:rFonts w:hAnsi="宋体" w:cs="Times New Roman"/>
        </w:rPr>
        <w:t>”</w:t>
      </w:r>
      <w:r>
        <w:rPr>
          <w:rFonts w:ascii="Times New Roman" w:hAnsi="Times New Roman" w:cs="Times New Roman"/>
        </w:rPr>
        <w:t>挡．长期不用，应把表内电池取出．</w:t>
      </w:r>
    </w:p>
    <w:p>
      <w:pPr>
        <w:pStyle w:val="10"/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黑体" w:cs="Times New Roman"/>
        </w:rPr>
        <w:t>2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eastAsia="黑体" w:cs="Times New Roman"/>
        </w:rPr>
        <w:t>多用电表对电路故障的检测</w:t>
      </w:r>
    </w:p>
    <w:p>
      <w:pPr>
        <w:pStyle w:val="10"/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(1)断路故障的检测方法</w:t>
      </w:r>
    </w:p>
    <w:p>
      <w:pPr>
        <w:pStyle w:val="10"/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hAnsi="宋体" w:cs="Times New Roman"/>
        </w:rPr>
        <w:t>①</w:t>
      </w:r>
      <w:r>
        <w:rPr>
          <w:rFonts w:ascii="Times New Roman" w:hAnsi="Times New Roman" w:cs="Times New Roman"/>
        </w:rPr>
        <w:t>用直流电压挡：</w:t>
      </w:r>
    </w:p>
    <w:p>
      <w:pPr>
        <w:pStyle w:val="10"/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a．将电压表与电源并联，若电压表示数不为零，说明电源</w:t>
      </w:r>
      <w:r>
        <w:rPr>
          <w:rFonts w:ascii="Times New Roman" w:hAnsi="Times New Roman" w:cs="Times New Roman"/>
          <w:u w:val="single"/>
        </w:rPr>
        <w:t>良好</w:t>
      </w:r>
      <w:r>
        <w:rPr>
          <w:rFonts w:ascii="Times New Roman" w:hAnsi="Times New Roman" w:cs="Times New Roman"/>
        </w:rPr>
        <w:t>，若电压表示数为零，说明电源</w:t>
      </w:r>
      <w:r>
        <w:rPr>
          <w:rFonts w:ascii="Times New Roman" w:hAnsi="Times New Roman" w:cs="Times New Roman"/>
          <w:u w:val="single"/>
        </w:rPr>
        <w:t>损坏．</w:t>
      </w:r>
    </w:p>
    <w:p>
      <w:pPr>
        <w:pStyle w:val="10"/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b．在电源完好时，再将电压表与外电路的各部分电路并联．若电压表示数等于电源电动势，则说明该部分电路中有</w:t>
      </w:r>
      <w:r>
        <w:rPr>
          <w:rFonts w:ascii="Times New Roman" w:hAnsi="Times New Roman" w:cs="Times New Roman"/>
          <w:u w:val="single"/>
        </w:rPr>
        <w:t>断点．</w:t>
      </w:r>
    </w:p>
    <w:p>
      <w:pPr>
        <w:pStyle w:val="10"/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hAnsi="宋体" w:cs="Times New Roman"/>
        </w:rPr>
        <w:t>②</w:t>
      </w:r>
      <w:r>
        <w:rPr>
          <w:rFonts w:ascii="Times New Roman" w:hAnsi="Times New Roman" w:cs="Times New Roman"/>
        </w:rPr>
        <w:t>用直流电流挡：</w:t>
      </w:r>
    </w:p>
    <w:p>
      <w:pPr>
        <w:pStyle w:val="10"/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将电流表串联在电路中，若电流表的示数为零，则说明与电流表串联的部分电路</w:t>
      </w:r>
      <w:r>
        <w:rPr>
          <w:rFonts w:ascii="Times New Roman" w:hAnsi="Times New Roman" w:cs="Times New Roman"/>
          <w:u w:val="single"/>
        </w:rPr>
        <w:t>断</w:t>
      </w:r>
      <w:r>
        <w:rPr>
          <w:rFonts w:ascii="Times New Roman" w:hAnsi="Times New Roman" w:cs="Times New Roman"/>
        </w:rPr>
        <w:t>路．</w:t>
      </w:r>
    </w:p>
    <w:p>
      <w:pPr>
        <w:pStyle w:val="10"/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hAnsi="宋体" w:cs="Times New Roman"/>
        </w:rPr>
        <w:t>③</w:t>
      </w:r>
      <w:r>
        <w:rPr>
          <w:rFonts w:ascii="Times New Roman" w:hAnsi="Times New Roman" w:cs="Times New Roman"/>
        </w:rPr>
        <w:t>用欧姆挡检测</w:t>
      </w:r>
    </w:p>
    <w:p>
      <w:pPr>
        <w:pStyle w:val="10"/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将各元件与电源断开，然后接到红、黑表笔间，若有阻值(或有电流)说明元件完好，若电阻无穷大(或无电流)说明此元件</w:t>
      </w:r>
      <w:r>
        <w:rPr>
          <w:rFonts w:ascii="Times New Roman" w:hAnsi="Times New Roman" w:cs="Times New Roman"/>
          <w:u w:val="single"/>
        </w:rPr>
        <w:t>断</w:t>
      </w:r>
      <w:r>
        <w:rPr>
          <w:rFonts w:ascii="Times New Roman" w:hAnsi="Times New Roman" w:cs="Times New Roman"/>
        </w:rPr>
        <w:t>路．</w:t>
      </w:r>
    </w:p>
    <w:p>
      <w:pPr>
        <w:pStyle w:val="10"/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(2)短路故障的检测方法</w:t>
      </w:r>
    </w:p>
    <w:p>
      <w:pPr>
        <w:pStyle w:val="10"/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hAnsi="宋体" w:cs="Times New Roman"/>
        </w:rPr>
        <w:t>①</w:t>
      </w:r>
      <w:r>
        <w:rPr>
          <w:rFonts w:ascii="Times New Roman" w:hAnsi="Times New Roman" w:cs="Times New Roman"/>
        </w:rPr>
        <w:t>将电压表与电源并联，若电压表示数为零，说明电源被</w:t>
      </w:r>
      <w:r>
        <w:rPr>
          <w:rFonts w:ascii="Times New Roman" w:hAnsi="Times New Roman" w:cs="Times New Roman"/>
          <w:u w:val="single"/>
        </w:rPr>
        <w:t>短</w:t>
      </w:r>
      <w:r>
        <w:rPr>
          <w:rFonts w:ascii="Times New Roman" w:hAnsi="Times New Roman" w:cs="Times New Roman"/>
        </w:rPr>
        <w:t>路；若电压表示数不为零，则外电路的部分电路不被短路或不完全被短路．</w:t>
      </w:r>
    </w:p>
    <w:p>
      <w:pPr>
        <w:pStyle w:val="10"/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hAnsi="宋体" w:cs="Times New Roman"/>
        </w:rPr>
        <w:t>②</w:t>
      </w:r>
      <w:r>
        <w:rPr>
          <w:rFonts w:ascii="Times New Roman" w:hAnsi="Times New Roman" w:cs="Times New Roman"/>
        </w:rPr>
        <w:t>用电流表检测，若串联在电路中的电流表示数不为零，故障应是短路．</w:t>
      </w:r>
    </w:p>
    <w:p>
      <w:pPr>
        <w:pStyle w:val="10"/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hint="eastAsia" w:ascii="Times New Roman" w:hAnsi="Times New Roman" w:cs="Times New Roman"/>
        </w:rPr>
        <w:instrText xml:space="preserve"> INCLUDEPICTURE "E:\\张潇\\2017\\一轮\\物理\\人教\\研透命题点3a.tif" \* MERGEFORMAT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hint="eastAsia" w:ascii="Times New Roman" w:hAnsi="Times New Roman" w:cs="Times New Roman"/>
        </w:rPr>
        <w:pict>
          <v:shape id="_x0000_i1035" o:spt="75" type="#_x0000_t75" style="height:61.3pt;width:419.55pt;" filled="f" o:preferrelative="t" stroked="f" coordsize="21600,21600">
            <v:path/>
            <v:fill on="f" focussize="0,0"/>
            <v:stroke on="f" joinstyle="miter"/>
            <v:imagedata r:id="rId25" r:href="rId26" o:title=""/>
            <o:lock v:ext="edit" aspectratio="t"/>
            <w10:wrap type="none"/>
            <w10:anchorlock/>
          </v:shape>
        </w:pict>
      </w:r>
      <w:r>
        <w:rPr>
          <w:rFonts w:ascii="Times New Roman" w:hAnsi="Times New Roman" w:cs="Times New Roman"/>
        </w:rPr>
        <w:fldChar w:fldCharType="end"/>
      </w:r>
    </w:p>
    <w:p>
      <w:pPr>
        <w:pStyle w:val="10"/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命题点一　教材原型实验</w:t>
      </w:r>
    </w:p>
    <w:p>
      <w:pPr>
        <w:pStyle w:val="10"/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hint="eastAsia" w:ascii="Times New Roman" w:hAnsi="Times New Roman" w:cs="Times New Roman"/>
        </w:rPr>
        <w:instrText xml:space="preserve"> INCLUDEPICTURE "E:\\张潇\\2017\\一轮\\物理\\人教\\左括.tif" \* MERGEFORMAT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hint="eastAsia" w:ascii="Times New Roman" w:hAnsi="Times New Roman" w:cs="Times New Roman"/>
        </w:rPr>
        <w:pict>
          <v:shape id="_x0000_i1036" o:spt="75" type="#_x0000_t75" style="height:7.7pt;width:2.55pt;" filled="f" o:preferrelative="t" stroked="f" coordsize="21600,21600">
            <v:path/>
            <v:fill on="f" focussize="0,0"/>
            <v:stroke on="f" joinstyle="miter"/>
            <v:imagedata r:id="rId27" r:href="rId28" o:title=""/>
            <o:lock v:ext="edit" aspectratio="t"/>
            <w10:wrap type="none"/>
            <w10:anchorlock/>
          </v:shape>
        </w:pic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eastAsia="黑体" w:cs="Times New Roman"/>
        </w:rPr>
        <w:t>例1</w:t>
      </w:r>
      <w:r>
        <w:rPr>
          <w:rFonts w:ascii="Times New Roman" w:hAnsi="Times New Roman" w:cs="Times New Roman"/>
        </w:rPr>
        <w:fldChar w:fldCharType="begin"/>
      </w:r>
      <w:r>
        <w:rPr>
          <w:rFonts w:hint="eastAsia" w:ascii="Times New Roman" w:hAnsi="Times New Roman" w:cs="Times New Roman"/>
        </w:rPr>
        <w:instrText xml:space="preserve"> INCLUDEPICTURE "E:\\张潇\\2017\\一轮\\物理\\人教\\右括.tif" \* MERGEFORMAT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hint="eastAsia" w:ascii="Times New Roman" w:hAnsi="Times New Roman" w:cs="Times New Roman"/>
        </w:rPr>
        <w:pict>
          <v:shape id="_x0000_i1037" o:spt="75" type="#_x0000_t75" style="height:7.7pt;width:2.15pt;" filled="f" o:preferrelative="t" stroked="f" coordsize="21600,21600">
            <v:path/>
            <v:fill on="f" focussize="0,0"/>
            <v:stroke on="f" joinstyle="miter"/>
            <v:imagedata r:id="rId29" r:href="rId30" o:title=""/>
            <o:lock v:ext="edit" aspectratio="t"/>
            <w10:wrap type="none"/>
            <w10:anchorlock/>
          </v:shape>
        </w:pic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　在</w:t>
      </w:r>
      <w:r>
        <w:rPr>
          <w:rFonts w:hAnsi="宋体" w:cs="Times New Roman"/>
        </w:rPr>
        <w:t>“</w:t>
      </w:r>
      <w:r>
        <w:rPr>
          <w:rFonts w:ascii="Times New Roman" w:hAnsi="Times New Roman" w:cs="Times New Roman"/>
        </w:rPr>
        <w:t>练习使用多用电表</w:t>
      </w:r>
      <w:r>
        <w:rPr>
          <w:rFonts w:hAnsi="宋体" w:cs="Times New Roman"/>
        </w:rPr>
        <w:t>”</w:t>
      </w:r>
      <w:r>
        <w:rPr>
          <w:rFonts w:ascii="Times New Roman" w:hAnsi="Times New Roman" w:cs="Times New Roman"/>
        </w:rPr>
        <w:t>的实验中：</w:t>
      </w:r>
    </w:p>
    <w:p>
      <w:pPr>
        <w:pStyle w:val="10"/>
        <w:snapToGrid w:val="0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hint="eastAsia" w:ascii="Times New Roman" w:hAnsi="Times New Roman" w:cs="Times New Roman"/>
        </w:rPr>
        <w:instrText xml:space="preserve"> INCLUDEPICTURE "E:\\张潇\\2017\\一轮\\物理\\人教\\R7-158.TIF" \* MERGEFORMAT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pict>
          <v:shape id="_x0000_i1038" o:spt="75" type="#_x0000_t75" style="height:94.7pt;width:226.7pt;" filled="f" o:preferrelative="t" stroked="f" coordsize="21600,21600">
            <v:path/>
            <v:fill on="f" focussize="0,0"/>
            <v:stroke on="f" joinstyle="miter"/>
            <v:imagedata r:id="rId31" r:href="rId32" o:title=""/>
            <o:lock v:ext="edit" aspectratio="t"/>
            <w10:wrap type="none"/>
            <w10:anchorlock/>
          </v:shape>
        </w:pict>
      </w:r>
      <w:r>
        <w:rPr>
          <w:rFonts w:ascii="Times New Roman" w:hAnsi="Times New Roman" w:cs="Times New Roman"/>
        </w:rPr>
        <w:fldChar w:fldCharType="end"/>
      </w:r>
    </w:p>
    <w:p>
      <w:pPr>
        <w:pStyle w:val="10"/>
        <w:snapToGrid w:val="0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图7</w:t>
      </w:r>
    </w:p>
    <w:p>
      <w:pPr>
        <w:pStyle w:val="10"/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(1)某同学用多用电表测量电阻，电路如图7甲所示，若选择开关置于</w:t>
      </w:r>
      <w:r>
        <w:rPr>
          <w:rFonts w:hAnsi="宋体" w:cs="Times New Roman"/>
        </w:rPr>
        <w:t>“×</w:t>
      </w:r>
      <w:r>
        <w:rPr>
          <w:rFonts w:ascii="Times New Roman" w:hAnsi="Times New Roman" w:cs="Times New Roman"/>
        </w:rPr>
        <w:t>100</w:t>
      </w:r>
      <w:r>
        <w:rPr>
          <w:rFonts w:hAnsi="宋体" w:cs="Times New Roman"/>
        </w:rPr>
        <w:t>”</w:t>
      </w:r>
      <w:r>
        <w:rPr>
          <w:rFonts w:ascii="Times New Roman" w:hAnsi="Times New Roman" w:cs="Times New Roman"/>
        </w:rPr>
        <w:t>挡，按正确使用方法测量电阻</w:t>
      </w:r>
      <w:r>
        <w:rPr>
          <w:rFonts w:ascii="Times New Roman" w:hAnsi="Times New Roman" w:cs="Times New Roman"/>
          <w:i/>
        </w:rPr>
        <w:t>R</w:t>
      </w:r>
      <w:r>
        <w:rPr>
          <w:rFonts w:ascii="Times New Roman" w:hAnsi="Times New Roman" w:cs="Times New Roman"/>
          <w:i/>
          <w:vertAlign w:val="subscript"/>
        </w:rPr>
        <w:t>x</w:t>
      </w:r>
      <w:r>
        <w:rPr>
          <w:rFonts w:ascii="Times New Roman" w:hAnsi="Times New Roman" w:cs="Times New Roman"/>
        </w:rPr>
        <w:t>的阻值，指针位于图乙所示位置，则</w:t>
      </w:r>
      <w:r>
        <w:rPr>
          <w:rFonts w:ascii="Times New Roman" w:hAnsi="Times New Roman" w:cs="Times New Roman"/>
          <w:i/>
        </w:rPr>
        <w:t>R</w:t>
      </w:r>
      <w:r>
        <w:rPr>
          <w:rFonts w:ascii="Times New Roman" w:hAnsi="Times New Roman" w:cs="Times New Roman"/>
          <w:i/>
          <w:vertAlign w:val="subscript"/>
        </w:rPr>
        <w:t>x</w:t>
      </w:r>
      <w:r>
        <w:rPr>
          <w:rFonts w:ascii="Times New Roman" w:hAnsi="Times New Roman" w:cs="Times New Roman"/>
        </w:rPr>
        <w:t>＝________ Ω.</w:t>
      </w:r>
    </w:p>
    <w:p>
      <w:pPr>
        <w:pStyle w:val="10"/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(2)若该欧姆表使用一段时间后，电池电动势变小，内阻变大，但此表仍能调零，按正确使用方法再测上述</w:t>
      </w:r>
      <w:r>
        <w:rPr>
          <w:rFonts w:ascii="Times New Roman" w:hAnsi="Times New Roman" w:cs="Times New Roman"/>
          <w:i/>
        </w:rPr>
        <w:t>R</w:t>
      </w:r>
      <w:r>
        <w:rPr>
          <w:rFonts w:ascii="Times New Roman" w:hAnsi="Times New Roman" w:cs="Times New Roman"/>
          <w:i/>
          <w:vertAlign w:val="subscript"/>
        </w:rPr>
        <w:t>x</w:t>
      </w:r>
      <w:r>
        <w:rPr>
          <w:rFonts w:ascii="Times New Roman" w:hAnsi="Times New Roman" w:cs="Times New Roman"/>
        </w:rPr>
        <w:t>，其测量结果与原结果相比将________(选填</w:t>
      </w:r>
      <w:r>
        <w:rPr>
          <w:rFonts w:hAnsi="宋体" w:cs="Times New Roman"/>
        </w:rPr>
        <w:t>“</w:t>
      </w:r>
      <w:r>
        <w:rPr>
          <w:rFonts w:ascii="Times New Roman" w:hAnsi="Times New Roman" w:cs="Times New Roman"/>
        </w:rPr>
        <w:t>变大</w:t>
      </w:r>
      <w:r>
        <w:rPr>
          <w:rFonts w:hAnsi="宋体" w:cs="Times New Roman"/>
        </w:rPr>
        <w:t>”“</w:t>
      </w:r>
      <w:r>
        <w:rPr>
          <w:rFonts w:ascii="Times New Roman" w:hAnsi="Times New Roman" w:cs="Times New Roman"/>
        </w:rPr>
        <w:t>变小</w:t>
      </w:r>
      <w:r>
        <w:rPr>
          <w:rFonts w:hAnsi="宋体" w:cs="Times New Roman"/>
        </w:rPr>
        <w:t>”</w:t>
      </w:r>
      <w:r>
        <w:rPr>
          <w:rFonts w:ascii="Times New Roman" w:hAnsi="Times New Roman" w:cs="Times New Roman"/>
        </w:rPr>
        <w:t>或</w:t>
      </w:r>
      <w:r>
        <w:rPr>
          <w:rFonts w:hAnsi="宋体" w:cs="Times New Roman"/>
        </w:rPr>
        <w:t>“</w:t>
      </w:r>
      <w:r>
        <w:rPr>
          <w:rFonts w:ascii="Times New Roman" w:hAnsi="Times New Roman" w:cs="Times New Roman"/>
        </w:rPr>
        <w:t>不变</w:t>
      </w:r>
      <w:r>
        <w:rPr>
          <w:rFonts w:hAnsi="宋体" w:cs="Times New Roman"/>
        </w:rPr>
        <w:t>”</w:t>
      </w:r>
      <w:r>
        <w:rPr>
          <w:rFonts w:ascii="Times New Roman" w:hAnsi="Times New Roman" w:cs="Times New Roman"/>
        </w:rPr>
        <w:t>)．</w:t>
      </w:r>
    </w:p>
    <w:p>
      <w:pPr>
        <w:pStyle w:val="10"/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(3)某同学利用图甲中的器材设计了一只欧姆表，其电路如图丙所示．</w:t>
      </w:r>
    </w:p>
    <w:p>
      <w:pPr>
        <w:pStyle w:val="10"/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hAnsi="宋体" w:cs="Times New Roman"/>
        </w:rPr>
        <w:t>①</w:t>
      </w:r>
      <w:r>
        <w:rPr>
          <w:rFonts w:ascii="Times New Roman" w:hAnsi="Times New Roman" w:cs="Times New Roman"/>
        </w:rPr>
        <w:t>关于该欧姆表，下列说法正确的是________．</w:t>
      </w:r>
    </w:p>
    <w:p>
      <w:pPr>
        <w:pStyle w:val="10"/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A．电阻刻度的零位在表盘的右端</w:t>
      </w:r>
    </w:p>
    <w:p>
      <w:pPr>
        <w:pStyle w:val="10"/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B．表盘上的电阻刻度是均匀的</w:t>
      </w:r>
    </w:p>
    <w:p>
      <w:pPr>
        <w:pStyle w:val="10"/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C．测量前，不需要红、黑表笔短接调零</w:t>
      </w:r>
    </w:p>
    <w:p>
      <w:pPr>
        <w:pStyle w:val="10"/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D．测量后，应将开关S断开</w:t>
      </w:r>
    </w:p>
    <w:p>
      <w:pPr>
        <w:pStyle w:val="10"/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hAnsi="宋体" w:cs="Times New Roman"/>
        </w:rPr>
        <w:t>②</w:t>
      </w:r>
      <w:r>
        <w:rPr>
          <w:rFonts w:ascii="Times New Roman" w:hAnsi="Times New Roman" w:cs="Times New Roman"/>
        </w:rPr>
        <w:t>某同学进行如下操作：当</w:t>
      </w:r>
      <w:r>
        <w:rPr>
          <w:rFonts w:ascii="Times New Roman" w:hAnsi="Times New Roman" w:cs="Times New Roman"/>
          <w:i/>
        </w:rPr>
        <w:t>R</w:t>
      </w:r>
      <w:r>
        <w:rPr>
          <w:rFonts w:ascii="Times New Roman" w:hAnsi="Times New Roman" w:cs="Times New Roman"/>
          <w:i/>
          <w:vertAlign w:val="subscript"/>
        </w:rPr>
        <w:t>x</w:t>
      </w:r>
      <w:r>
        <w:rPr>
          <w:rFonts w:ascii="Times New Roman" w:hAnsi="Times New Roman" w:cs="Times New Roman"/>
        </w:rPr>
        <w:t>未接入时，闭合开关S，将红、黑表笔分开时，调节可变电阻，使电流表满偏．当</w:t>
      </w:r>
      <w:r>
        <w:rPr>
          <w:rFonts w:ascii="Times New Roman" w:hAnsi="Times New Roman" w:cs="Times New Roman"/>
          <w:i/>
        </w:rPr>
        <w:t>R</w:t>
      </w:r>
      <w:r>
        <w:rPr>
          <w:rFonts w:ascii="Times New Roman" w:hAnsi="Times New Roman" w:cs="Times New Roman"/>
          <w:i/>
          <w:vertAlign w:val="subscript"/>
        </w:rPr>
        <w:t>x</w:t>
      </w:r>
      <w:r>
        <w:rPr>
          <w:rFonts w:ascii="Times New Roman" w:hAnsi="Times New Roman" w:cs="Times New Roman"/>
        </w:rPr>
        <w:t>接入</w:t>
      </w:r>
      <w:r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、</w:t>
      </w:r>
      <w:r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>表笔之间时，若电流表的指针指在表盘的正中央，则待测电阻</w:t>
      </w:r>
      <w:r>
        <w:rPr>
          <w:rFonts w:ascii="Times New Roman" w:hAnsi="Times New Roman" w:cs="Times New Roman"/>
          <w:i/>
        </w:rPr>
        <w:t>R</w:t>
      </w:r>
      <w:r>
        <w:rPr>
          <w:rFonts w:ascii="Times New Roman" w:hAnsi="Times New Roman" w:cs="Times New Roman"/>
          <w:i/>
          <w:vertAlign w:val="subscript"/>
        </w:rPr>
        <w:t>x</w:t>
      </w:r>
      <w:r>
        <w:rPr>
          <w:rFonts w:ascii="Times New Roman" w:hAnsi="Times New Roman" w:cs="Times New Roman"/>
        </w:rPr>
        <w:t>的阻值为________(已知电流表的内阻为</w:t>
      </w:r>
      <w:r>
        <w:rPr>
          <w:rFonts w:ascii="Times New Roman" w:hAnsi="Times New Roman" w:cs="Times New Roman"/>
          <w:i/>
        </w:rPr>
        <w:t>R</w:t>
      </w:r>
      <w:r>
        <w:rPr>
          <w:rFonts w:ascii="Times New Roman" w:hAnsi="Times New Roman" w:cs="Times New Roman"/>
          <w:vertAlign w:val="subscript"/>
        </w:rPr>
        <w:t>g</w:t>
      </w:r>
      <w:r>
        <w:rPr>
          <w:rFonts w:ascii="Times New Roman" w:hAnsi="Times New Roman" w:cs="Times New Roman"/>
        </w:rPr>
        <w:t>，电池的内阻为</w:t>
      </w:r>
      <w:r>
        <w:rPr>
          <w:rFonts w:ascii="Times New Roman" w:hAnsi="Times New Roman" w:cs="Times New Roman"/>
          <w:i/>
        </w:rPr>
        <w:t>r</w:t>
      </w:r>
      <w:r>
        <w:rPr>
          <w:rFonts w:ascii="Times New Roman" w:hAnsi="Times New Roman" w:cs="Times New Roman"/>
        </w:rPr>
        <w:t>，可变电阻接入电路的阻值为</w:t>
      </w:r>
      <w:r>
        <w:rPr>
          <w:rFonts w:ascii="Times New Roman" w:hAnsi="Times New Roman" w:cs="Times New Roman"/>
          <w:i/>
        </w:rPr>
        <w:t>R</w:t>
      </w:r>
      <w:r>
        <w:rPr>
          <w:rFonts w:ascii="Times New Roman" w:hAnsi="Times New Roman" w:cs="Times New Roman"/>
        </w:rPr>
        <w:t>)．</w:t>
      </w:r>
    </w:p>
    <w:p>
      <w:pPr>
        <w:pStyle w:val="10"/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黑体" w:cs="Times New Roman"/>
        </w:rPr>
        <w:t>答案　</w:t>
      </w:r>
      <w:r>
        <w:rPr>
          <w:rFonts w:ascii="Times New Roman" w:hAnsi="Times New Roman" w:cs="Times New Roman"/>
        </w:rPr>
        <w:t>(1)700　(2)变大　(3)</w:t>
      </w:r>
      <w:r>
        <w:rPr>
          <w:rFonts w:hAnsi="宋体" w:cs="Times New Roman"/>
        </w:rPr>
        <w:t>①</w:t>
      </w:r>
      <w:r>
        <w:rPr>
          <w:rFonts w:ascii="Times New Roman" w:hAnsi="Times New Roman" w:cs="Times New Roman"/>
        </w:rPr>
        <w:t>CD　</w:t>
      </w:r>
      <w:r>
        <w:rPr>
          <w:rFonts w:hAnsi="宋体" w:cs="Times New Roman"/>
        </w:rPr>
        <w:t>②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eq \f(</w:instrText>
      </w:r>
      <w:r>
        <w:rPr>
          <w:rFonts w:ascii="Symbol" w:hAnsi="Symbol" w:cs="Times New Roman"/>
        </w:rPr>
        <w:instrText xml:space="preserve"></w:instrText>
      </w:r>
      <w:r>
        <w:rPr>
          <w:rFonts w:ascii="Times New Roman" w:hAnsi="Times New Roman" w:cs="Times New Roman"/>
          <w:i/>
        </w:rPr>
        <w:instrText xml:space="preserve">R</w:instrText>
      </w:r>
      <w:r>
        <w:rPr>
          <w:rFonts w:ascii="Times New Roman" w:hAnsi="Times New Roman" w:cs="Times New Roman"/>
        </w:rPr>
        <w:instrText xml:space="preserve">＋</w:instrText>
      </w:r>
      <w:r>
        <w:rPr>
          <w:rFonts w:ascii="Times New Roman" w:hAnsi="Times New Roman" w:cs="Times New Roman"/>
          <w:i/>
        </w:rPr>
        <w:instrText xml:space="preserve">r</w:instrText>
      </w:r>
      <w:r>
        <w:rPr>
          <w:rFonts w:ascii="Symbol" w:hAnsi="Symbol" w:cs="Times New Roman"/>
        </w:rPr>
        <w:instrText xml:space="preserve"></w:instrText>
      </w:r>
      <w:r>
        <w:rPr>
          <w:rFonts w:ascii="Times New Roman" w:hAnsi="Times New Roman" w:cs="Times New Roman"/>
          <w:i/>
        </w:rPr>
        <w:instrText xml:space="preserve">R</w:instrText>
      </w:r>
      <w:r>
        <w:rPr>
          <w:rFonts w:ascii="Times New Roman" w:hAnsi="Times New Roman" w:cs="Times New Roman"/>
          <w:vertAlign w:val="subscript"/>
        </w:rPr>
        <w:instrText xml:space="preserve">g</w:instrText>
      </w:r>
      <w:r>
        <w:rPr>
          <w:rFonts w:ascii="Times New Roman" w:hAnsi="Times New Roman" w:cs="Times New Roman"/>
          <w:i/>
        </w:rPr>
        <w:instrText xml:space="preserve">,R</w:instrText>
      </w:r>
      <w:r>
        <w:rPr>
          <w:rFonts w:ascii="Times New Roman" w:hAnsi="Times New Roman" w:cs="Times New Roman"/>
        </w:rPr>
        <w:instrText xml:space="preserve">＋</w:instrText>
      </w:r>
      <w:r>
        <w:rPr>
          <w:rFonts w:ascii="Times New Roman" w:hAnsi="Times New Roman" w:cs="Times New Roman"/>
          <w:i/>
        </w:rPr>
        <w:instrText xml:space="preserve">r</w:instrText>
      </w:r>
      <w:r>
        <w:rPr>
          <w:rFonts w:ascii="Times New Roman" w:hAnsi="Times New Roman" w:cs="Times New Roman"/>
        </w:rPr>
        <w:instrText xml:space="preserve">＋</w:instrText>
      </w:r>
      <w:r>
        <w:rPr>
          <w:rFonts w:ascii="Times New Roman" w:hAnsi="Times New Roman" w:cs="Times New Roman"/>
          <w:i/>
        </w:rPr>
        <w:instrText xml:space="preserve">R</w:instrText>
      </w:r>
      <w:r>
        <w:rPr>
          <w:rFonts w:ascii="Times New Roman" w:hAnsi="Times New Roman" w:cs="Times New Roman"/>
          <w:vertAlign w:val="subscript"/>
        </w:rPr>
        <w:instrText xml:space="preserve">g</w:instrText>
      </w:r>
      <w:r>
        <w:rPr>
          <w:rFonts w:ascii="Times New Roman" w:hAnsi="Times New Roman" w:cs="Times New Roman"/>
        </w:rPr>
        <w:instrText xml:space="preserve">)</w:instrText>
      </w:r>
      <w:r>
        <w:rPr>
          <w:rFonts w:ascii="Times New Roman" w:hAnsi="Times New Roman" w:cs="Times New Roman"/>
        </w:rPr>
        <w:fldChar w:fldCharType="end"/>
      </w:r>
    </w:p>
    <w:p>
      <w:pPr>
        <w:pStyle w:val="10"/>
        <w:snapToGrid w:val="0"/>
        <w:spacing w:line="360" w:lineRule="auto"/>
        <w:rPr>
          <w:rFonts w:ascii="Times New Roman" w:hAnsi="Times New Roman" w:eastAsia="楷体_GB2312" w:cs="Times New Roman"/>
        </w:rPr>
      </w:pPr>
      <w:r>
        <w:rPr>
          <w:rFonts w:ascii="Times New Roman" w:hAnsi="Times New Roman" w:eastAsia="黑体" w:cs="Times New Roman"/>
        </w:rPr>
        <w:t>解析　</w:t>
      </w:r>
      <w:r>
        <w:rPr>
          <w:rFonts w:ascii="Times New Roman" w:hAnsi="Times New Roman" w:eastAsia="楷体_GB2312" w:cs="Times New Roman"/>
        </w:rPr>
        <w:t>(1)欧姆表的示数乘以相应挡位的倍率，即待测电阻的阻值，图示读数为7</w:t>
      </w:r>
      <w:r>
        <w:rPr>
          <w:rFonts w:hAnsi="宋体" w:cs="Times New Roman"/>
        </w:rPr>
        <w:t>×</w:t>
      </w:r>
      <w:r>
        <w:rPr>
          <w:rFonts w:ascii="Times New Roman" w:hAnsi="Times New Roman" w:eastAsia="楷体_GB2312" w:cs="Times New Roman"/>
        </w:rPr>
        <w:t>100 Ω＝700 Ω.</w:t>
      </w:r>
    </w:p>
    <w:p>
      <w:pPr>
        <w:pStyle w:val="10"/>
        <w:snapToGrid w:val="0"/>
        <w:spacing w:line="360" w:lineRule="auto"/>
        <w:rPr>
          <w:rFonts w:ascii="Times New Roman" w:hAnsi="Times New Roman" w:eastAsia="楷体_GB2312" w:cs="Times New Roman"/>
        </w:rPr>
      </w:pPr>
      <w:r>
        <w:rPr>
          <w:rFonts w:ascii="Times New Roman" w:hAnsi="Times New Roman" w:eastAsia="楷体_GB2312" w:cs="Times New Roman"/>
        </w:rPr>
        <w:t>(2)当电池电动势变小、内阻变大时，欧姆表需要重新调零，由于满偏电流</w:t>
      </w:r>
      <w:r>
        <w:rPr>
          <w:rFonts w:ascii="Times New Roman" w:hAnsi="Times New Roman" w:eastAsia="楷体_GB2312" w:cs="Times New Roman"/>
          <w:i/>
        </w:rPr>
        <w:t>I</w:t>
      </w:r>
      <w:r>
        <w:rPr>
          <w:rFonts w:ascii="Times New Roman" w:hAnsi="Times New Roman" w:eastAsia="楷体_GB2312" w:cs="Times New Roman"/>
          <w:vertAlign w:val="subscript"/>
        </w:rPr>
        <w:t>g</w:t>
      </w:r>
      <w:r>
        <w:rPr>
          <w:rFonts w:ascii="Times New Roman" w:hAnsi="Times New Roman" w:eastAsia="楷体_GB2312" w:cs="Times New Roman"/>
        </w:rPr>
        <w:t>不变，由公式</w:t>
      </w:r>
      <w:r>
        <w:rPr>
          <w:rFonts w:ascii="Times New Roman" w:hAnsi="Times New Roman" w:eastAsia="楷体_GB2312" w:cs="Times New Roman"/>
          <w:i/>
        </w:rPr>
        <w:t>I</w:t>
      </w:r>
      <w:r>
        <w:rPr>
          <w:rFonts w:ascii="Times New Roman" w:hAnsi="Times New Roman" w:eastAsia="楷体_GB2312" w:cs="Times New Roman"/>
          <w:vertAlign w:val="subscript"/>
        </w:rPr>
        <w:t>g</w:t>
      </w:r>
      <w:r>
        <w:rPr>
          <w:rFonts w:ascii="Times New Roman" w:hAnsi="Times New Roman" w:eastAsia="楷体_GB2312" w:cs="Times New Roman"/>
        </w:rPr>
        <w:t>＝</w:t>
      </w:r>
      <w:r>
        <w:rPr>
          <w:rFonts w:ascii="Times New Roman" w:hAnsi="Times New Roman" w:eastAsia="楷体_GB2312" w:cs="Times New Roman"/>
        </w:rPr>
        <w:fldChar w:fldCharType="begin"/>
      </w:r>
      <w:r>
        <w:rPr>
          <w:rFonts w:ascii="Times New Roman" w:hAnsi="Times New Roman" w:eastAsia="楷体_GB2312" w:cs="Times New Roman"/>
        </w:rPr>
        <w:instrText xml:space="preserve">eq \f(</w:instrText>
      </w:r>
      <w:r>
        <w:rPr>
          <w:rFonts w:ascii="Times New Roman" w:hAnsi="Times New Roman" w:eastAsia="楷体_GB2312" w:cs="Times New Roman"/>
          <w:i/>
        </w:rPr>
        <w:instrText xml:space="preserve">E,R</w:instrText>
      </w:r>
      <w:r>
        <w:rPr>
          <w:rFonts w:ascii="Times New Roman" w:hAnsi="Times New Roman" w:eastAsia="楷体_GB2312" w:cs="Times New Roman"/>
          <w:vertAlign w:val="subscript"/>
        </w:rPr>
        <w:instrText xml:space="preserve">内</w:instrText>
      </w:r>
      <w:r>
        <w:rPr>
          <w:rFonts w:ascii="Times New Roman" w:hAnsi="Times New Roman" w:eastAsia="楷体_GB2312" w:cs="Times New Roman"/>
        </w:rPr>
        <w:instrText xml:space="preserve">)</w:instrText>
      </w:r>
      <w:r>
        <w:rPr>
          <w:rFonts w:ascii="Times New Roman" w:hAnsi="Times New Roman" w:eastAsia="楷体_GB2312" w:cs="Times New Roman"/>
        </w:rPr>
        <w:fldChar w:fldCharType="end"/>
      </w:r>
      <w:r>
        <w:rPr>
          <w:rFonts w:ascii="Times New Roman" w:hAnsi="Times New Roman" w:eastAsia="楷体_GB2312" w:cs="Times New Roman"/>
        </w:rPr>
        <w:t>可知，欧姆表内阻</w:t>
      </w:r>
      <w:r>
        <w:rPr>
          <w:rFonts w:ascii="Times New Roman" w:hAnsi="Times New Roman" w:eastAsia="楷体_GB2312" w:cs="Times New Roman"/>
          <w:i/>
        </w:rPr>
        <w:t>R</w:t>
      </w:r>
      <w:r>
        <w:rPr>
          <w:rFonts w:ascii="Times New Roman" w:hAnsi="Times New Roman" w:eastAsia="楷体_GB2312" w:cs="Times New Roman"/>
          <w:vertAlign w:val="subscript"/>
        </w:rPr>
        <w:t>内</w:t>
      </w:r>
      <w:r>
        <w:rPr>
          <w:rFonts w:ascii="Times New Roman" w:hAnsi="Times New Roman" w:eastAsia="楷体_GB2312" w:cs="Times New Roman"/>
        </w:rPr>
        <w:t>应调小，待测电阻的测量值是通过电流表的示数体现出来的，由</w:t>
      </w:r>
      <w:r>
        <w:rPr>
          <w:rFonts w:ascii="Times New Roman" w:hAnsi="Times New Roman" w:eastAsia="楷体_GB2312" w:cs="Times New Roman"/>
          <w:i/>
        </w:rPr>
        <w:t>I</w:t>
      </w:r>
      <w:r>
        <w:rPr>
          <w:rFonts w:ascii="Times New Roman" w:hAnsi="Times New Roman" w:eastAsia="楷体_GB2312" w:cs="Times New Roman"/>
        </w:rPr>
        <w:t>＝</w:t>
      </w:r>
      <w:r>
        <w:rPr>
          <w:rFonts w:ascii="Times New Roman" w:hAnsi="Times New Roman" w:eastAsia="楷体_GB2312" w:cs="Times New Roman"/>
        </w:rPr>
        <w:fldChar w:fldCharType="begin"/>
      </w:r>
      <w:r>
        <w:rPr>
          <w:rFonts w:ascii="Times New Roman" w:hAnsi="Times New Roman" w:eastAsia="楷体_GB2312" w:cs="Times New Roman"/>
        </w:rPr>
        <w:instrText xml:space="preserve">eq \f(</w:instrText>
      </w:r>
      <w:r>
        <w:rPr>
          <w:rFonts w:ascii="Times New Roman" w:hAnsi="Times New Roman" w:eastAsia="楷体_GB2312" w:cs="Times New Roman"/>
          <w:i/>
        </w:rPr>
        <w:instrText xml:space="preserve">E,R</w:instrText>
      </w:r>
      <w:r>
        <w:rPr>
          <w:rFonts w:ascii="Times New Roman" w:hAnsi="Times New Roman" w:eastAsia="楷体_GB2312" w:cs="Times New Roman"/>
          <w:vertAlign w:val="subscript"/>
        </w:rPr>
        <w:instrText xml:space="preserve">内</w:instrText>
      </w:r>
      <w:r>
        <w:rPr>
          <w:rFonts w:ascii="Times New Roman" w:hAnsi="Times New Roman" w:eastAsia="楷体_GB2312" w:cs="Times New Roman"/>
        </w:rPr>
        <w:instrText xml:space="preserve">＋</w:instrText>
      </w:r>
      <w:r>
        <w:rPr>
          <w:rFonts w:ascii="Times New Roman" w:hAnsi="Times New Roman" w:eastAsia="楷体_GB2312" w:cs="Times New Roman"/>
          <w:i/>
        </w:rPr>
        <w:instrText xml:space="preserve">R</w:instrText>
      </w:r>
      <w:r>
        <w:rPr>
          <w:rFonts w:ascii="Times New Roman" w:hAnsi="Times New Roman" w:eastAsia="楷体_GB2312" w:cs="Times New Roman"/>
          <w:i/>
          <w:vertAlign w:val="subscript"/>
        </w:rPr>
        <w:instrText xml:space="preserve">x</w:instrText>
      </w:r>
      <w:r>
        <w:rPr>
          <w:rFonts w:ascii="Times New Roman" w:hAnsi="Times New Roman" w:eastAsia="楷体_GB2312" w:cs="Times New Roman"/>
        </w:rPr>
        <w:instrText xml:space="preserve">)</w:instrText>
      </w:r>
      <w:r>
        <w:rPr>
          <w:rFonts w:ascii="Times New Roman" w:hAnsi="Times New Roman" w:eastAsia="楷体_GB2312" w:cs="Times New Roman"/>
        </w:rPr>
        <w:fldChar w:fldCharType="end"/>
      </w:r>
      <w:r>
        <w:rPr>
          <w:rFonts w:ascii="Times New Roman" w:hAnsi="Times New Roman" w:eastAsia="楷体_GB2312" w:cs="Times New Roman"/>
        </w:rPr>
        <w:t>＝</w:t>
      </w:r>
      <w:r>
        <w:rPr>
          <w:rFonts w:ascii="Times New Roman" w:hAnsi="Times New Roman" w:eastAsia="楷体_GB2312" w:cs="Times New Roman"/>
        </w:rPr>
        <w:fldChar w:fldCharType="begin"/>
      </w:r>
      <w:r>
        <w:rPr>
          <w:rFonts w:ascii="Times New Roman" w:hAnsi="Times New Roman" w:eastAsia="楷体_GB2312" w:cs="Times New Roman"/>
        </w:rPr>
        <w:instrText xml:space="preserve">eq \f(</w:instrText>
      </w:r>
      <w:r>
        <w:rPr>
          <w:rFonts w:ascii="Times New Roman" w:hAnsi="Times New Roman" w:eastAsia="楷体_GB2312" w:cs="Times New Roman"/>
          <w:i/>
        </w:rPr>
        <w:instrText xml:space="preserve">I</w:instrText>
      </w:r>
      <w:r>
        <w:rPr>
          <w:rFonts w:ascii="Times New Roman" w:hAnsi="Times New Roman" w:eastAsia="楷体_GB2312" w:cs="Times New Roman"/>
          <w:vertAlign w:val="subscript"/>
        </w:rPr>
        <w:instrText xml:space="preserve">g</w:instrText>
      </w:r>
      <w:r>
        <w:rPr>
          <w:rFonts w:ascii="Times New Roman" w:hAnsi="Times New Roman" w:eastAsia="楷体_GB2312" w:cs="Times New Roman"/>
          <w:i/>
        </w:rPr>
        <w:instrText xml:space="preserve">R</w:instrText>
      </w:r>
      <w:r>
        <w:rPr>
          <w:rFonts w:ascii="Times New Roman" w:hAnsi="Times New Roman" w:eastAsia="楷体_GB2312" w:cs="Times New Roman"/>
          <w:vertAlign w:val="subscript"/>
        </w:rPr>
        <w:instrText xml:space="preserve">内</w:instrText>
      </w:r>
      <w:r>
        <w:rPr>
          <w:rFonts w:ascii="Times New Roman" w:hAnsi="Times New Roman" w:eastAsia="楷体_GB2312" w:cs="Times New Roman"/>
          <w:i/>
        </w:rPr>
        <w:instrText xml:space="preserve">,R</w:instrText>
      </w:r>
      <w:r>
        <w:rPr>
          <w:rFonts w:ascii="Times New Roman" w:hAnsi="Times New Roman" w:eastAsia="楷体_GB2312" w:cs="Times New Roman"/>
          <w:vertAlign w:val="subscript"/>
        </w:rPr>
        <w:instrText xml:space="preserve">内</w:instrText>
      </w:r>
      <w:r>
        <w:rPr>
          <w:rFonts w:ascii="Times New Roman" w:hAnsi="Times New Roman" w:eastAsia="楷体_GB2312" w:cs="Times New Roman"/>
        </w:rPr>
        <w:instrText xml:space="preserve">＋</w:instrText>
      </w:r>
      <w:r>
        <w:rPr>
          <w:rFonts w:ascii="Times New Roman" w:hAnsi="Times New Roman" w:eastAsia="楷体_GB2312" w:cs="Times New Roman"/>
          <w:i/>
        </w:rPr>
        <w:instrText xml:space="preserve">R</w:instrText>
      </w:r>
      <w:r>
        <w:rPr>
          <w:rFonts w:ascii="Times New Roman" w:hAnsi="Times New Roman" w:eastAsia="楷体_GB2312" w:cs="Times New Roman"/>
          <w:i/>
          <w:vertAlign w:val="subscript"/>
        </w:rPr>
        <w:instrText xml:space="preserve">x</w:instrText>
      </w:r>
      <w:r>
        <w:rPr>
          <w:rFonts w:ascii="Times New Roman" w:hAnsi="Times New Roman" w:eastAsia="楷体_GB2312" w:cs="Times New Roman"/>
        </w:rPr>
        <w:instrText xml:space="preserve">)</w:instrText>
      </w:r>
      <w:r>
        <w:rPr>
          <w:rFonts w:ascii="Times New Roman" w:hAnsi="Times New Roman" w:eastAsia="楷体_GB2312" w:cs="Times New Roman"/>
        </w:rPr>
        <w:fldChar w:fldCharType="end"/>
      </w:r>
      <w:r>
        <w:rPr>
          <w:rFonts w:ascii="Times New Roman" w:hAnsi="Times New Roman" w:eastAsia="楷体_GB2312" w:cs="Times New Roman"/>
        </w:rPr>
        <w:t>＝</w:t>
      </w:r>
      <w:r>
        <w:rPr>
          <w:rFonts w:ascii="Times New Roman" w:hAnsi="Times New Roman" w:eastAsia="楷体_GB2312" w:cs="Times New Roman"/>
        </w:rPr>
        <w:fldChar w:fldCharType="begin"/>
      </w:r>
      <w:r>
        <w:rPr>
          <w:rFonts w:ascii="Times New Roman" w:hAnsi="Times New Roman" w:eastAsia="楷体_GB2312" w:cs="Times New Roman"/>
        </w:rPr>
        <w:instrText xml:space="preserve">eq \f(</w:instrText>
      </w:r>
      <w:r>
        <w:rPr>
          <w:rFonts w:ascii="Times New Roman" w:hAnsi="Times New Roman" w:eastAsia="楷体_GB2312" w:cs="Times New Roman"/>
          <w:i/>
        </w:rPr>
        <w:instrText xml:space="preserve">I</w:instrText>
      </w:r>
      <w:r>
        <w:rPr>
          <w:rFonts w:ascii="Times New Roman" w:hAnsi="Times New Roman" w:eastAsia="楷体_GB2312" w:cs="Times New Roman"/>
          <w:vertAlign w:val="subscript"/>
        </w:rPr>
        <w:instrText xml:space="preserve">g</w:instrText>
      </w:r>
      <w:r>
        <w:rPr>
          <w:rFonts w:ascii="Times New Roman" w:hAnsi="Times New Roman" w:eastAsia="楷体_GB2312" w:cs="Times New Roman"/>
          <w:i/>
        </w:rPr>
        <w:instrText xml:space="preserve">,</w:instrText>
      </w:r>
      <w:r>
        <w:rPr>
          <w:rFonts w:ascii="Times New Roman" w:hAnsi="Times New Roman" w:eastAsia="楷体_GB2312" w:cs="Times New Roman"/>
        </w:rPr>
        <w:instrText xml:space="preserve">1＋\f(</w:instrText>
      </w:r>
      <w:r>
        <w:rPr>
          <w:rFonts w:ascii="Times New Roman" w:hAnsi="Times New Roman" w:eastAsia="楷体_GB2312" w:cs="Times New Roman"/>
          <w:i/>
        </w:rPr>
        <w:instrText xml:space="preserve">R</w:instrText>
      </w:r>
      <w:r>
        <w:rPr>
          <w:rFonts w:ascii="Times New Roman" w:hAnsi="Times New Roman" w:eastAsia="楷体_GB2312" w:cs="Times New Roman"/>
          <w:i/>
          <w:vertAlign w:val="subscript"/>
        </w:rPr>
        <w:instrText xml:space="preserve">x</w:instrText>
      </w:r>
      <w:r>
        <w:rPr>
          <w:rFonts w:ascii="Times New Roman" w:hAnsi="Times New Roman" w:eastAsia="楷体_GB2312" w:cs="Times New Roman"/>
          <w:i/>
        </w:rPr>
        <w:instrText xml:space="preserve">,R</w:instrText>
      </w:r>
      <w:r>
        <w:rPr>
          <w:rFonts w:ascii="Times New Roman" w:hAnsi="Times New Roman" w:eastAsia="楷体_GB2312" w:cs="Times New Roman"/>
          <w:vertAlign w:val="subscript"/>
        </w:rPr>
        <w:instrText xml:space="preserve">内</w:instrText>
      </w:r>
      <w:r>
        <w:rPr>
          <w:rFonts w:ascii="Times New Roman" w:hAnsi="Times New Roman" w:eastAsia="楷体_GB2312" w:cs="Times New Roman"/>
        </w:rPr>
        <w:instrText xml:space="preserve">))</w:instrText>
      </w:r>
      <w:r>
        <w:rPr>
          <w:rFonts w:ascii="Times New Roman" w:hAnsi="Times New Roman" w:eastAsia="楷体_GB2312" w:cs="Times New Roman"/>
        </w:rPr>
        <w:fldChar w:fldCharType="end"/>
      </w:r>
      <w:r>
        <w:rPr>
          <w:rFonts w:ascii="Times New Roman" w:hAnsi="Times New Roman" w:eastAsia="楷体_GB2312" w:cs="Times New Roman"/>
        </w:rPr>
        <w:t>可知，当</w:t>
      </w:r>
      <w:r>
        <w:rPr>
          <w:rFonts w:ascii="Times New Roman" w:hAnsi="Times New Roman" w:eastAsia="楷体_GB2312" w:cs="Times New Roman"/>
          <w:i/>
        </w:rPr>
        <w:t>R</w:t>
      </w:r>
      <w:r>
        <w:rPr>
          <w:rFonts w:ascii="Times New Roman" w:hAnsi="Times New Roman" w:eastAsia="楷体_GB2312" w:cs="Times New Roman"/>
          <w:vertAlign w:val="subscript"/>
        </w:rPr>
        <w:t>内</w:t>
      </w:r>
      <w:r>
        <w:rPr>
          <w:rFonts w:ascii="Times New Roman" w:hAnsi="Times New Roman" w:eastAsia="楷体_GB2312" w:cs="Times New Roman"/>
        </w:rPr>
        <w:t>变小时，</w:t>
      </w:r>
      <w:r>
        <w:rPr>
          <w:rFonts w:ascii="Times New Roman" w:hAnsi="Times New Roman" w:eastAsia="楷体_GB2312" w:cs="Times New Roman"/>
          <w:i/>
        </w:rPr>
        <w:t>I</w:t>
      </w:r>
      <w:r>
        <w:rPr>
          <w:rFonts w:ascii="Times New Roman" w:hAnsi="Times New Roman" w:eastAsia="楷体_GB2312" w:cs="Times New Roman"/>
        </w:rPr>
        <w:t>变小，指针跟原来的位置相比偏左了，欧姆表的示数变大了．</w:t>
      </w:r>
    </w:p>
    <w:p>
      <w:pPr>
        <w:pStyle w:val="10"/>
        <w:snapToGrid w:val="0"/>
        <w:spacing w:line="360" w:lineRule="auto"/>
        <w:rPr>
          <w:rFonts w:ascii="Times New Roman" w:hAnsi="Times New Roman" w:eastAsia="楷体_GB2312" w:cs="Times New Roman"/>
        </w:rPr>
      </w:pPr>
      <w:r>
        <w:rPr>
          <w:rFonts w:ascii="Times New Roman" w:hAnsi="Times New Roman" w:eastAsia="楷体_GB2312" w:cs="Times New Roman"/>
        </w:rPr>
        <w:t>(3)</w:t>
      </w:r>
      <w:r>
        <w:rPr>
          <w:rFonts w:hAnsi="宋体" w:eastAsia="楷体_GB2312" w:cs="Times New Roman"/>
        </w:rPr>
        <w:t>①</w:t>
      </w:r>
      <w:r>
        <w:rPr>
          <w:rFonts w:ascii="Times New Roman" w:hAnsi="Times New Roman" w:eastAsia="楷体_GB2312" w:cs="Times New Roman"/>
        </w:rPr>
        <w:t>由图丙可知，该欧姆表利用并联电路特点与闭合电路欧姆定律测电阻阻值，电阻刻度的零位置在表盘的左端，由闭合电路欧姆定律可知，表盘上的电阻刻度是不均匀的，测量前，不需要红、黑表笔短接调零，测量后，应将开关S断开，故选项A、B错误，C、D正确．</w:t>
      </w:r>
    </w:p>
    <w:p>
      <w:pPr>
        <w:pStyle w:val="10"/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hAnsi="宋体" w:eastAsia="楷体_GB2312" w:cs="Times New Roman"/>
        </w:rPr>
        <w:t>②</w:t>
      </w:r>
      <w:r>
        <w:rPr>
          <w:rFonts w:ascii="Times New Roman" w:hAnsi="Times New Roman" w:eastAsia="楷体_GB2312" w:cs="Times New Roman"/>
        </w:rPr>
        <w:t>当</w:t>
      </w:r>
      <w:r>
        <w:rPr>
          <w:rFonts w:ascii="Times New Roman" w:hAnsi="Times New Roman" w:eastAsia="楷体_GB2312" w:cs="Times New Roman"/>
          <w:i/>
        </w:rPr>
        <w:t>R</w:t>
      </w:r>
      <w:r>
        <w:rPr>
          <w:rFonts w:ascii="Times New Roman" w:hAnsi="Times New Roman" w:eastAsia="楷体_GB2312" w:cs="Times New Roman"/>
          <w:i/>
          <w:vertAlign w:val="subscript"/>
        </w:rPr>
        <w:t>x</w:t>
      </w:r>
      <w:r>
        <w:rPr>
          <w:rFonts w:ascii="Times New Roman" w:hAnsi="Times New Roman" w:eastAsia="楷体_GB2312" w:cs="Times New Roman"/>
        </w:rPr>
        <w:t>未接入时，闭合开关S，将红、黑表笔分开，调节可变电阻使电流表满偏，由闭合电路欧姆定律得：</w:t>
      </w:r>
      <w:r>
        <w:rPr>
          <w:rFonts w:ascii="Times New Roman" w:hAnsi="Times New Roman" w:eastAsia="楷体_GB2312" w:cs="Times New Roman"/>
          <w:i/>
        </w:rPr>
        <w:t>I</w:t>
      </w:r>
      <w:r>
        <w:rPr>
          <w:rFonts w:ascii="Times New Roman" w:hAnsi="Times New Roman" w:eastAsia="楷体_GB2312" w:cs="Times New Roman"/>
          <w:vertAlign w:val="subscript"/>
        </w:rPr>
        <w:t>g</w:t>
      </w:r>
      <w:r>
        <w:rPr>
          <w:rFonts w:ascii="Times New Roman" w:hAnsi="Times New Roman" w:eastAsia="楷体_GB2312" w:cs="Times New Roman"/>
        </w:rPr>
        <w:t>＝</w:t>
      </w:r>
      <w:r>
        <w:rPr>
          <w:rFonts w:ascii="Times New Roman" w:hAnsi="Times New Roman" w:eastAsia="楷体_GB2312" w:cs="Times New Roman"/>
        </w:rPr>
        <w:fldChar w:fldCharType="begin"/>
      </w:r>
      <w:r>
        <w:rPr>
          <w:rFonts w:ascii="Times New Roman" w:hAnsi="Times New Roman" w:eastAsia="楷体_GB2312" w:cs="Times New Roman"/>
        </w:rPr>
        <w:instrText xml:space="preserve">eq \f(</w:instrText>
      </w:r>
      <w:r>
        <w:rPr>
          <w:rFonts w:ascii="Times New Roman" w:hAnsi="Times New Roman" w:eastAsia="楷体_GB2312" w:cs="Times New Roman"/>
          <w:i/>
        </w:rPr>
        <w:instrText xml:space="preserve">E,r</w:instrText>
      </w:r>
      <w:r>
        <w:rPr>
          <w:rFonts w:ascii="Times New Roman" w:hAnsi="Times New Roman" w:eastAsia="楷体_GB2312" w:cs="Times New Roman"/>
        </w:rPr>
        <w:instrText xml:space="preserve">＋</w:instrText>
      </w:r>
      <w:r>
        <w:rPr>
          <w:rFonts w:ascii="Times New Roman" w:hAnsi="Times New Roman" w:eastAsia="楷体_GB2312" w:cs="Times New Roman"/>
          <w:i/>
        </w:rPr>
        <w:instrText xml:space="preserve">R</w:instrText>
      </w:r>
      <w:r>
        <w:rPr>
          <w:rFonts w:ascii="Times New Roman" w:hAnsi="Times New Roman" w:eastAsia="楷体_GB2312" w:cs="Times New Roman"/>
          <w:vertAlign w:val="subscript"/>
        </w:rPr>
        <w:instrText xml:space="preserve">g</w:instrText>
      </w:r>
      <w:r>
        <w:rPr>
          <w:rFonts w:ascii="Times New Roman" w:hAnsi="Times New Roman" w:eastAsia="楷体_GB2312" w:cs="Times New Roman"/>
        </w:rPr>
        <w:instrText xml:space="preserve">＋</w:instrText>
      </w:r>
      <w:r>
        <w:rPr>
          <w:rFonts w:ascii="Times New Roman" w:hAnsi="Times New Roman" w:eastAsia="楷体_GB2312" w:cs="Times New Roman"/>
          <w:i/>
        </w:rPr>
        <w:instrText xml:space="preserve">R</w:instrText>
      </w:r>
      <w:r>
        <w:rPr>
          <w:rFonts w:ascii="Times New Roman" w:hAnsi="Times New Roman" w:eastAsia="楷体_GB2312" w:cs="Times New Roman"/>
        </w:rPr>
        <w:instrText xml:space="preserve">)</w:instrText>
      </w:r>
      <w:r>
        <w:rPr>
          <w:rFonts w:ascii="Times New Roman" w:hAnsi="Times New Roman" w:eastAsia="楷体_GB2312" w:cs="Times New Roman"/>
        </w:rPr>
        <w:fldChar w:fldCharType="end"/>
      </w:r>
      <w:r>
        <w:rPr>
          <w:rFonts w:ascii="Times New Roman" w:hAnsi="Times New Roman" w:eastAsia="楷体_GB2312" w:cs="Times New Roman"/>
        </w:rPr>
        <w:t>，当</w:t>
      </w:r>
      <w:r>
        <w:rPr>
          <w:rFonts w:ascii="Times New Roman" w:hAnsi="Times New Roman" w:eastAsia="楷体_GB2312" w:cs="Times New Roman"/>
          <w:i/>
        </w:rPr>
        <w:t>R</w:t>
      </w:r>
      <w:r>
        <w:rPr>
          <w:rFonts w:ascii="Times New Roman" w:hAnsi="Times New Roman" w:eastAsia="楷体_GB2312" w:cs="Times New Roman"/>
          <w:i/>
          <w:vertAlign w:val="subscript"/>
        </w:rPr>
        <w:t>x</w:t>
      </w:r>
      <w:r>
        <w:rPr>
          <w:rFonts w:ascii="Times New Roman" w:hAnsi="Times New Roman" w:eastAsia="楷体_GB2312" w:cs="Times New Roman"/>
        </w:rPr>
        <w:t>接入</w:t>
      </w:r>
      <w:r>
        <w:rPr>
          <w:rFonts w:ascii="Times New Roman" w:hAnsi="Times New Roman" w:eastAsia="楷体_GB2312" w:cs="Times New Roman"/>
          <w:i/>
        </w:rPr>
        <w:t>A</w:t>
      </w:r>
      <w:r>
        <w:rPr>
          <w:rFonts w:ascii="Times New Roman" w:hAnsi="Times New Roman" w:eastAsia="楷体_GB2312" w:cs="Times New Roman"/>
        </w:rPr>
        <w:t>、</w:t>
      </w:r>
      <w:r>
        <w:rPr>
          <w:rFonts w:ascii="Times New Roman" w:hAnsi="Times New Roman" w:eastAsia="楷体_GB2312" w:cs="Times New Roman"/>
          <w:i/>
        </w:rPr>
        <w:t>B</w:t>
      </w:r>
      <w:r>
        <w:rPr>
          <w:rFonts w:ascii="Times New Roman" w:hAnsi="Times New Roman" w:eastAsia="楷体_GB2312" w:cs="Times New Roman"/>
        </w:rPr>
        <w:t>表笔之间时，若电流表的指针指在表盘的正中央，由闭合电路欧姆定律得</w:t>
      </w:r>
      <w:r>
        <w:rPr>
          <w:rFonts w:ascii="Times New Roman" w:hAnsi="Times New Roman" w:eastAsia="楷体_GB2312" w:cs="Times New Roman"/>
        </w:rPr>
        <w:fldChar w:fldCharType="begin"/>
      </w:r>
      <w:r>
        <w:rPr>
          <w:rFonts w:ascii="Times New Roman" w:hAnsi="Times New Roman" w:eastAsia="楷体_GB2312" w:cs="Times New Roman"/>
        </w:rPr>
        <w:instrText xml:space="preserve">eq \f(1</w:instrText>
      </w:r>
      <w:r>
        <w:rPr>
          <w:rFonts w:ascii="Times New Roman" w:hAnsi="Times New Roman" w:eastAsia="楷体_GB2312" w:cs="Times New Roman"/>
          <w:i/>
        </w:rPr>
        <w:instrText xml:space="preserve">,</w:instrText>
      </w:r>
      <w:r>
        <w:rPr>
          <w:rFonts w:ascii="Times New Roman" w:hAnsi="Times New Roman" w:eastAsia="楷体_GB2312" w:cs="Times New Roman"/>
        </w:rPr>
        <w:instrText xml:space="preserve">2)</w:instrText>
      </w:r>
      <w:r>
        <w:rPr>
          <w:rFonts w:ascii="Times New Roman" w:hAnsi="Times New Roman" w:eastAsia="楷体_GB2312" w:cs="Times New Roman"/>
        </w:rPr>
        <w:fldChar w:fldCharType="end"/>
      </w:r>
      <w:r>
        <w:rPr>
          <w:rFonts w:ascii="Times New Roman" w:hAnsi="Times New Roman" w:eastAsia="楷体_GB2312" w:cs="Times New Roman"/>
          <w:i/>
        </w:rPr>
        <w:t>I</w:t>
      </w:r>
      <w:r>
        <w:rPr>
          <w:rFonts w:ascii="Times New Roman" w:hAnsi="Times New Roman" w:eastAsia="楷体_GB2312" w:cs="Times New Roman"/>
          <w:vertAlign w:val="subscript"/>
        </w:rPr>
        <w:t>g</w:t>
      </w:r>
      <w:r>
        <w:rPr>
          <w:rFonts w:ascii="Times New Roman" w:hAnsi="Times New Roman" w:eastAsia="楷体_GB2312" w:cs="Times New Roman"/>
        </w:rPr>
        <w:t>＝</w:t>
      </w:r>
      <w:r>
        <w:rPr>
          <w:rFonts w:ascii="Times New Roman" w:hAnsi="Times New Roman" w:eastAsia="楷体_GB2312" w:cs="Times New Roman"/>
        </w:rPr>
        <w:fldChar w:fldCharType="begin"/>
      </w:r>
      <w:r>
        <w:rPr>
          <w:rFonts w:ascii="Times New Roman" w:hAnsi="Times New Roman" w:eastAsia="楷体_GB2312" w:cs="Times New Roman"/>
        </w:rPr>
        <w:instrText xml:space="preserve">eq \f(</w:instrText>
      </w:r>
      <w:r>
        <w:rPr>
          <w:rFonts w:ascii="Times New Roman" w:hAnsi="Times New Roman" w:eastAsia="楷体_GB2312" w:cs="Times New Roman"/>
          <w:i/>
        </w:rPr>
        <w:instrText xml:space="preserve">E,r</w:instrText>
      </w:r>
      <w:r>
        <w:rPr>
          <w:rFonts w:ascii="Times New Roman" w:hAnsi="Times New Roman" w:eastAsia="楷体_GB2312" w:cs="Times New Roman"/>
        </w:rPr>
        <w:instrText xml:space="preserve">＋</w:instrText>
      </w:r>
      <w:r>
        <w:rPr>
          <w:rFonts w:ascii="Times New Roman" w:hAnsi="Times New Roman" w:eastAsia="楷体_GB2312" w:cs="Times New Roman"/>
          <w:i/>
        </w:rPr>
        <w:instrText xml:space="preserve">R</w:instrText>
      </w:r>
      <w:r>
        <w:rPr>
          <w:rFonts w:ascii="Times New Roman" w:hAnsi="Times New Roman" w:eastAsia="楷体_GB2312" w:cs="Times New Roman"/>
        </w:rPr>
        <w:instrText xml:space="preserve">＋\f(</w:instrText>
      </w:r>
      <w:r>
        <w:rPr>
          <w:rFonts w:ascii="Times New Roman" w:hAnsi="Times New Roman" w:eastAsia="楷体_GB2312" w:cs="Times New Roman"/>
          <w:i/>
        </w:rPr>
        <w:instrText xml:space="preserve">R</w:instrText>
      </w:r>
      <w:r>
        <w:rPr>
          <w:rFonts w:ascii="Times New Roman" w:hAnsi="Times New Roman" w:eastAsia="楷体_GB2312" w:cs="Times New Roman"/>
          <w:vertAlign w:val="subscript"/>
        </w:rPr>
        <w:instrText xml:space="preserve">g</w:instrText>
      </w:r>
      <w:r>
        <w:rPr>
          <w:rFonts w:ascii="Times New Roman" w:hAnsi="Times New Roman" w:eastAsia="楷体_GB2312" w:cs="Times New Roman"/>
        </w:rPr>
        <w:instrText xml:space="preserve">·</w:instrText>
      </w:r>
      <w:r>
        <w:rPr>
          <w:rFonts w:ascii="Times New Roman" w:hAnsi="Times New Roman" w:eastAsia="楷体_GB2312" w:cs="Times New Roman"/>
          <w:i/>
        </w:rPr>
        <w:instrText xml:space="preserve">R</w:instrText>
      </w:r>
      <w:r>
        <w:rPr>
          <w:rFonts w:ascii="Times New Roman" w:hAnsi="Times New Roman" w:eastAsia="楷体_GB2312" w:cs="Times New Roman"/>
          <w:i/>
          <w:vertAlign w:val="subscript"/>
        </w:rPr>
        <w:instrText xml:space="preserve">x</w:instrText>
      </w:r>
      <w:r>
        <w:rPr>
          <w:rFonts w:ascii="Times New Roman" w:hAnsi="Times New Roman" w:eastAsia="楷体_GB2312" w:cs="Times New Roman"/>
          <w:i/>
        </w:rPr>
        <w:instrText xml:space="preserve">,R</w:instrText>
      </w:r>
      <w:r>
        <w:rPr>
          <w:rFonts w:ascii="Times New Roman" w:hAnsi="Times New Roman" w:eastAsia="楷体_GB2312" w:cs="Times New Roman"/>
          <w:vertAlign w:val="subscript"/>
        </w:rPr>
        <w:instrText xml:space="preserve">g</w:instrText>
      </w:r>
      <w:r>
        <w:rPr>
          <w:rFonts w:ascii="Times New Roman" w:hAnsi="Times New Roman" w:eastAsia="楷体_GB2312" w:cs="Times New Roman"/>
        </w:rPr>
        <w:instrText xml:space="preserve">＋</w:instrText>
      </w:r>
      <w:r>
        <w:rPr>
          <w:rFonts w:ascii="Times New Roman" w:hAnsi="Times New Roman" w:eastAsia="楷体_GB2312" w:cs="Times New Roman"/>
          <w:i/>
        </w:rPr>
        <w:instrText xml:space="preserve">R</w:instrText>
      </w:r>
      <w:r>
        <w:rPr>
          <w:rFonts w:ascii="Times New Roman" w:hAnsi="Times New Roman" w:eastAsia="楷体_GB2312" w:cs="Times New Roman"/>
          <w:i/>
          <w:vertAlign w:val="subscript"/>
        </w:rPr>
        <w:instrText xml:space="preserve">x</w:instrText>
      </w:r>
      <w:r>
        <w:rPr>
          <w:rFonts w:ascii="Times New Roman" w:hAnsi="Times New Roman" w:eastAsia="楷体_GB2312" w:cs="Times New Roman"/>
        </w:rPr>
        <w:instrText xml:space="preserve">))</w:instrText>
      </w:r>
      <w:r>
        <w:rPr>
          <w:rFonts w:ascii="Times New Roman" w:hAnsi="Times New Roman" w:eastAsia="楷体_GB2312" w:cs="Times New Roman"/>
        </w:rPr>
        <w:fldChar w:fldCharType="end"/>
      </w:r>
      <w:r>
        <w:rPr>
          <w:rFonts w:ascii="Times New Roman" w:hAnsi="Times New Roman" w:eastAsia="楷体_GB2312" w:cs="Times New Roman"/>
        </w:rPr>
        <w:t>·</w:t>
      </w:r>
      <w:r>
        <w:rPr>
          <w:rFonts w:ascii="Times New Roman" w:hAnsi="Times New Roman" w:eastAsia="楷体_GB2312" w:cs="Times New Roman"/>
        </w:rPr>
        <w:fldChar w:fldCharType="begin"/>
      </w:r>
      <w:r>
        <w:rPr>
          <w:rFonts w:ascii="Times New Roman" w:hAnsi="Times New Roman" w:eastAsia="楷体_GB2312" w:cs="Times New Roman"/>
        </w:rPr>
        <w:instrText xml:space="preserve">eq \f(</w:instrText>
      </w:r>
      <w:r>
        <w:rPr>
          <w:rFonts w:ascii="Times New Roman" w:hAnsi="Times New Roman" w:eastAsia="楷体_GB2312" w:cs="Times New Roman"/>
          <w:i/>
        </w:rPr>
        <w:instrText xml:space="preserve">R</w:instrText>
      </w:r>
      <w:r>
        <w:rPr>
          <w:rFonts w:ascii="Times New Roman" w:hAnsi="Times New Roman" w:eastAsia="楷体_GB2312" w:cs="Times New Roman"/>
          <w:i/>
          <w:vertAlign w:val="subscript"/>
        </w:rPr>
        <w:instrText xml:space="preserve">x</w:instrText>
      </w:r>
      <w:r>
        <w:rPr>
          <w:rFonts w:ascii="Times New Roman" w:hAnsi="Times New Roman" w:eastAsia="楷体_GB2312" w:cs="Times New Roman"/>
          <w:i/>
        </w:rPr>
        <w:instrText xml:space="preserve">,R</w:instrText>
      </w:r>
      <w:r>
        <w:rPr>
          <w:rFonts w:ascii="Times New Roman" w:hAnsi="Times New Roman" w:eastAsia="楷体_GB2312" w:cs="Times New Roman"/>
          <w:vertAlign w:val="subscript"/>
        </w:rPr>
        <w:instrText xml:space="preserve">g</w:instrText>
      </w:r>
      <w:r>
        <w:rPr>
          <w:rFonts w:ascii="Times New Roman" w:hAnsi="Times New Roman" w:eastAsia="楷体_GB2312" w:cs="Times New Roman"/>
        </w:rPr>
        <w:instrText xml:space="preserve">＋</w:instrText>
      </w:r>
      <w:r>
        <w:rPr>
          <w:rFonts w:ascii="Times New Roman" w:hAnsi="Times New Roman" w:eastAsia="楷体_GB2312" w:cs="Times New Roman"/>
          <w:i/>
        </w:rPr>
        <w:instrText xml:space="preserve">R</w:instrText>
      </w:r>
      <w:r>
        <w:rPr>
          <w:rFonts w:ascii="Times New Roman" w:hAnsi="Times New Roman" w:eastAsia="楷体_GB2312" w:cs="Times New Roman"/>
          <w:i/>
          <w:vertAlign w:val="subscript"/>
        </w:rPr>
        <w:instrText xml:space="preserve">x</w:instrText>
      </w:r>
      <w:r>
        <w:rPr>
          <w:rFonts w:ascii="Times New Roman" w:hAnsi="Times New Roman" w:eastAsia="楷体_GB2312" w:cs="Times New Roman"/>
        </w:rPr>
        <w:instrText xml:space="preserve">)</w:instrText>
      </w:r>
      <w:r>
        <w:rPr>
          <w:rFonts w:ascii="Times New Roman" w:hAnsi="Times New Roman" w:eastAsia="楷体_GB2312" w:cs="Times New Roman"/>
        </w:rPr>
        <w:fldChar w:fldCharType="end"/>
      </w:r>
      <w:r>
        <w:rPr>
          <w:rFonts w:ascii="Times New Roman" w:hAnsi="Times New Roman" w:eastAsia="楷体_GB2312" w:cs="Times New Roman"/>
        </w:rPr>
        <w:t>，联立解得</w:t>
      </w:r>
      <w:r>
        <w:rPr>
          <w:rFonts w:ascii="Times New Roman" w:hAnsi="Times New Roman" w:eastAsia="楷体_GB2312" w:cs="Times New Roman"/>
          <w:i/>
        </w:rPr>
        <w:t>R</w:t>
      </w:r>
      <w:r>
        <w:rPr>
          <w:rFonts w:ascii="Times New Roman" w:hAnsi="Times New Roman" w:eastAsia="楷体_GB2312" w:cs="Times New Roman"/>
          <w:i/>
          <w:vertAlign w:val="subscript"/>
        </w:rPr>
        <w:t>x</w:t>
      </w:r>
      <w:r>
        <w:rPr>
          <w:rFonts w:ascii="Times New Roman" w:hAnsi="Times New Roman" w:eastAsia="楷体_GB2312" w:cs="Times New Roman"/>
        </w:rPr>
        <w:t>＝</w:t>
      </w:r>
      <w:r>
        <w:rPr>
          <w:rFonts w:ascii="Times New Roman" w:hAnsi="Times New Roman" w:eastAsia="楷体_GB2312" w:cs="Times New Roman"/>
        </w:rPr>
        <w:fldChar w:fldCharType="begin"/>
      </w:r>
      <w:r>
        <w:rPr>
          <w:rFonts w:ascii="Times New Roman" w:hAnsi="Times New Roman" w:eastAsia="楷体_GB2312" w:cs="Times New Roman"/>
        </w:rPr>
        <w:instrText xml:space="preserve">eq \f(</w:instrText>
      </w:r>
      <w:r>
        <w:rPr>
          <w:rFonts w:ascii="Symbol" w:hAnsi="Symbol" w:eastAsia="楷体_GB2312" w:cs="Times New Roman"/>
        </w:rPr>
        <w:instrText xml:space="preserve"></w:instrText>
      </w:r>
      <w:r>
        <w:rPr>
          <w:rFonts w:ascii="Times New Roman" w:hAnsi="Times New Roman" w:eastAsia="楷体_GB2312" w:cs="Times New Roman"/>
          <w:i/>
        </w:rPr>
        <w:instrText xml:space="preserve">R</w:instrText>
      </w:r>
      <w:r>
        <w:rPr>
          <w:rFonts w:ascii="Times New Roman" w:hAnsi="Times New Roman" w:eastAsia="楷体_GB2312" w:cs="Times New Roman"/>
        </w:rPr>
        <w:instrText xml:space="preserve">＋</w:instrText>
      </w:r>
      <w:r>
        <w:rPr>
          <w:rFonts w:ascii="Times New Roman" w:hAnsi="Times New Roman" w:eastAsia="楷体_GB2312" w:cs="Times New Roman"/>
          <w:i/>
        </w:rPr>
        <w:instrText xml:space="preserve">r</w:instrText>
      </w:r>
      <w:r>
        <w:rPr>
          <w:rFonts w:ascii="Symbol" w:hAnsi="Symbol" w:eastAsia="楷体_GB2312" w:cs="Times New Roman"/>
        </w:rPr>
        <w:instrText xml:space="preserve"></w:instrText>
      </w:r>
      <w:r>
        <w:rPr>
          <w:rFonts w:ascii="Times New Roman" w:hAnsi="Times New Roman" w:eastAsia="楷体_GB2312" w:cs="Times New Roman"/>
          <w:i/>
        </w:rPr>
        <w:instrText xml:space="preserve">R</w:instrText>
      </w:r>
      <w:r>
        <w:rPr>
          <w:rFonts w:ascii="Times New Roman" w:hAnsi="Times New Roman" w:eastAsia="楷体_GB2312" w:cs="Times New Roman"/>
          <w:vertAlign w:val="subscript"/>
        </w:rPr>
        <w:instrText xml:space="preserve">g</w:instrText>
      </w:r>
      <w:r>
        <w:rPr>
          <w:rFonts w:ascii="Times New Roman" w:hAnsi="Times New Roman" w:eastAsia="楷体_GB2312" w:cs="Times New Roman"/>
          <w:i/>
        </w:rPr>
        <w:instrText xml:space="preserve">,R</w:instrText>
      </w:r>
      <w:r>
        <w:rPr>
          <w:rFonts w:ascii="Times New Roman" w:hAnsi="Times New Roman" w:eastAsia="楷体_GB2312" w:cs="Times New Roman"/>
        </w:rPr>
        <w:instrText xml:space="preserve">＋</w:instrText>
      </w:r>
      <w:r>
        <w:rPr>
          <w:rFonts w:ascii="Times New Roman" w:hAnsi="Times New Roman" w:eastAsia="楷体_GB2312" w:cs="Times New Roman"/>
          <w:i/>
        </w:rPr>
        <w:instrText xml:space="preserve">r</w:instrText>
      </w:r>
      <w:r>
        <w:rPr>
          <w:rFonts w:ascii="Times New Roman" w:hAnsi="Times New Roman" w:eastAsia="楷体_GB2312" w:cs="Times New Roman"/>
        </w:rPr>
        <w:instrText xml:space="preserve">＋</w:instrText>
      </w:r>
      <w:r>
        <w:rPr>
          <w:rFonts w:ascii="Times New Roman" w:hAnsi="Times New Roman" w:eastAsia="楷体_GB2312" w:cs="Times New Roman"/>
          <w:i/>
        </w:rPr>
        <w:instrText xml:space="preserve">R</w:instrText>
      </w:r>
      <w:r>
        <w:rPr>
          <w:rFonts w:ascii="Times New Roman" w:hAnsi="Times New Roman" w:eastAsia="楷体_GB2312" w:cs="Times New Roman"/>
          <w:vertAlign w:val="subscript"/>
        </w:rPr>
        <w:instrText xml:space="preserve">g</w:instrText>
      </w:r>
      <w:r>
        <w:rPr>
          <w:rFonts w:ascii="Times New Roman" w:hAnsi="Times New Roman" w:eastAsia="楷体_GB2312" w:cs="Times New Roman"/>
        </w:rPr>
        <w:instrText xml:space="preserve">)</w:instrText>
      </w:r>
      <w:r>
        <w:rPr>
          <w:rFonts w:ascii="Times New Roman" w:hAnsi="Times New Roman" w:eastAsia="楷体_GB2312" w:cs="Times New Roman"/>
        </w:rPr>
        <w:fldChar w:fldCharType="end"/>
      </w:r>
      <w:r>
        <w:rPr>
          <w:rFonts w:ascii="Times New Roman" w:hAnsi="Times New Roman" w:eastAsia="楷体_GB2312" w:cs="Times New Roman"/>
        </w:rPr>
        <w:t>.</w:t>
      </w:r>
    </w:p>
    <w:p>
      <w:pPr>
        <w:pStyle w:val="10"/>
        <w:snapToGrid w:val="0"/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hint="eastAsia" w:ascii="Times New Roman" w:hAnsi="Times New Roman" w:cs="Times New Roman"/>
        </w:rPr>
        <w:instrText xml:space="preserve"> INCLUDEPICTURE "E:\\张潇\\2017\\一轮\\物理\\人教\\题组阶梯突破.tif" \* MERGEFORMAT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hint="eastAsia" w:ascii="Times New Roman" w:hAnsi="Times New Roman" w:cs="Times New Roman"/>
        </w:rPr>
        <w:pict>
          <v:shape id="_x0000_i1039" o:spt="75" type="#_x0000_t75" style="height:17.15pt;width:72pt;" filled="f" o:preferrelative="t" stroked="f" coordsize="21600,21600">
            <v:path/>
            <v:fill on="f" focussize="0,0"/>
            <v:stroke on="f" joinstyle="miter"/>
            <v:imagedata r:id="rId33" r:href="rId34" o:title=""/>
            <o:lock v:ext="edit" aspectratio="t"/>
            <w10:wrap type="none"/>
            <w10:anchorlock/>
          </v:shape>
        </w:pict>
      </w:r>
      <w:r>
        <w:rPr>
          <w:rFonts w:ascii="Times New Roman" w:hAnsi="Times New Roman" w:cs="Times New Roman"/>
        </w:rPr>
        <w:fldChar w:fldCharType="end"/>
      </w:r>
    </w:p>
    <w:p>
      <w:pPr>
        <w:pStyle w:val="10"/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1．某同学使用多用电表测电阻，如图8是多用电表的刻度盘，选用倍率为</w:t>
      </w:r>
      <w:r>
        <w:rPr>
          <w:rFonts w:hAnsi="宋体" w:cs="Times New Roman"/>
        </w:rPr>
        <w:t>“×</w:t>
      </w:r>
      <w:r>
        <w:rPr>
          <w:rFonts w:ascii="Times New Roman" w:hAnsi="Times New Roman" w:cs="Times New Roman"/>
        </w:rPr>
        <w:t>10</w:t>
      </w:r>
      <w:r>
        <w:rPr>
          <w:rFonts w:hAnsi="宋体" w:cs="Times New Roman"/>
        </w:rPr>
        <w:t>”</w:t>
      </w:r>
      <w:r>
        <w:rPr>
          <w:rFonts w:ascii="Times New Roman" w:hAnsi="Times New Roman" w:cs="Times New Roman"/>
        </w:rPr>
        <w:t>的欧姆挡测电阻时，表针指示图示位置，则所测电阻的阻值为________ Ω.如果要用此多用电表测量一个约2.0</w:t>
      </w:r>
      <w:r>
        <w:rPr>
          <w:rFonts w:hAnsi="宋体" w:cs="Times New Roman"/>
        </w:rPr>
        <w:t>×</w:t>
      </w:r>
      <w:r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  <w:vertAlign w:val="superscript"/>
        </w:rPr>
        <w:t>4</w:t>
      </w:r>
      <w:r>
        <w:rPr>
          <w:rFonts w:ascii="Times New Roman" w:hAnsi="Times New Roman" w:cs="Times New Roman"/>
        </w:rPr>
        <w:t xml:space="preserve"> Ω的电阻，为了使测量比较精确，应选的欧姆挡是________(选填</w:t>
      </w:r>
      <w:r>
        <w:rPr>
          <w:rFonts w:hAnsi="宋体" w:cs="Times New Roman"/>
        </w:rPr>
        <w:t>“×</w:t>
      </w:r>
      <w:r>
        <w:rPr>
          <w:rFonts w:ascii="Times New Roman" w:hAnsi="Times New Roman" w:cs="Times New Roman"/>
        </w:rPr>
        <w:t>10</w:t>
      </w:r>
      <w:r>
        <w:rPr>
          <w:rFonts w:hAnsi="宋体" w:cs="Times New Roman"/>
        </w:rPr>
        <w:t>”</w:t>
      </w:r>
      <w:r>
        <w:rPr>
          <w:rFonts w:ascii="Times New Roman" w:hAnsi="Times New Roman" w:cs="Times New Roman"/>
        </w:rPr>
        <w:t>、</w:t>
      </w:r>
      <w:r>
        <w:rPr>
          <w:rFonts w:hAnsi="宋体" w:cs="Times New Roman"/>
        </w:rPr>
        <w:t>“×</w:t>
      </w:r>
      <w:r>
        <w:rPr>
          <w:rFonts w:ascii="Times New Roman" w:hAnsi="Times New Roman" w:cs="Times New Roman"/>
        </w:rPr>
        <w:t>100</w:t>
      </w:r>
      <w:r>
        <w:rPr>
          <w:rFonts w:hAnsi="宋体" w:cs="Times New Roman"/>
        </w:rPr>
        <w:t>”</w:t>
      </w:r>
      <w:r>
        <w:rPr>
          <w:rFonts w:ascii="Times New Roman" w:hAnsi="Times New Roman" w:cs="Times New Roman"/>
        </w:rPr>
        <w:t>、</w:t>
      </w:r>
      <w:r>
        <w:rPr>
          <w:rFonts w:hAnsi="宋体" w:cs="Times New Roman"/>
        </w:rPr>
        <w:t>“×</w:t>
      </w:r>
      <w:r>
        <w:rPr>
          <w:rFonts w:ascii="Times New Roman" w:hAnsi="Times New Roman" w:cs="Times New Roman"/>
        </w:rPr>
        <w:t>1k</w:t>
      </w:r>
      <w:r>
        <w:rPr>
          <w:rFonts w:hAnsi="宋体" w:cs="Times New Roman"/>
        </w:rPr>
        <w:t>”</w:t>
      </w:r>
      <w:r>
        <w:rPr>
          <w:rFonts w:ascii="Times New Roman" w:hAnsi="Times New Roman" w:cs="Times New Roman"/>
        </w:rPr>
        <w:t>或</w:t>
      </w:r>
      <w:r>
        <w:rPr>
          <w:rFonts w:hAnsi="宋体" w:cs="Times New Roman"/>
        </w:rPr>
        <w:t>“×</w:t>
      </w:r>
      <w:r>
        <w:rPr>
          <w:rFonts w:ascii="Times New Roman" w:hAnsi="Times New Roman" w:cs="Times New Roman"/>
        </w:rPr>
        <w:t>10k</w:t>
      </w:r>
      <w:r>
        <w:rPr>
          <w:rFonts w:hAnsi="宋体" w:cs="Times New Roman"/>
        </w:rPr>
        <w:t>”</w:t>
      </w:r>
      <w:r>
        <w:rPr>
          <w:rFonts w:ascii="Times New Roman" w:hAnsi="Times New Roman" w:cs="Times New Roman"/>
        </w:rPr>
        <w:t>)．若测量结束后，该同学将两表笔短接，发现电表指针指在电阻</w:t>
      </w:r>
      <w:r>
        <w:rPr>
          <w:rFonts w:hAnsi="宋体" w:cs="Times New Roman"/>
        </w:rPr>
        <w:t>“</w:t>
      </w:r>
      <w:r>
        <w:rPr>
          <w:rFonts w:ascii="Times New Roman" w:hAnsi="Times New Roman" w:cs="Times New Roman"/>
        </w:rPr>
        <w:t>0</w:t>
      </w:r>
      <w:r>
        <w:rPr>
          <w:rFonts w:hAnsi="宋体" w:cs="Times New Roman"/>
        </w:rPr>
        <w:t>”</w:t>
      </w:r>
      <w:r>
        <w:rPr>
          <w:rFonts w:ascii="Times New Roman" w:hAnsi="Times New Roman" w:cs="Times New Roman"/>
        </w:rPr>
        <w:t>刻度的右侧，则上述电阻的测量值________(选填</w:t>
      </w:r>
      <w:r>
        <w:rPr>
          <w:rFonts w:hAnsi="宋体" w:cs="Times New Roman"/>
        </w:rPr>
        <w:t>“</w:t>
      </w:r>
      <w:r>
        <w:rPr>
          <w:rFonts w:ascii="Times New Roman" w:hAnsi="Times New Roman" w:cs="Times New Roman"/>
        </w:rPr>
        <w:t>偏大</w:t>
      </w:r>
      <w:r>
        <w:rPr>
          <w:rFonts w:hAnsi="宋体" w:cs="Times New Roman"/>
        </w:rPr>
        <w:t>”</w:t>
      </w:r>
      <w:r>
        <w:rPr>
          <w:rFonts w:ascii="Times New Roman" w:hAnsi="Times New Roman" w:cs="Times New Roman"/>
        </w:rPr>
        <w:t>、</w:t>
      </w:r>
      <w:r>
        <w:rPr>
          <w:rFonts w:hAnsi="宋体" w:cs="Times New Roman"/>
        </w:rPr>
        <w:t>“</w:t>
      </w:r>
      <w:r>
        <w:rPr>
          <w:rFonts w:ascii="Times New Roman" w:hAnsi="Times New Roman" w:cs="Times New Roman"/>
        </w:rPr>
        <w:t>偏小</w:t>
      </w:r>
      <w:r>
        <w:rPr>
          <w:rFonts w:hAnsi="宋体" w:cs="Times New Roman"/>
        </w:rPr>
        <w:t>”</w:t>
      </w:r>
      <w:r>
        <w:rPr>
          <w:rFonts w:ascii="Times New Roman" w:hAnsi="Times New Roman" w:cs="Times New Roman"/>
        </w:rPr>
        <w:t>或</w:t>
      </w:r>
      <w:r>
        <w:rPr>
          <w:rFonts w:hAnsi="宋体" w:cs="Times New Roman"/>
        </w:rPr>
        <w:t>“</w:t>
      </w:r>
      <w:r>
        <w:rPr>
          <w:rFonts w:ascii="Times New Roman" w:hAnsi="Times New Roman" w:cs="Times New Roman"/>
        </w:rPr>
        <w:t>不受影响</w:t>
      </w:r>
      <w:r>
        <w:rPr>
          <w:rFonts w:hAnsi="宋体" w:cs="Times New Roman"/>
        </w:rPr>
        <w:t>”</w:t>
      </w:r>
      <w:r>
        <w:rPr>
          <w:rFonts w:ascii="Times New Roman" w:hAnsi="Times New Roman" w:cs="Times New Roman"/>
        </w:rPr>
        <w:t>)．</w:t>
      </w:r>
    </w:p>
    <w:p>
      <w:pPr>
        <w:pStyle w:val="10"/>
        <w:snapToGrid w:val="0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hint="eastAsia" w:ascii="Times New Roman" w:hAnsi="Times New Roman" w:cs="Times New Roman"/>
        </w:rPr>
        <w:instrText xml:space="preserve"> INCLUDEPICTURE "E:\\张潇\\2017\\一轮\\物理\\人教\\R7-159.TIF" \* MERGEFORMAT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pict>
          <v:shape id="_x0000_i1040" o:spt="75" type="#_x0000_t75" style="height:84.45pt;width:186pt;" filled="f" o:preferrelative="t" stroked="f" coordsize="21600,21600">
            <v:path/>
            <v:fill on="f" focussize="0,0"/>
            <v:stroke on="f" joinstyle="miter"/>
            <v:imagedata r:id="rId35" r:href="rId36" o:title=""/>
            <o:lock v:ext="edit" aspectratio="t"/>
            <w10:wrap type="none"/>
            <w10:anchorlock/>
          </v:shape>
        </w:pict>
      </w:r>
      <w:r>
        <w:rPr>
          <w:rFonts w:ascii="Times New Roman" w:hAnsi="Times New Roman" w:cs="Times New Roman"/>
        </w:rPr>
        <w:fldChar w:fldCharType="end"/>
      </w:r>
    </w:p>
    <w:p>
      <w:pPr>
        <w:pStyle w:val="10"/>
        <w:snapToGrid w:val="0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图8</w:t>
      </w:r>
    </w:p>
    <w:p>
      <w:pPr>
        <w:pStyle w:val="10"/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黑体" w:cs="Times New Roman"/>
        </w:rPr>
        <w:t>答案　</w:t>
      </w:r>
      <w:r>
        <w:rPr>
          <w:rFonts w:ascii="Times New Roman" w:hAnsi="Times New Roman" w:cs="Times New Roman"/>
        </w:rPr>
        <w:t>140　</w:t>
      </w:r>
      <w:r>
        <w:rPr>
          <w:rFonts w:hAnsi="宋体" w:cs="Times New Roman"/>
        </w:rPr>
        <w:t>×</w:t>
      </w:r>
      <w:r>
        <w:rPr>
          <w:rFonts w:ascii="Times New Roman" w:hAnsi="Times New Roman" w:cs="Times New Roman"/>
        </w:rPr>
        <w:t>1k　偏小</w:t>
      </w:r>
    </w:p>
    <w:p>
      <w:pPr>
        <w:pStyle w:val="10"/>
        <w:snapToGrid w:val="0"/>
        <w:spacing w:line="360" w:lineRule="auto"/>
        <w:rPr>
          <w:rFonts w:ascii="Times New Roman" w:hAnsi="Times New Roman" w:eastAsia="楷体_GB2312" w:cs="Times New Roman"/>
        </w:rPr>
      </w:pPr>
      <w:r>
        <w:rPr>
          <w:rFonts w:ascii="Times New Roman" w:hAnsi="Times New Roman" w:eastAsia="黑体" w:cs="Times New Roman"/>
        </w:rPr>
        <w:t>解析　</w:t>
      </w:r>
      <w:r>
        <w:rPr>
          <w:rFonts w:ascii="Times New Roman" w:hAnsi="Times New Roman" w:eastAsia="楷体_GB2312" w:cs="Times New Roman"/>
        </w:rPr>
        <w:t>欧姆挡读数是读最外面一圈的示数，读出来是14，读出的数再乘以倍率</w:t>
      </w:r>
      <w:r>
        <w:rPr>
          <w:rFonts w:hAnsi="宋体" w:cs="Times New Roman"/>
        </w:rPr>
        <w:t>“×</w:t>
      </w:r>
      <w:r>
        <w:rPr>
          <w:rFonts w:ascii="Times New Roman" w:hAnsi="Times New Roman" w:eastAsia="楷体_GB2312" w:cs="Times New Roman"/>
        </w:rPr>
        <w:t>10</w:t>
      </w:r>
      <w:r>
        <w:rPr>
          <w:rFonts w:hAnsi="宋体" w:cs="Times New Roman"/>
        </w:rPr>
        <w:t>”</w:t>
      </w:r>
      <w:r>
        <w:rPr>
          <w:rFonts w:ascii="Times New Roman" w:hAnsi="Times New Roman" w:eastAsia="楷体_GB2312" w:cs="Times New Roman"/>
        </w:rPr>
        <w:t>，得所测电阻的阻值为140 Ω；</w:t>
      </w:r>
    </w:p>
    <w:p>
      <w:pPr>
        <w:pStyle w:val="10"/>
        <w:snapToGrid w:val="0"/>
        <w:spacing w:line="360" w:lineRule="auto"/>
        <w:rPr>
          <w:rFonts w:ascii="Times New Roman" w:hAnsi="Times New Roman" w:eastAsia="楷体_GB2312" w:cs="Times New Roman"/>
        </w:rPr>
      </w:pPr>
      <w:r>
        <w:rPr>
          <w:rFonts w:ascii="Times New Roman" w:hAnsi="Times New Roman" w:eastAsia="楷体_GB2312" w:cs="Times New Roman"/>
        </w:rPr>
        <w:t>欧姆挡选挡要让中值电阻与所测电阻差别不大，测量才会比较准确，因阻值约为2</w:t>
      </w:r>
      <w:r>
        <w:rPr>
          <w:rFonts w:hAnsi="宋体" w:cs="Times New Roman"/>
        </w:rPr>
        <w:t>×</w:t>
      </w:r>
      <w:r>
        <w:rPr>
          <w:rFonts w:ascii="Times New Roman" w:hAnsi="Times New Roman" w:eastAsia="楷体_GB2312" w:cs="Times New Roman"/>
        </w:rPr>
        <w:t>10</w:t>
      </w:r>
      <w:r>
        <w:rPr>
          <w:rFonts w:ascii="Times New Roman" w:hAnsi="Times New Roman" w:eastAsia="楷体_GB2312" w:cs="Times New Roman"/>
          <w:vertAlign w:val="superscript"/>
        </w:rPr>
        <w:t>4</w:t>
      </w:r>
      <w:r>
        <w:rPr>
          <w:rFonts w:ascii="Times New Roman" w:hAnsi="Times New Roman" w:eastAsia="楷体_GB2312" w:cs="Times New Roman"/>
        </w:rPr>
        <w:t xml:space="preserve"> Ω，表盘中值为20，则选择</w:t>
      </w:r>
      <w:r>
        <w:rPr>
          <w:rFonts w:hAnsi="宋体" w:cs="Times New Roman"/>
        </w:rPr>
        <w:t>×</w:t>
      </w:r>
      <w:r>
        <w:rPr>
          <w:rFonts w:ascii="Times New Roman" w:hAnsi="Times New Roman" w:eastAsia="楷体_GB2312" w:cs="Times New Roman"/>
        </w:rPr>
        <w:t>1k即可；</w:t>
      </w:r>
    </w:p>
    <w:p>
      <w:pPr>
        <w:pStyle w:val="10"/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楷体_GB2312" w:cs="Times New Roman"/>
        </w:rPr>
        <w:t>每次换挡后要进行欧姆调零，如果将两表笔短接发现电表指针指在电阻</w:t>
      </w:r>
      <w:r>
        <w:rPr>
          <w:rFonts w:hAnsi="宋体" w:cs="Times New Roman"/>
        </w:rPr>
        <w:t>“</w:t>
      </w:r>
      <w:r>
        <w:rPr>
          <w:rFonts w:ascii="Times New Roman" w:hAnsi="Times New Roman" w:eastAsia="楷体_GB2312" w:cs="Times New Roman"/>
        </w:rPr>
        <w:t>0</w:t>
      </w:r>
      <w:r>
        <w:rPr>
          <w:rFonts w:hAnsi="宋体" w:cs="Times New Roman"/>
        </w:rPr>
        <w:t>”</w:t>
      </w:r>
      <w:r>
        <w:rPr>
          <w:rFonts w:ascii="Times New Roman" w:hAnsi="Times New Roman" w:eastAsia="楷体_GB2312" w:cs="Times New Roman"/>
        </w:rPr>
        <w:t>刻度的右侧，说明实际阻值本应该从</w:t>
      </w:r>
      <w:r>
        <w:rPr>
          <w:rFonts w:hAnsi="宋体" w:cs="Times New Roman"/>
        </w:rPr>
        <w:t>“</w:t>
      </w:r>
      <w:r>
        <w:rPr>
          <w:rFonts w:ascii="Times New Roman" w:hAnsi="Times New Roman" w:eastAsia="楷体_GB2312" w:cs="Times New Roman"/>
        </w:rPr>
        <w:t>0</w:t>
      </w:r>
      <w:r>
        <w:rPr>
          <w:rFonts w:hAnsi="宋体" w:cs="Times New Roman"/>
        </w:rPr>
        <w:t>”</w:t>
      </w:r>
      <w:r>
        <w:rPr>
          <w:rFonts w:ascii="Times New Roman" w:hAnsi="Times New Roman" w:eastAsia="楷体_GB2312" w:cs="Times New Roman"/>
        </w:rPr>
        <w:t>刻度右侧作为起始值去读数，读出来的数会比现在测量的更大，则现在的测量值偏小．</w:t>
      </w:r>
    </w:p>
    <w:p>
      <w:pPr>
        <w:pStyle w:val="10"/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2．某同学想通过一个多用电表的欧姆挡直接测量某电压表(量程为10 V)的内阻(大约几十千欧)，该多用电表刻度盘上电阻刻度的中间值为30.</w:t>
      </w:r>
    </w:p>
    <w:p>
      <w:pPr>
        <w:pStyle w:val="10"/>
        <w:snapToGrid w:val="0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hint="eastAsia" w:ascii="Times New Roman" w:hAnsi="Times New Roman" w:cs="Times New Roman"/>
        </w:rPr>
        <w:instrText xml:space="preserve"> INCLUDEPICTURE "E:\\张潇\\2017\\一轮\\物理\\人教\\R7-160.TIF" \* MERGEFORMAT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pict>
          <v:shape id="_x0000_i1041" o:spt="75" type="#_x0000_t75" style="height:56.55pt;width:106.3pt;" filled="f" o:preferrelative="t" stroked="f" coordsize="21600,21600">
            <v:path/>
            <v:fill on="f" focussize="0,0"/>
            <v:stroke on="f" joinstyle="miter"/>
            <v:imagedata r:id="rId37" r:href="rId38" o:title=""/>
            <o:lock v:ext="edit" aspectratio="t"/>
            <w10:wrap type="none"/>
            <w10:anchorlock/>
          </v:shape>
        </w:pict>
      </w:r>
      <w:r>
        <w:rPr>
          <w:rFonts w:ascii="Times New Roman" w:hAnsi="Times New Roman" w:cs="Times New Roman"/>
        </w:rPr>
        <w:fldChar w:fldCharType="end"/>
      </w:r>
    </w:p>
    <w:p>
      <w:pPr>
        <w:pStyle w:val="10"/>
        <w:snapToGrid w:val="0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hint="eastAsia" w:ascii="Times New Roman" w:hAnsi="Times New Roman" w:cs="Times New Roman"/>
        </w:rPr>
        <w:instrText xml:space="preserve"> INCLUDEPICTURE "E:\\张潇\\2017\\一轮\\物理\\人教\\R7-161.TIF" \* MERGEFORMAT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pict>
          <v:shape id="_x0000_i1042" o:spt="75" type="#_x0000_t75" style="height:55.7pt;width:97.7pt;" filled="f" o:preferrelative="t" stroked="f" coordsize="21600,21600">
            <v:path/>
            <v:fill on="f" focussize="0,0"/>
            <v:stroke on="f" joinstyle="miter"/>
            <v:imagedata r:id="rId39" r:href="rId40" o:title=""/>
            <o:lock v:ext="edit" aspectratio="t"/>
            <w10:wrap type="none"/>
            <w10:anchorlock/>
          </v:shape>
        </w:pict>
      </w:r>
      <w:r>
        <w:rPr>
          <w:rFonts w:ascii="Times New Roman" w:hAnsi="Times New Roman" w:cs="Times New Roman"/>
        </w:rPr>
        <w:fldChar w:fldCharType="end"/>
      </w:r>
    </w:p>
    <w:p>
      <w:pPr>
        <w:pStyle w:val="10"/>
        <w:snapToGrid w:val="0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图9</w:t>
      </w:r>
    </w:p>
    <w:p>
      <w:pPr>
        <w:pStyle w:val="10"/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(1)欧姆挡的选择开关拨至________(选填</w:t>
      </w:r>
      <w:r>
        <w:rPr>
          <w:rFonts w:hAnsi="宋体" w:cs="Times New Roman"/>
        </w:rPr>
        <w:t>“×</w:t>
      </w:r>
      <w:r>
        <w:rPr>
          <w:rFonts w:ascii="Times New Roman" w:hAnsi="Times New Roman" w:cs="Times New Roman"/>
        </w:rPr>
        <w:t>1k</w:t>
      </w:r>
      <w:r>
        <w:rPr>
          <w:rFonts w:hAnsi="宋体" w:cs="Times New Roman"/>
        </w:rPr>
        <w:t>”</w:t>
      </w:r>
      <w:r>
        <w:rPr>
          <w:rFonts w:ascii="Times New Roman" w:hAnsi="Times New Roman" w:cs="Times New Roman"/>
        </w:rPr>
        <w:t>或</w:t>
      </w:r>
      <w:r>
        <w:rPr>
          <w:rFonts w:hAnsi="宋体" w:cs="Times New Roman"/>
        </w:rPr>
        <w:t>“×</w:t>
      </w:r>
      <w:r>
        <w:rPr>
          <w:rFonts w:ascii="Times New Roman" w:hAnsi="Times New Roman" w:cs="Times New Roman"/>
        </w:rPr>
        <w:t>100</w:t>
      </w:r>
      <w:r>
        <w:rPr>
          <w:rFonts w:hAnsi="宋体" w:cs="Times New Roman"/>
        </w:rPr>
        <w:t>”</w:t>
      </w:r>
      <w:r>
        <w:rPr>
          <w:rFonts w:ascii="Times New Roman" w:hAnsi="Times New Roman" w:cs="Times New Roman"/>
        </w:rPr>
        <w:t>)挡，先将红、黑表笔短接调零后，选用图9中______(选填</w:t>
      </w:r>
      <w:r>
        <w:rPr>
          <w:rFonts w:hAnsi="宋体" w:cs="Times New Roman"/>
        </w:rPr>
        <w:t>“</w:t>
      </w:r>
      <w:r>
        <w:rPr>
          <w:rFonts w:ascii="Times New Roman" w:hAnsi="Times New Roman" w:cs="Times New Roman"/>
        </w:rPr>
        <w:t>A</w:t>
      </w:r>
      <w:r>
        <w:rPr>
          <w:rFonts w:hAnsi="宋体" w:cs="Times New Roman"/>
        </w:rPr>
        <w:t>”</w:t>
      </w:r>
      <w:r>
        <w:rPr>
          <w:rFonts w:ascii="Times New Roman" w:hAnsi="Times New Roman" w:cs="Times New Roman"/>
        </w:rPr>
        <w:t>或</w:t>
      </w:r>
      <w:r>
        <w:rPr>
          <w:rFonts w:hAnsi="宋体" w:cs="Times New Roman"/>
        </w:rPr>
        <w:t>“</w:t>
      </w:r>
      <w:r>
        <w:rPr>
          <w:rFonts w:ascii="Times New Roman" w:hAnsi="Times New Roman" w:cs="Times New Roman"/>
        </w:rPr>
        <w:t>B</w:t>
      </w:r>
      <w:r>
        <w:rPr>
          <w:rFonts w:hAnsi="宋体" w:cs="Times New Roman"/>
        </w:rPr>
        <w:t>”</w:t>
      </w:r>
      <w:r>
        <w:rPr>
          <w:rFonts w:ascii="Times New Roman" w:hAnsi="Times New Roman" w:cs="Times New Roman"/>
        </w:rPr>
        <w:t>)方式连接．</w:t>
      </w:r>
    </w:p>
    <w:p>
      <w:pPr>
        <w:pStyle w:val="10"/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(2)如图10甲所示，该同学读出欧姆表的读数为______ Ω；如图乙所示，电压表的读数为________ V，欧姆表电池的电动势为________ V.</w:t>
      </w:r>
    </w:p>
    <w:p>
      <w:pPr>
        <w:pStyle w:val="10"/>
        <w:snapToGrid w:val="0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hint="eastAsia" w:ascii="Times New Roman" w:hAnsi="Times New Roman" w:cs="Times New Roman"/>
        </w:rPr>
        <w:instrText xml:space="preserve"> INCLUDEPICTURE "E:\\张潇\\2017\\一轮\\物理\\人教\\R7-162A.TIF" \* MERGEFORMAT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pict>
          <v:shape id="_x0000_i1043" o:spt="75" type="#_x0000_t75" style="height:81.45pt;width:170.15pt;" filled="f" o:preferrelative="t" stroked="f" coordsize="21600,21600">
            <v:path/>
            <v:fill on="f" focussize="0,0"/>
            <v:stroke on="f" joinstyle="miter"/>
            <v:imagedata r:id="rId41" r:href="rId42" o:title=""/>
            <o:lock v:ext="edit" aspectratio="t"/>
            <w10:wrap type="none"/>
            <w10:anchorlock/>
          </v:shape>
        </w:pict>
      </w:r>
      <w:r>
        <w:rPr>
          <w:rFonts w:ascii="Times New Roman" w:hAnsi="Times New Roman" w:cs="Times New Roman"/>
        </w:rPr>
        <w:fldChar w:fldCharType="end"/>
      </w:r>
    </w:p>
    <w:p>
      <w:pPr>
        <w:pStyle w:val="10"/>
        <w:snapToGrid w:val="0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hint="eastAsia" w:ascii="Times New Roman" w:hAnsi="Times New Roman" w:cs="Times New Roman"/>
        </w:rPr>
        <w:instrText xml:space="preserve"> INCLUDEPICTURE "E:\\张潇\\2017\\一轮\\物理\\人教\\R7-162.TIF" \* MERGEFORMAT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pict>
          <v:shape id="_x0000_i1044" o:spt="75" type="#_x0000_t75" style="height:70.7pt;width:85.3pt;" filled="f" o:preferrelative="t" stroked="f" coordsize="21600,21600">
            <v:path/>
            <v:fill on="f" focussize="0,0"/>
            <v:stroke on="f" joinstyle="miter"/>
            <v:imagedata r:id="rId43" r:href="rId44" o:title=""/>
            <o:lock v:ext="edit" aspectratio="t"/>
            <w10:wrap type="none"/>
            <w10:anchorlock/>
          </v:shape>
        </w:pict>
      </w:r>
      <w:r>
        <w:rPr>
          <w:rFonts w:ascii="Times New Roman" w:hAnsi="Times New Roman" w:cs="Times New Roman"/>
        </w:rPr>
        <w:fldChar w:fldCharType="end"/>
      </w:r>
    </w:p>
    <w:p>
      <w:pPr>
        <w:pStyle w:val="10"/>
        <w:snapToGrid w:val="0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图10</w:t>
      </w:r>
    </w:p>
    <w:p>
      <w:pPr>
        <w:pStyle w:val="10"/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黑体" w:cs="Times New Roman"/>
        </w:rPr>
        <w:t>答案　</w:t>
      </w:r>
      <w:r>
        <w:rPr>
          <w:rFonts w:ascii="Times New Roman" w:hAnsi="Times New Roman" w:cs="Times New Roman"/>
        </w:rPr>
        <w:t>(1)1k　A　(2)4</w:t>
      </w:r>
      <w:r>
        <w:rPr>
          <w:rFonts w:hAnsi="宋体" w:cs="Times New Roman"/>
        </w:rPr>
        <w:t>×</w:t>
      </w:r>
      <w:r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  <w:vertAlign w:val="superscript"/>
        </w:rPr>
        <w:t>4</w:t>
      </w:r>
      <w:r>
        <w:rPr>
          <w:rFonts w:ascii="Times New Roman" w:hAnsi="Times New Roman" w:cs="Times New Roman"/>
        </w:rPr>
        <w:t>　5.0　8.75</w:t>
      </w:r>
    </w:p>
    <w:p>
      <w:pPr>
        <w:pStyle w:val="10"/>
        <w:snapToGrid w:val="0"/>
        <w:spacing w:line="360" w:lineRule="auto"/>
        <w:rPr>
          <w:rFonts w:ascii="Times New Roman" w:hAnsi="Times New Roman" w:eastAsia="楷体_GB2312" w:cs="Times New Roman"/>
        </w:rPr>
      </w:pPr>
      <w:r>
        <w:rPr>
          <w:rFonts w:ascii="Times New Roman" w:hAnsi="Times New Roman" w:eastAsia="黑体" w:cs="Times New Roman"/>
        </w:rPr>
        <w:t>解析　</w:t>
      </w:r>
      <w:r>
        <w:rPr>
          <w:rFonts w:ascii="Times New Roman" w:hAnsi="Times New Roman" w:eastAsia="楷体_GB2312" w:cs="Times New Roman"/>
        </w:rPr>
        <w:t>(1)用多用电表测电阻时，应让指针指在中间刻度附近，因而应选</w:t>
      </w:r>
      <w:r>
        <w:rPr>
          <w:rFonts w:hAnsi="宋体" w:cs="Times New Roman"/>
        </w:rPr>
        <w:t>“×</w:t>
      </w:r>
      <w:r>
        <w:rPr>
          <w:rFonts w:ascii="Times New Roman" w:hAnsi="Times New Roman" w:eastAsia="楷体_GB2312" w:cs="Times New Roman"/>
        </w:rPr>
        <w:t>1k</w:t>
      </w:r>
      <w:r>
        <w:rPr>
          <w:rFonts w:hAnsi="宋体" w:cs="Times New Roman"/>
        </w:rPr>
        <w:t>”</w:t>
      </w:r>
      <w:r>
        <w:rPr>
          <w:rFonts w:ascii="Times New Roman" w:hAnsi="Times New Roman" w:eastAsia="楷体_GB2312" w:cs="Times New Roman"/>
        </w:rPr>
        <w:t>挡．多用电表测电阻时，需要用其内部电源，黑表笔接内部电源的正极，电压表的两接线柱中，</w:t>
      </w:r>
      <w:r>
        <w:rPr>
          <w:rFonts w:hAnsi="宋体" w:cs="Times New Roman"/>
        </w:rPr>
        <w:t>“</w:t>
      </w:r>
      <w:r>
        <w:rPr>
          <w:rFonts w:ascii="Times New Roman" w:hAnsi="Times New Roman" w:eastAsia="楷体_GB2312" w:cs="Times New Roman"/>
        </w:rPr>
        <w:t>＋</w:t>
      </w:r>
      <w:r>
        <w:rPr>
          <w:rFonts w:hAnsi="宋体" w:cs="Times New Roman"/>
        </w:rPr>
        <w:t>”</w:t>
      </w:r>
      <w:r>
        <w:rPr>
          <w:rFonts w:ascii="Times New Roman" w:hAnsi="Times New Roman" w:eastAsia="楷体_GB2312" w:cs="Times New Roman"/>
        </w:rPr>
        <w:t>接线柱应接高电势端，因而A电路的连接方式正确．</w:t>
      </w:r>
    </w:p>
    <w:p>
      <w:pPr>
        <w:pStyle w:val="10"/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楷体_GB2312" w:cs="Times New Roman"/>
        </w:rPr>
        <w:t>(2)题图甲中欧姆表的读数为40</w:t>
      </w:r>
      <w:r>
        <w:rPr>
          <w:rFonts w:hAnsi="宋体" w:cs="Times New Roman"/>
        </w:rPr>
        <w:t>×</w:t>
      </w:r>
      <w:r>
        <w:rPr>
          <w:rFonts w:ascii="Times New Roman" w:hAnsi="Times New Roman" w:eastAsia="楷体_GB2312" w:cs="Times New Roman"/>
        </w:rPr>
        <w:t>1 kΩ＝40 kΩ.题图乙中电压表的读数为5.0 V．由闭合电路的欧姆定律知欧姆表中电池的电动势</w:t>
      </w:r>
      <w:r>
        <w:rPr>
          <w:rFonts w:ascii="Times New Roman" w:hAnsi="Times New Roman" w:eastAsia="楷体_GB2312" w:cs="Times New Roman"/>
          <w:i/>
        </w:rPr>
        <w:t>E</w:t>
      </w:r>
      <w:r>
        <w:rPr>
          <w:rFonts w:ascii="Times New Roman" w:hAnsi="Times New Roman" w:eastAsia="楷体_GB2312" w:cs="Times New Roman"/>
        </w:rPr>
        <w:t>＝</w:t>
      </w:r>
      <w:r>
        <w:rPr>
          <w:rFonts w:ascii="Times New Roman" w:hAnsi="Times New Roman" w:eastAsia="楷体_GB2312" w:cs="Times New Roman"/>
          <w:i/>
        </w:rPr>
        <w:t>U</w:t>
      </w:r>
      <w:r>
        <w:rPr>
          <w:rFonts w:ascii="Times New Roman" w:hAnsi="Times New Roman" w:eastAsia="楷体_GB2312" w:cs="Times New Roman"/>
        </w:rPr>
        <w:t>＋</w:t>
      </w:r>
      <w:r>
        <w:rPr>
          <w:rFonts w:ascii="Times New Roman" w:hAnsi="Times New Roman" w:eastAsia="楷体_GB2312" w:cs="Times New Roman"/>
          <w:i/>
        </w:rPr>
        <w:t>Ir</w:t>
      </w:r>
      <w:r>
        <w:rPr>
          <w:rFonts w:ascii="Times New Roman" w:hAnsi="Times New Roman" w:eastAsia="楷体_GB2312" w:cs="Times New Roman"/>
        </w:rPr>
        <w:t>＝</w:t>
      </w:r>
      <w:r>
        <w:rPr>
          <w:rFonts w:ascii="Times New Roman" w:hAnsi="Times New Roman" w:eastAsia="楷体_GB2312" w:cs="Times New Roman"/>
          <w:i/>
        </w:rPr>
        <w:t>U</w:t>
      </w:r>
      <w:r>
        <w:rPr>
          <w:rFonts w:ascii="Times New Roman" w:hAnsi="Times New Roman" w:eastAsia="楷体_GB2312" w:cs="Times New Roman"/>
        </w:rPr>
        <w:t>＋</w:t>
      </w:r>
      <w:r>
        <w:rPr>
          <w:rFonts w:ascii="Times New Roman" w:hAnsi="Times New Roman" w:eastAsia="楷体_GB2312" w:cs="Times New Roman"/>
        </w:rPr>
        <w:fldChar w:fldCharType="begin"/>
      </w:r>
      <w:r>
        <w:rPr>
          <w:rFonts w:ascii="Times New Roman" w:hAnsi="Times New Roman" w:eastAsia="楷体_GB2312" w:cs="Times New Roman"/>
        </w:rPr>
        <w:instrText xml:space="preserve">eq \f(</w:instrText>
      </w:r>
      <w:r>
        <w:rPr>
          <w:rFonts w:ascii="Times New Roman" w:hAnsi="Times New Roman" w:eastAsia="楷体_GB2312" w:cs="Times New Roman"/>
          <w:i/>
        </w:rPr>
        <w:instrText xml:space="preserve">U,R</w:instrText>
      </w:r>
      <w:r>
        <w:rPr>
          <w:rFonts w:ascii="Times New Roman" w:hAnsi="Times New Roman" w:eastAsia="楷体_GB2312" w:cs="Times New Roman"/>
        </w:rPr>
        <w:instrText xml:space="preserve">)</w:instrText>
      </w:r>
      <w:r>
        <w:rPr>
          <w:rFonts w:ascii="Times New Roman" w:hAnsi="Times New Roman" w:eastAsia="楷体_GB2312" w:cs="Times New Roman"/>
        </w:rPr>
        <w:fldChar w:fldCharType="end"/>
      </w:r>
      <w:r>
        <w:rPr>
          <w:rFonts w:ascii="Times New Roman" w:hAnsi="Times New Roman" w:eastAsia="楷体_GB2312" w:cs="Times New Roman"/>
          <w:i/>
        </w:rPr>
        <w:t>r</w:t>
      </w:r>
      <w:r>
        <w:rPr>
          <w:rFonts w:ascii="Times New Roman" w:hAnsi="Times New Roman" w:eastAsia="楷体_GB2312" w:cs="Times New Roman"/>
        </w:rPr>
        <w:t>＝5.0 V＋</w:t>
      </w:r>
      <w:r>
        <w:rPr>
          <w:rFonts w:ascii="Times New Roman" w:hAnsi="Times New Roman" w:eastAsia="楷体_GB2312" w:cs="Times New Roman"/>
        </w:rPr>
        <w:fldChar w:fldCharType="begin"/>
      </w:r>
      <w:r>
        <w:rPr>
          <w:rFonts w:ascii="Times New Roman" w:hAnsi="Times New Roman" w:eastAsia="楷体_GB2312" w:cs="Times New Roman"/>
        </w:rPr>
        <w:instrText xml:space="preserve">eq \f(5.0</w:instrText>
      </w:r>
      <w:r>
        <w:rPr>
          <w:rFonts w:ascii="Times New Roman" w:hAnsi="Times New Roman" w:eastAsia="楷体_GB2312" w:cs="Times New Roman"/>
          <w:i/>
        </w:rPr>
        <w:instrText xml:space="preserve">,</w:instrText>
      </w:r>
      <w:r>
        <w:rPr>
          <w:rFonts w:ascii="Times New Roman" w:hAnsi="Times New Roman" w:eastAsia="楷体_GB2312" w:cs="Times New Roman"/>
        </w:rPr>
        <w:instrText xml:space="preserve">40</w:instrText>
      </w:r>
      <w:r>
        <w:rPr>
          <w:rFonts w:hAnsi="宋体" w:cs="Times New Roman"/>
        </w:rPr>
        <w:instrText xml:space="preserve">×</w:instrText>
      </w:r>
      <w:r>
        <w:rPr>
          <w:rFonts w:ascii="Times New Roman" w:hAnsi="Times New Roman" w:eastAsia="楷体_GB2312" w:cs="Times New Roman"/>
        </w:rPr>
        <w:instrText xml:space="preserve">10</w:instrText>
      </w:r>
      <w:r>
        <w:rPr>
          <w:rFonts w:ascii="Times New Roman" w:hAnsi="Times New Roman" w:eastAsia="楷体_GB2312" w:cs="Times New Roman"/>
          <w:vertAlign w:val="superscript"/>
        </w:rPr>
        <w:instrText xml:space="preserve">3</w:instrText>
      </w:r>
      <w:r>
        <w:rPr>
          <w:rFonts w:ascii="Times New Roman" w:hAnsi="Times New Roman" w:eastAsia="楷体_GB2312" w:cs="Times New Roman"/>
        </w:rPr>
        <w:instrText xml:space="preserve">)</w:instrText>
      </w:r>
      <w:r>
        <w:rPr>
          <w:rFonts w:ascii="Times New Roman" w:hAnsi="Times New Roman" w:eastAsia="楷体_GB2312" w:cs="Times New Roman"/>
        </w:rPr>
        <w:fldChar w:fldCharType="end"/>
      </w:r>
      <w:r>
        <w:rPr>
          <w:rFonts w:hAnsi="宋体" w:cs="Times New Roman"/>
        </w:rPr>
        <w:t>×</w:t>
      </w:r>
      <w:r>
        <w:rPr>
          <w:rFonts w:ascii="Times New Roman" w:hAnsi="Times New Roman" w:eastAsia="楷体_GB2312" w:cs="Times New Roman"/>
        </w:rPr>
        <w:t>30</w:t>
      </w:r>
      <w:r>
        <w:rPr>
          <w:rFonts w:hAnsi="宋体" w:cs="Times New Roman"/>
        </w:rPr>
        <w:t>×</w:t>
      </w:r>
      <w:r>
        <w:rPr>
          <w:rFonts w:ascii="Times New Roman" w:hAnsi="Times New Roman" w:eastAsia="楷体_GB2312" w:cs="Times New Roman"/>
        </w:rPr>
        <w:t>10</w:t>
      </w:r>
      <w:r>
        <w:rPr>
          <w:rFonts w:ascii="Times New Roman" w:hAnsi="Times New Roman" w:eastAsia="楷体_GB2312" w:cs="Times New Roman"/>
          <w:vertAlign w:val="superscript"/>
        </w:rPr>
        <w:t>3</w:t>
      </w:r>
      <w:r>
        <w:rPr>
          <w:rFonts w:ascii="Times New Roman" w:hAnsi="Times New Roman" w:eastAsia="楷体_GB2312" w:cs="Times New Roman"/>
        </w:rPr>
        <w:t xml:space="preserve"> V＝8.75 V.</w:t>
      </w:r>
    </w:p>
    <w:p>
      <w:pPr>
        <w:pStyle w:val="10"/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3．二极管具有单向导电性，其正向电阻很小，反向电阻很大，现有一个二极管其正极记为</w:t>
      </w:r>
      <w:r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、负极记为</w:t>
      </w:r>
      <w:r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>.某同学研究二极管正、反向电阻的相关实验操作过程如下：</w:t>
      </w:r>
    </w:p>
    <w:p>
      <w:pPr>
        <w:pStyle w:val="10"/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(1)先用多用电表的欧姆挡测量其电阻，其正向电阻约为10 Ω，反向电阻约为50 kΩ，则在测量二极管的正向电阻时，电表的红表笔应接________(填</w:t>
      </w:r>
      <w:r>
        <w:rPr>
          <w:rFonts w:hAnsi="宋体" w:cs="Times New Roman"/>
        </w:rPr>
        <w:t>“</w:t>
      </w:r>
      <w:r>
        <w:rPr>
          <w:rFonts w:ascii="Times New Roman" w:hAnsi="Times New Roman" w:cs="Times New Roman"/>
          <w:i/>
        </w:rPr>
        <w:t>A</w:t>
      </w:r>
      <w:r>
        <w:rPr>
          <w:rFonts w:hAnsi="宋体" w:cs="Times New Roman"/>
        </w:rPr>
        <w:t>”</w:t>
      </w:r>
      <w:r>
        <w:rPr>
          <w:rFonts w:ascii="Times New Roman" w:hAnsi="Times New Roman" w:cs="Times New Roman"/>
        </w:rPr>
        <w:t>或</w:t>
      </w:r>
      <w:r>
        <w:rPr>
          <w:rFonts w:hAnsi="宋体" w:cs="Times New Roman"/>
        </w:rPr>
        <w:t>“</w:t>
      </w:r>
      <w:r>
        <w:rPr>
          <w:rFonts w:ascii="Times New Roman" w:hAnsi="Times New Roman" w:cs="Times New Roman"/>
          <w:i/>
        </w:rPr>
        <w:t>B</w:t>
      </w:r>
      <w:r>
        <w:rPr>
          <w:rFonts w:hAnsi="宋体" w:cs="Times New Roman"/>
        </w:rPr>
        <w:t>”</w:t>
      </w:r>
      <w:r>
        <w:rPr>
          <w:rFonts w:ascii="Times New Roman" w:hAnsi="Times New Roman" w:cs="Times New Roman"/>
        </w:rPr>
        <w:t>)．</w:t>
      </w:r>
    </w:p>
    <w:p>
      <w:pPr>
        <w:pStyle w:val="10"/>
        <w:snapToGrid w:val="0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hint="eastAsia" w:ascii="Times New Roman" w:hAnsi="Times New Roman" w:cs="Times New Roman"/>
        </w:rPr>
        <w:instrText xml:space="preserve"> INCLUDEPICTURE "E:\\张潇\\2017\\一轮\\物理\\人教\\R7-163.TIF" \* MERGEFORMAT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pict>
          <v:shape id="_x0000_i1045" o:spt="75" type="#_x0000_t75" style="height:109.7pt;width:127.7pt;" filled="f" o:preferrelative="t" stroked="f" coordsize="21600,21600">
            <v:path/>
            <v:fill on="f" focussize="0,0"/>
            <v:stroke on="f" joinstyle="miter"/>
            <v:imagedata r:id="rId45" r:href="rId46" o:title=""/>
            <o:lock v:ext="edit" aspectratio="t"/>
            <w10:wrap type="none"/>
            <w10:anchorlock/>
          </v:shape>
        </w:pict>
      </w:r>
      <w:r>
        <w:rPr>
          <w:rFonts w:ascii="Times New Roman" w:hAnsi="Times New Roman" w:cs="Times New Roman"/>
        </w:rPr>
        <w:fldChar w:fldCharType="end"/>
      </w:r>
    </w:p>
    <w:p>
      <w:pPr>
        <w:pStyle w:val="10"/>
        <w:snapToGrid w:val="0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图11</w:t>
      </w:r>
    </w:p>
    <w:p>
      <w:pPr>
        <w:pStyle w:val="10"/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(2)该同学设计了如图11所示的电路用伏安法进一步测量该二极管正反向电压均为2 V时的电阻值，二极管接在1、2之间，电压表的内阻约为40 kΩ，选用多用电表的直流电流挡作为电流表接在3、4之间．该多用电表的直流电流有三个量程，量程和对应的内阻分别为：</w:t>
      </w:r>
      <w:r>
        <w:rPr>
          <w:rFonts w:hAnsi="宋体" w:cs="Times New Roman"/>
        </w:rPr>
        <w:t>①</w:t>
      </w:r>
      <w:r>
        <w:rPr>
          <w:rFonts w:ascii="Times New Roman" w:hAnsi="Times New Roman" w:cs="Times New Roman"/>
        </w:rPr>
        <w:t>50 μA，内阻约为100 Ω；</w:t>
      </w:r>
      <w:r>
        <w:rPr>
          <w:rFonts w:hAnsi="宋体" w:cs="Times New Roman"/>
        </w:rPr>
        <w:t>②</w:t>
      </w:r>
      <w:r>
        <w:rPr>
          <w:rFonts w:ascii="Times New Roman" w:hAnsi="Times New Roman" w:cs="Times New Roman"/>
        </w:rPr>
        <w:t>50 mA，内阻约为50 Ω；</w:t>
      </w:r>
      <w:r>
        <w:rPr>
          <w:rFonts w:hAnsi="宋体" w:cs="Times New Roman"/>
        </w:rPr>
        <w:t>③</w:t>
      </w:r>
      <w:r>
        <w:rPr>
          <w:rFonts w:ascii="Times New Roman" w:hAnsi="Times New Roman" w:cs="Times New Roman"/>
        </w:rPr>
        <w:t>250 mA，内阻约为10 Ω.则在实验过程中，多用电表的红表笔应与接线柱________(填</w:t>
      </w:r>
      <w:r>
        <w:rPr>
          <w:rFonts w:hAnsi="宋体" w:cs="Times New Roman"/>
        </w:rPr>
        <w:t>“</w:t>
      </w:r>
      <w:r>
        <w:rPr>
          <w:rFonts w:ascii="Times New Roman" w:hAnsi="Times New Roman" w:cs="Times New Roman"/>
        </w:rPr>
        <w:t>3</w:t>
      </w:r>
      <w:r>
        <w:rPr>
          <w:rFonts w:hAnsi="宋体" w:cs="Times New Roman"/>
        </w:rPr>
        <w:t>”</w:t>
      </w:r>
      <w:r>
        <w:rPr>
          <w:rFonts w:ascii="Times New Roman" w:hAnsi="Times New Roman" w:cs="Times New Roman"/>
        </w:rPr>
        <w:t>或</w:t>
      </w:r>
      <w:r>
        <w:rPr>
          <w:rFonts w:hAnsi="宋体" w:cs="Times New Roman"/>
        </w:rPr>
        <w:t>“</w:t>
      </w:r>
      <w:r>
        <w:rPr>
          <w:rFonts w:ascii="Times New Roman" w:hAnsi="Times New Roman" w:cs="Times New Roman"/>
        </w:rPr>
        <w:t>4</w:t>
      </w:r>
      <w:r>
        <w:rPr>
          <w:rFonts w:hAnsi="宋体" w:cs="Times New Roman"/>
        </w:rPr>
        <w:t>”</w:t>
      </w:r>
      <w:r>
        <w:rPr>
          <w:rFonts w:ascii="Times New Roman" w:hAnsi="Times New Roman" w:cs="Times New Roman"/>
        </w:rPr>
        <w:t>)相连；测二极管的反向电阻时电流表的量程应选用________(填</w:t>
      </w:r>
      <w:r>
        <w:rPr>
          <w:rFonts w:hAnsi="宋体" w:cs="Times New Roman"/>
        </w:rPr>
        <w:t>“①”</w:t>
      </w:r>
      <w:r>
        <w:rPr>
          <w:rFonts w:ascii="Times New Roman" w:hAnsi="Times New Roman" w:cs="Times New Roman"/>
        </w:rPr>
        <w:t>、</w:t>
      </w:r>
      <w:r>
        <w:rPr>
          <w:rFonts w:hAnsi="宋体" w:cs="Times New Roman"/>
        </w:rPr>
        <w:t>“②”</w:t>
      </w:r>
      <w:r>
        <w:rPr>
          <w:rFonts w:ascii="Times New Roman" w:hAnsi="Times New Roman" w:cs="Times New Roman"/>
        </w:rPr>
        <w:t>或</w:t>
      </w:r>
      <w:r>
        <w:rPr>
          <w:rFonts w:hAnsi="宋体" w:cs="Times New Roman"/>
        </w:rPr>
        <w:t>“③”</w:t>
      </w:r>
      <w:r>
        <w:rPr>
          <w:rFonts w:ascii="Times New Roman" w:hAnsi="Times New Roman" w:cs="Times New Roman"/>
        </w:rPr>
        <w:t>)，单刀双掷开关S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应拨向接点________(填</w:t>
      </w:r>
      <w:r>
        <w:rPr>
          <w:rFonts w:hAnsi="宋体" w:cs="Times New Roman"/>
        </w:rPr>
        <w:t>“</w:t>
      </w:r>
      <w:r>
        <w:rPr>
          <w:rFonts w:ascii="Times New Roman" w:hAnsi="Times New Roman" w:cs="Times New Roman"/>
        </w:rPr>
        <w:t>5</w:t>
      </w:r>
      <w:r>
        <w:rPr>
          <w:rFonts w:hAnsi="宋体" w:cs="Times New Roman"/>
        </w:rPr>
        <w:t>”</w:t>
      </w:r>
      <w:r>
        <w:rPr>
          <w:rFonts w:ascii="Times New Roman" w:hAnsi="Times New Roman" w:cs="Times New Roman"/>
        </w:rPr>
        <w:t>或</w:t>
      </w:r>
      <w:r>
        <w:rPr>
          <w:rFonts w:hAnsi="宋体" w:cs="Times New Roman"/>
        </w:rPr>
        <w:t>“</w:t>
      </w:r>
      <w:r>
        <w:rPr>
          <w:rFonts w:ascii="Times New Roman" w:hAnsi="Times New Roman" w:cs="Times New Roman"/>
        </w:rPr>
        <w:t>6</w:t>
      </w:r>
      <w:r>
        <w:rPr>
          <w:rFonts w:hAnsi="宋体" w:cs="Times New Roman"/>
        </w:rPr>
        <w:t>”</w:t>
      </w:r>
      <w:r>
        <w:rPr>
          <w:rFonts w:ascii="Times New Roman" w:hAnsi="Times New Roman" w:cs="Times New Roman"/>
        </w:rPr>
        <w:t>)．</w:t>
      </w:r>
    </w:p>
    <w:p>
      <w:pPr>
        <w:pStyle w:val="10"/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黑体" w:cs="Times New Roman"/>
        </w:rPr>
        <w:t>答案　</w:t>
      </w:r>
      <w:r>
        <w:rPr>
          <w:rFonts w:ascii="Times New Roman" w:hAnsi="Times New Roman" w:cs="Times New Roman"/>
        </w:rPr>
        <w:t>(1)</w:t>
      </w:r>
      <w:r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>　(2)3　</w:t>
      </w:r>
      <w:r>
        <w:rPr>
          <w:rFonts w:hAnsi="宋体" w:cs="Times New Roman"/>
        </w:rPr>
        <w:t>①</w:t>
      </w:r>
      <w:r>
        <w:rPr>
          <w:rFonts w:ascii="Times New Roman" w:hAnsi="Times New Roman" w:cs="Times New Roman"/>
        </w:rPr>
        <w:t>　6</w:t>
      </w:r>
    </w:p>
    <w:p>
      <w:pPr>
        <w:pStyle w:val="10"/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黑体" w:cs="Times New Roman"/>
        </w:rPr>
        <w:t>解析　</w:t>
      </w:r>
      <w:r>
        <w:rPr>
          <w:rFonts w:ascii="Times New Roman" w:hAnsi="Times New Roman" w:eastAsia="楷体_GB2312" w:cs="Times New Roman"/>
        </w:rPr>
        <w:t>(1)多用电表测电阻时红表笔接表内电池的负极，所以测二极管的正向电阻时应与二极管的负极相连即与</w:t>
      </w:r>
      <w:r>
        <w:rPr>
          <w:rFonts w:ascii="Times New Roman" w:hAnsi="Times New Roman" w:eastAsia="楷体_GB2312" w:cs="Times New Roman"/>
          <w:i/>
        </w:rPr>
        <w:t>B</w:t>
      </w:r>
      <w:r>
        <w:rPr>
          <w:rFonts w:ascii="Times New Roman" w:hAnsi="Times New Roman" w:eastAsia="楷体_GB2312" w:cs="Times New Roman"/>
        </w:rPr>
        <w:t>相连；(2)红表笔是多用电表作直流电流表使用时的正接线柱，故应与接线柱3相连；电压为2 V时，二极管反接时的电流约为40 μA，所以应选用量程</w:t>
      </w:r>
      <w:r>
        <w:rPr>
          <w:rFonts w:hAnsi="宋体" w:eastAsia="楷体_GB2312" w:cs="Times New Roman"/>
        </w:rPr>
        <w:t>①</w:t>
      </w:r>
      <w:r>
        <w:rPr>
          <w:rFonts w:ascii="Times New Roman" w:hAnsi="Times New Roman" w:eastAsia="楷体_GB2312" w:cs="Times New Roman"/>
        </w:rPr>
        <w:t>；根据电压表和电流表内阻应采用电流表内接法，所以单刀双掷开关S</w:t>
      </w:r>
      <w:r>
        <w:rPr>
          <w:rFonts w:ascii="Times New Roman" w:hAnsi="Times New Roman" w:eastAsia="楷体_GB2312" w:cs="Times New Roman"/>
          <w:vertAlign w:val="subscript"/>
        </w:rPr>
        <w:t>2</w:t>
      </w:r>
      <w:r>
        <w:rPr>
          <w:rFonts w:ascii="Times New Roman" w:hAnsi="Times New Roman" w:eastAsia="楷体_GB2312" w:cs="Times New Roman"/>
        </w:rPr>
        <w:t>应拨向接点6.</w:t>
      </w:r>
    </w:p>
    <w:p>
      <w:pPr>
        <w:pStyle w:val="10"/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命题点二　实验拓展创新</w:t>
      </w:r>
    </w:p>
    <w:p>
      <w:pPr>
        <w:pStyle w:val="10"/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hint="eastAsia" w:ascii="Times New Roman" w:hAnsi="Times New Roman" w:cs="Times New Roman"/>
        </w:rPr>
        <w:instrText xml:space="preserve"> INCLUDEPICTURE "E:\\张潇\\2017\\一轮\\物理\\人教\\左括.tif" \* MERGEFORMAT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hint="eastAsia" w:ascii="Times New Roman" w:hAnsi="Times New Roman" w:cs="Times New Roman"/>
        </w:rPr>
        <w:pict>
          <v:shape id="_x0000_i1046" o:spt="75" type="#_x0000_t75" style="height:7.7pt;width:2.55pt;" filled="f" o:preferrelative="t" stroked="f" coordsize="21600,21600">
            <v:path/>
            <v:fill on="f" focussize="0,0"/>
            <v:stroke on="f" joinstyle="miter"/>
            <v:imagedata r:id="rId27" r:href="rId28" o:title=""/>
            <o:lock v:ext="edit" aspectratio="t"/>
            <w10:wrap type="none"/>
            <w10:anchorlock/>
          </v:shape>
        </w:pic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eastAsia="黑体" w:cs="Times New Roman"/>
        </w:rPr>
        <w:t>例2</w:t>
      </w:r>
      <w:r>
        <w:rPr>
          <w:rFonts w:ascii="Times New Roman" w:hAnsi="Times New Roman" w:cs="Times New Roman"/>
        </w:rPr>
        <w:fldChar w:fldCharType="begin"/>
      </w:r>
      <w:r>
        <w:rPr>
          <w:rFonts w:hint="eastAsia" w:ascii="Times New Roman" w:hAnsi="Times New Roman" w:cs="Times New Roman"/>
        </w:rPr>
        <w:instrText xml:space="preserve"> INCLUDEPICTURE "E:\\张潇\\2017\\一轮\\物理\\人教\\右括.tif" \* MERGEFORMAT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hint="eastAsia" w:ascii="Times New Roman" w:hAnsi="Times New Roman" w:cs="Times New Roman"/>
        </w:rPr>
        <w:pict>
          <v:shape id="_x0000_i1047" o:spt="75" type="#_x0000_t75" style="height:7.7pt;width:2.15pt;" filled="f" o:preferrelative="t" stroked="f" coordsize="21600,21600">
            <v:path/>
            <v:fill on="f" focussize="0,0"/>
            <v:stroke on="f" joinstyle="miter"/>
            <v:imagedata r:id="rId29" r:href="rId30" o:title=""/>
            <o:lock v:ext="edit" aspectratio="t"/>
            <w10:wrap type="none"/>
            <w10:anchorlock/>
          </v:shape>
        </w:pic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　小明在实验室中发现一个外观上像电阻的未知元件</w:t>
      </w:r>
      <w:r>
        <w:rPr>
          <w:rFonts w:ascii="Times New Roman" w:hAnsi="Times New Roman" w:cs="Times New Roman"/>
          <w:i/>
        </w:rPr>
        <w:t>D</w:t>
      </w:r>
      <w:r>
        <w:rPr>
          <w:rFonts w:ascii="Times New Roman" w:hAnsi="Times New Roman" w:cs="Times New Roman"/>
        </w:rPr>
        <w:t>，设计了如图12甲所示电路进行实验探究，请按要求回答问题：</w:t>
      </w:r>
    </w:p>
    <w:p>
      <w:pPr>
        <w:pStyle w:val="10"/>
        <w:snapToGrid w:val="0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hint="eastAsia" w:ascii="Times New Roman" w:hAnsi="Times New Roman" w:cs="Times New Roman"/>
        </w:rPr>
        <w:instrText xml:space="preserve"> INCLUDEPICTURE "E:\\张潇\\2017\\一轮\\物理\\人教\\R7-167.TIF" \* MERGEFORMAT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pict>
          <v:shape id="_x0000_i1048" o:spt="75" type="#_x0000_t75" style="height:129.45pt;width:226.7pt;" filled="f" o:preferrelative="t" stroked="f" coordsize="21600,21600">
            <v:path/>
            <v:fill on="f" focussize="0,0"/>
            <v:stroke on="f" joinstyle="miter"/>
            <v:imagedata r:id="rId47" r:href="rId48" o:title=""/>
            <o:lock v:ext="edit" aspectratio="t"/>
            <w10:wrap type="none"/>
            <w10:anchorlock/>
          </v:shape>
        </w:pict>
      </w:r>
      <w:r>
        <w:rPr>
          <w:rFonts w:ascii="Times New Roman" w:hAnsi="Times New Roman" w:cs="Times New Roman"/>
        </w:rPr>
        <w:fldChar w:fldCharType="end"/>
      </w:r>
    </w:p>
    <w:p>
      <w:pPr>
        <w:pStyle w:val="10"/>
        <w:snapToGrid w:val="0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hint="eastAsia" w:ascii="Times New Roman" w:hAnsi="Times New Roman" w:cs="Times New Roman"/>
        </w:rPr>
        <w:instrText xml:space="preserve"> INCLUDEPICTURE "E:\\张潇\\2017\\一轮\\物理\\人教\\R7-168.TIF" \* MERGEFORMAT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pict>
          <v:shape id="_x0000_i1049" o:spt="75" type="#_x0000_t75" style="height:118.7pt;width:90pt;" filled="f" o:preferrelative="t" stroked="f" coordsize="21600,21600">
            <v:path/>
            <v:fill on="f" focussize="0,0"/>
            <v:stroke on="f" joinstyle="miter"/>
            <v:imagedata r:id="rId49" r:href="rId50" o:title=""/>
            <o:lock v:ext="edit" aspectratio="t"/>
            <w10:wrap type="none"/>
            <w10:anchorlock/>
          </v:shape>
        </w:pict>
      </w:r>
      <w:r>
        <w:rPr>
          <w:rFonts w:ascii="Times New Roman" w:hAnsi="Times New Roman" w:cs="Times New Roman"/>
        </w:rPr>
        <w:fldChar w:fldCharType="end"/>
      </w:r>
    </w:p>
    <w:p>
      <w:pPr>
        <w:pStyle w:val="10"/>
        <w:snapToGrid w:val="0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图12</w:t>
      </w:r>
    </w:p>
    <w:p>
      <w:pPr>
        <w:pStyle w:val="10"/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(1)小明按图甲连接好电路，闭合开关S，将滑动变阻器滑片缓慢地从</w:t>
      </w:r>
      <w:r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端移到</w:t>
      </w:r>
      <w:r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>端，发现起始阶段电压表的示数逐渐增大，后续阶段电压表示数保持6 V不变，若</w:t>
      </w:r>
      <w:r>
        <w:rPr>
          <w:rFonts w:ascii="Times New Roman" w:hAnsi="Times New Roman" w:cs="Times New Roman"/>
          <w:i/>
        </w:rPr>
        <w:t>D</w:t>
      </w:r>
      <w:r>
        <w:rPr>
          <w:rFonts w:ascii="Times New Roman" w:hAnsi="Times New Roman" w:cs="Times New Roman"/>
        </w:rPr>
        <w:t>为电阻元件，则该过程中它的电阻值的变化情况可能是(　　)</w:t>
      </w:r>
    </w:p>
    <w:p>
      <w:pPr>
        <w:pStyle w:val="10"/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A．阻值一直为0</w:t>
      </w:r>
    </w:p>
    <w:p>
      <w:pPr>
        <w:pStyle w:val="10"/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B．阻值先不变，后阶段变小</w:t>
      </w:r>
    </w:p>
    <w:p>
      <w:pPr>
        <w:pStyle w:val="10"/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C．阻值恒定且远大于</w:t>
      </w:r>
      <w:r>
        <w:rPr>
          <w:rFonts w:ascii="Times New Roman" w:hAnsi="Times New Roman" w:cs="Times New Roman"/>
          <w:i/>
        </w:rPr>
        <w:t>R</w:t>
      </w:r>
      <w:r>
        <w:rPr>
          <w:rFonts w:ascii="Times New Roman" w:hAnsi="Times New Roman" w:cs="Times New Roman"/>
          <w:vertAlign w:val="subscript"/>
        </w:rPr>
        <w:t>2</w:t>
      </w:r>
    </w:p>
    <w:p>
      <w:pPr>
        <w:pStyle w:val="10"/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D．阻值先不变，后阶段变大</w:t>
      </w:r>
    </w:p>
    <w:p>
      <w:pPr>
        <w:pStyle w:val="10"/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(2)根据元件</w:t>
      </w:r>
      <w:r>
        <w:rPr>
          <w:rFonts w:ascii="Times New Roman" w:hAnsi="Times New Roman" w:cs="Times New Roman"/>
          <w:i/>
        </w:rPr>
        <w:t>D</w:t>
      </w:r>
      <w:r>
        <w:rPr>
          <w:rFonts w:ascii="Times New Roman" w:hAnsi="Times New Roman" w:cs="Times New Roman"/>
        </w:rPr>
        <w:t>铭牌上的部分信息，小明从网络获知该元件为稳压二极管，它有正负极之分，在电路中当</w:t>
      </w:r>
      <w:r>
        <w:rPr>
          <w:rFonts w:ascii="Times New Roman" w:hAnsi="Times New Roman" w:cs="Times New Roman"/>
          <w:i/>
        </w:rPr>
        <w:t>D</w:t>
      </w:r>
      <w:r>
        <w:rPr>
          <w:rFonts w:ascii="Times New Roman" w:hAnsi="Times New Roman" w:cs="Times New Roman"/>
        </w:rPr>
        <w:t>的正极接高电势时，其</w:t>
      </w:r>
      <w:r>
        <w:rPr>
          <w:rFonts w:ascii="Times New Roman" w:hAnsi="Times New Roman" w:cs="Times New Roman"/>
          <w:i/>
        </w:rPr>
        <w:t>i</w:t>
      </w:r>
      <w:r>
        <w:rPr>
          <w:rFonts w:ascii="Times New Roman" w:hAnsi="Times New Roman" w:cs="Times New Roman"/>
        </w:rPr>
        <w:t>－</w:t>
      </w:r>
      <w:r>
        <w:rPr>
          <w:rFonts w:ascii="Times New Roman" w:hAnsi="Times New Roman" w:cs="Times New Roman"/>
          <w:i/>
        </w:rPr>
        <w:t>u</w:t>
      </w:r>
      <w:r>
        <w:rPr>
          <w:rFonts w:ascii="Times New Roman" w:hAnsi="Times New Roman" w:cs="Times New Roman"/>
        </w:rPr>
        <w:t>图线如图乙中</w:t>
      </w:r>
      <w:r>
        <w:rPr>
          <w:rFonts w:ascii="Times New Roman" w:hAnsi="Times New Roman" w:cs="Times New Roman"/>
          <w:i/>
        </w:rPr>
        <w:t>OC</w:t>
      </w:r>
      <w:r>
        <w:rPr>
          <w:rFonts w:ascii="Times New Roman" w:hAnsi="Times New Roman" w:cs="Times New Roman"/>
        </w:rPr>
        <w:t>所示，当</w:t>
      </w:r>
      <w:r>
        <w:rPr>
          <w:rFonts w:ascii="Times New Roman" w:hAnsi="Times New Roman" w:cs="Times New Roman"/>
          <w:i/>
        </w:rPr>
        <w:t>D</w:t>
      </w:r>
      <w:r>
        <w:rPr>
          <w:rFonts w:ascii="Times New Roman" w:hAnsi="Times New Roman" w:cs="Times New Roman"/>
        </w:rPr>
        <w:t>的负极接高电势时，其</w:t>
      </w:r>
      <w:r>
        <w:rPr>
          <w:rFonts w:ascii="Times New Roman" w:hAnsi="Times New Roman" w:cs="Times New Roman"/>
          <w:i/>
        </w:rPr>
        <w:t>i</w:t>
      </w:r>
      <w:r>
        <w:rPr>
          <w:rFonts w:ascii="Times New Roman" w:hAnsi="Times New Roman" w:cs="Times New Roman"/>
        </w:rPr>
        <w:t>－</w:t>
      </w:r>
      <w:r>
        <w:rPr>
          <w:rFonts w:ascii="Times New Roman" w:hAnsi="Times New Roman" w:cs="Times New Roman"/>
          <w:i/>
        </w:rPr>
        <w:t>u</w:t>
      </w:r>
      <w:r>
        <w:rPr>
          <w:rFonts w:ascii="Times New Roman" w:hAnsi="Times New Roman" w:cs="Times New Roman"/>
        </w:rPr>
        <w:t>图线如图乙中</w:t>
      </w:r>
      <w:r>
        <w:rPr>
          <w:rFonts w:ascii="Times New Roman" w:hAnsi="Times New Roman" w:cs="Times New Roman"/>
          <w:i/>
        </w:rPr>
        <w:t>OAB</w:t>
      </w:r>
      <w:r>
        <w:rPr>
          <w:rFonts w:ascii="Times New Roman" w:hAnsi="Times New Roman" w:cs="Times New Roman"/>
        </w:rPr>
        <w:t>所示，其中</w:t>
      </w:r>
      <w:r>
        <w:rPr>
          <w:rFonts w:ascii="Times New Roman" w:hAnsi="Times New Roman" w:cs="Times New Roman"/>
          <w:i/>
        </w:rPr>
        <w:t>AB</w:t>
      </w:r>
      <w:r>
        <w:rPr>
          <w:rFonts w:ascii="Times New Roman" w:hAnsi="Times New Roman" w:cs="Times New Roman"/>
        </w:rPr>
        <w:t>段为</w:t>
      </w:r>
      <w:r>
        <w:rPr>
          <w:rFonts w:ascii="Times New Roman" w:hAnsi="Times New Roman" w:cs="Times New Roman"/>
          <w:i/>
        </w:rPr>
        <w:t>D</w:t>
      </w:r>
      <w:r>
        <w:rPr>
          <w:rFonts w:ascii="Times New Roman" w:hAnsi="Times New Roman" w:cs="Times New Roman"/>
        </w:rPr>
        <w:t>的稳压工作区，由此可判断图甲中</w:t>
      </w:r>
      <w:r>
        <w:rPr>
          <w:rFonts w:ascii="Times New Roman" w:hAnsi="Times New Roman" w:cs="Times New Roman"/>
          <w:i/>
        </w:rPr>
        <w:t>D</w:t>
      </w:r>
      <w:r>
        <w:rPr>
          <w:rFonts w:ascii="Times New Roman" w:hAnsi="Times New Roman" w:cs="Times New Roman"/>
        </w:rPr>
        <w:t>的黑色端是它的________极(填</w:t>
      </w:r>
      <w:r>
        <w:rPr>
          <w:rFonts w:hAnsi="宋体" w:cs="Times New Roman"/>
        </w:rPr>
        <w:t>“</w:t>
      </w:r>
      <w:r>
        <w:rPr>
          <w:rFonts w:ascii="Times New Roman" w:hAnsi="Times New Roman" w:cs="Times New Roman"/>
        </w:rPr>
        <w:t>正</w:t>
      </w:r>
      <w:r>
        <w:rPr>
          <w:rFonts w:hAnsi="宋体" w:cs="Times New Roman"/>
        </w:rPr>
        <w:t>”</w:t>
      </w:r>
      <w:r>
        <w:rPr>
          <w:rFonts w:ascii="Times New Roman" w:hAnsi="Times New Roman" w:cs="Times New Roman"/>
        </w:rPr>
        <w:t>或</w:t>
      </w:r>
      <w:r>
        <w:rPr>
          <w:rFonts w:hAnsi="宋体" w:cs="Times New Roman"/>
        </w:rPr>
        <w:t>“</w:t>
      </w:r>
      <w:r>
        <w:rPr>
          <w:rFonts w:ascii="Times New Roman" w:hAnsi="Times New Roman" w:cs="Times New Roman"/>
        </w:rPr>
        <w:t>负</w:t>
      </w:r>
      <w:r>
        <w:rPr>
          <w:rFonts w:hAnsi="宋体" w:cs="Times New Roman"/>
        </w:rPr>
        <w:t>”</w:t>
      </w:r>
      <w:r>
        <w:rPr>
          <w:rFonts w:ascii="Times New Roman" w:hAnsi="Times New Roman" w:cs="Times New Roman"/>
        </w:rPr>
        <w:t>)．</w:t>
      </w:r>
    </w:p>
    <w:p>
      <w:pPr>
        <w:pStyle w:val="10"/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(3)小明接着设计了用多用电表欧姆挡按图丙对该元件进行探究，图丙中虚线框端是其内部等效电路，已知电源电动势</w:t>
      </w:r>
      <w:r>
        <w:rPr>
          <w:rFonts w:ascii="Times New Roman" w:hAnsi="Times New Roman" w:cs="Times New Roman"/>
          <w:i/>
        </w:rPr>
        <w:t>E</w:t>
      </w:r>
      <w:r>
        <w:rPr>
          <w:rFonts w:ascii="Times New Roman" w:hAnsi="Times New Roman" w:cs="Times New Roman"/>
        </w:rPr>
        <w:t>＝9 V，电表满偏电流</w:t>
      </w:r>
      <w:r>
        <w:rPr>
          <w:rFonts w:ascii="Times New Roman" w:hAnsi="Times New Roman" w:cs="Times New Roman"/>
          <w:i/>
        </w:rPr>
        <w:t>I</w:t>
      </w:r>
      <w:r>
        <w:rPr>
          <w:rFonts w:ascii="Times New Roman" w:hAnsi="Times New Roman" w:cs="Times New Roman"/>
          <w:vertAlign w:val="subscript"/>
        </w:rPr>
        <w:t>g</w:t>
      </w:r>
      <w:r>
        <w:rPr>
          <w:rFonts w:ascii="Times New Roman" w:hAnsi="Times New Roman" w:cs="Times New Roman"/>
        </w:rPr>
        <w:t>＝3 mA.实验时小明先进行欧姆调零，则调零后多用电表内部总电阻为________ Ω；调零后按图丙连接元件</w:t>
      </w:r>
      <w:r>
        <w:rPr>
          <w:rFonts w:ascii="Times New Roman" w:hAnsi="Times New Roman" w:cs="Times New Roman"/>
          <w:i/>
        </w:rPr>
        <w:t>D</w:t>
      </w:r>
      <w:r>
        <w:rPr>
          <w:rFonts w:ascii="Times New Roman" w:hAnsi="Times New Roman" w:cs="Times New Roman"/>
        </w:rPr>
        <w:t>进行测量，若</w:t>
      </w:r>
      <w:r>
        <w:rPr>
          <w:rFonts w:ascii="Times New Roman" w:hAnsi="Times New Roman" w:cs="Times New Roman"/>
          <w:i/>
        </w:rPr>
        <w:t>D</w:t>
      </w:r>
      <w:r>
        <w:rPr>
          <w:rFonts w:ascii="Times New Roman" w:hAnsi="Times New Roman" w:cs="Times New Roman"/>
        </w:rPr>
        <w:t>恰好处于稳压工作区，则此时测得元件</w:t>
      </w:r>
      <w:r>
        <w:rPr>
          <w:rFonts w:ascii="Times New Roman" w:hAnsi="Times New Roman" w:cs="Times New Roman"/>
          <w:i/>
        </w:rPr>
        <w:t>D</w:t>
      </w:r>
      <w:r>
        <w:rPr>
          <w:rFonts w:ascii="Times New Roman" w:hAnsi="Times New Roman" w:cs="Times New Roman"/>
        </w:rPr>
        <w:t>的阻值应为________ Ω.</w:t>
      </w:r>
    </w:p>
    <w:p>
      <w:pPr>
        <w:pStyle w:val="10"/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黑体" w:cs="Times New Roman"/>
        </w:rPr>
        <w:t>答案　</w:t>
      </w:r>
      <w:r>
        <w:rPr>
          <w:rFonts w:ascii="Times New Roman" w:hAnsi="Times New Roman" w:cs="Times New Roman"/>
        </w:rPr>
        <w:t>(1)B　(2)负　(3)3 000(或3</w:t>
      </w:r>
      <w:r>
        <w:rPr>
          <w:rFonts w:hAnsi="宋体" w:cs="Times New Roman"/>
        </w:rPr>
        <w:t>×</w:t>
      </w:r>
      <w:r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>)　6 000(或6</w:t>
      </w:r>
      <w:r>
        <w:rPr>
          <w:rFonts w:hAnsi="宋体" w:cs="Times New Roman"/>
        </w:rPr>
        <w:t>×</w:t>
      </w:r>
      <w:r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>)</w:t>
      </w:r>
    </w:p>
    <w:p>
      <w:pPr>
        <w:pStyle w:val="10"/>
        <w:snapToGrid w:val="0"/>
        <w:spacing w:line="360" w:lineRule="auto"/>
        <w:rPr>
          <w:rFonts w:ascii="Times New Roman" w:hAnsi="Times New Roman" w:eastAsia="楷体_GB2312" w:cs="Times New Roman"/>
        </w:rPr>
      </w:pPr>
      <w:r>
        <w:rPr>
          <w:rFonts w:ascii="Times New Roman" w:hAnsi="Times New Roman" w:eastAsia="黑体" w:cs="Times New Roman"/>
        </w:rPr>
        <w:t>解析　</w:t>
      </w:r>
      <w:r>
        <w:rPr>
          <w:rFonts w:ascii="Times New Roman" w:hAnsi="Times New Roman" w:eastAsia="楷体_GB2312" w:cs="Times New Roman"/>
        </w:rPr>
        <w:t>(1)因在滑片移动过程中，发现起始阶段电压表的示数逐渐增大，后续阶段电压表示数保持6 V不变，则知元件阻值先不变，后阶段变小，故B正确．</w:t>
      </w:r>
    </w:p>
    <w:p>
      <w:pPr>
        <w:pStyle w:val="10"/>
        <w:snapToGrid w:val="0"/>
        <w:spacing w:line="360" w:lineRule="auto"/>
        <w:rPr>
          <w:rFonts w:ascii="Times New Roman" w:hAnsi="Times New Roman" w:eastAsia="楷体_GB2312" w:cs="Times New Roman"/>
        </w:rPr>
      </w:pPr>
      <w:r>
        <w:rPr>
          <w:rFonts w:ascii="Times New Roman" w:hAnsi="Times New Roman" w:eastAsia="楷体_GB2312" w:cs="Times New Roman"/>
        </w:rPr>
        <w:t>(2)结合第(1)问中所给条件，可知</w:t>
      </w:r>
      <w:r>
        <w:rPr>
          <w:rFonts w:ascii="Times New Roman" w:hAnsi="Times New Roman" w:eastAsia="楷体_GB2312" w:cs="Times New Roman"/>
          <w:i/>
        </w:rPr>
        <w:t>D</w:t>
      </w:r>
      <w:r>
        <w:rPr>
          <w:rFonts w:ascii="Times New Roman" w:hAnsi="Times New Roman" w:eastAsia="楷体_GB2312" w:cs="Times New Roman"/>
        </w:rPr>
        <w:t>元件黑色端为负极．</w:t>
      </w:r>
    </w:p>
    <w:p>
      <w:pPr>
        <w:pStyle w:val="10"/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楷体_GB2312" w:cs="Times New Roman"/>
        </w:rPr>
        <w:t>(3)由</w:t>
      </w:r>
      <w:r>
        <w:rPr>
          <w:rFonts w:ascii="Times New Roman" w:hAnsi="Times New Roman" w:eastAsia="楷体_GB2312" w:cs="Times New Roman"/>
          <w:i/>
        </w:rPr>
        <w:t>R</w:t>
      </w:r>
      <w:r>
        <w:rPr>
          <w:rFonts w:ascii="Times New Roman" w:hAnsi="Times New Roman" w:eastAsia="楷体_GB2312" w:cs="Times New Roman"/>
          <w:vertAlign w:val="subscript"/>
        </w:rPr>
        <w:t>总</w:t>
      </w:r>
      <w:r>
        <w:rPr>
          <w:rFonts w:ascii="Times New Roman" w:hAnsi="Times New Roman" w:eastAsia="楷体_GB2312" w:cs="Times New Roman"/>
        </w:rPr>
        <w:t>＝</w:t>
      </w:r>
      <w:r>
        <w:rPr>
          <w:rFonts w:ascii="Times New Roman" w:hAnsi="Times New Roman" w:eastAsia="楷体_GB2312" w:cs="Times New Roman"/>
        </w:rPr>
        <w:fldChar w:fldCharType="begin"/>
      </w:r>
      <w:r>
        <w:rPr>
          <w:rFonts w:ascii="Times New Roman" w:hAnsi="Times New Roman" w:eastAsia="楷体_GB2312" w:cs="Times New Roman"/>
        </w:rPr>
        <w:instrText xml:space="preserve">eq \f(</w:instrText>
      </w:r>
      <w:r>
        <w:rPr>
          <w:rFonts w:ascii="Times New Roman" w:hAnsi="Times New Roman" w:eastAsia="楷体_GB2312" w:cs="Times New Roman"/>
          <w:i/>
        </w:rPr>
        <w:instrText xml:space="preserve">E,I</w:instrText>
      </w:r>
      <w:r>
        <w:rPr>
          <w:rFonts w:ascii="Times New Roman" w:hAnsi="Times New Roman" w:eastAsia="楷体_GB2312" w:cs="Times New Roman"/>
          <w:vertAlign w:val="subscript"/>
        </w:rPr>
        <w:instrText xml:space="preserve">g</w:instrText>
      </w:r>
      <w:r>
        <w:rPr>
          <w:rFonts w:ascii="Times New Roman" w:hAnsi="Times New Roman" w:eastAsia="楷体_GB2312" w:cs="Times New Roman"/>
        </w:rPr>
        <w:instrText xml:space="preserve">)</w:instrText>
      </w:r>
      <w:r>
        <w:rPr>
          <w:rFonts w:ascii="Times New Roman" w:hAnsi="Times New Roman" w:eastAsia="楷体_GB2312" w:cs="Times New Roman"/>
        </w:rPr>
        <w:fldChar w:fldCharType="end"/>
      </w:r>
      <w:r>
        <w:rPr>
          <w:rFonts w:ascii="Times New Roman" w:hAnsi="Times New Roman" w:eastAsia="楷体_GB2312" w:cs="Times New Roman"/>
        </w:rPr>
        <w:t>，解得</w:t>
      </w:r>
      <w:r>
        <w:rPr>
          <w:rFonts w:ascii="Times New Roman" w:hAnsi="Times New Roman" w:eastAsia="楷体_GB2312" w:cs="Times New Roman"/>
          <w:i/>
        </w:rPr>
        <w:t>R</w:t>
      </w:r>
      <w:r>
        <w:rPr>
          <w:rFonts w:ascii="Times New Roman" w:hAnsi="Times New Roman" w:eastAsia="楷体_GB2312" w:cs="Times New Roman"/>
          <w:vertAlign w:val="subscript"/>
        </w:rPr>
        <w:t>总</w:t>
      </w:r>
      <w:r>
        <w:rPr>
          <w:rFonts w:ascii="Times New Roman" w:hAnsi="Times New Roman" w:eastAsia="楷体_GB2312" w:cs="Times New Roman"/>
        </w:rPr>
        <w:t>＝3 000 Ω；</w:t>
      </w:r>
      <w:r>
        <w:rPr>
          <w:rFonts w:ascii="Times New Roman" w:hAnsi="Times New Roman" w:eastAsia="楷体_GB2312" w:cs="Times New Roman"/>
          <w:i/>
        </w:rPr>
        <w:t>D</w:t>
      </w:r>
      <w:r>
        <w:rPr>
          <w:rFonts w:ascii="Times New Roman" w:hAnsi="Times New Roman" w:eastAsia="楷体_GB2312" w:cs="Times New Roman"/>
        </w:rPr>
        <w:t>恰好处于稳压工作区时，其两端电压</w:t>
      </w:r>
      <w:r>
        <w:rPr>
          <w:rFonts w:ascii="Times New Roman" w:hAnsi="Times New Roman" w:eastAsia="楷体_GB2312" w:cs="Times New Roman"/>
          <w:i/>
        </w:rPr>
        <w:t>U</w:t>
      </w:r>
      <w:r>
        <w:rPr>
          <w:rFonts w:ascii="Times New Roman" w:hAnsi="Times New Roman" w:eastAsia="楷体_GB2312" w:cs="Times New Roman"/>
        </w:rPr>
        <w:t>＝6 V，而</w:t>
      </w:r>
      <w:r>
        <w:rPr>
          <w:rFonts w:ascii="Times New Roman" w:hAnsi="Times New Roman" w:eastAsia="楷体_GB2312" w:cs="Times New Roman"/>
          <w:i/>
        </w:rPr>
        <w:t>U</w:t>
      </w:r>
      <w:r>
        <w:rPr>
          <w:rFonts w:ascii="Times New Roman" w:hAnsi="Times New Roman" w:eastAsia="楷体_GB2312" w:cs="Times New Roman"/>
        </w:rPr>
        <w:t>＝</w:t>
      </w:r>
      <w:r>
        <w:rPr>
          <w:rFonts w:ascii="Times New Roman" w:hAnsi="Times New Roman" w:eastAsia="楷体_GB2312" w:cs="Times New Roman"/>
        </w:rPr>
        <w:fldChar w:fldCharType="begin"/>
      </w:r>
      <w:r>
        <w:rPr>
          <w:rFonts w:ascii="Times New Roman" w:hAnsi="Times New Roman" w:eastAsia="楷体_GB2312" w:cs="Times New Roman"/>
        </w:rPr>
        <w:instrText xml:space="preserve">eq \f(</w:instrText>
      </w:r>
      <w:r>
        <w:rPr>
          <w:rFonts w:ascii="Times New Roman" w:hAnsi="Times New Roman" w:eastAsia="楷体_GB2312" w:cs="Times New Roman"/>
          <w:i/>
        </w:rPr>
        <w:instrText xml:space="preserve">ER</w:instrText>
      </w:r>
      <w:r>
        <w:rPr>
          <w:rFonts w:ascii="Times New Roman" w:hAnsi="Times New Roman" w:eastAsia="楷体_GB2312" w:cs="Times New Roman"/>
          <w:i/>
          <w:vertAlign w:val="subscript"/>
        </w:rPr>
        <w:instrText xml:space="preserve">D</w:instrText>
      </w:r>
      <w:r>
        <w:rPr>
          <w:rFonts w:ascii="Times New Roman" w:hAnsi="Times New Roman" w:eastAsia="楷体_GB2312" w:cs="Times New Roman"/>
          <w:i/>
        </w:rPr>
        <w:instrText xml:space="preserve">,R</w:instrText>
      </w:r>
      <w:r>
        <w:rPr>
          <w:rFonts w:ascii="Times New Roman" w:hAnsi="Times New Roman" w:eastAsia="楷体_GB2312" w:cs="Times New Roman"/>
          <w:vertAlign w:val="subscript"/>
        </w:rPr>
        <w:instrText xml:space="preserve">总</w:instrText>
      </w:r>
      <w:r>
        <w:rPr>
          <w:rFonts w:ascii="Times New Roman" w:hAnsi="Times New Roman" w:eastAsia="楷体_GB2312" w:cs="Times New Roman"/>
        </w:rPr>
        <w:instrText xml:space="preserve">＋</w:instrText>
      </w:r>
      <w:r>
        <w:rPr>
          <w:rFonts w:ascii="Times New Roman" w:hAnsi="Times New Roman" w:eastAsia="楷体_GB2312" w:cs="Times New Roman"/>
          <w:i/>
        </w:rPr>
        <w:instrText xml:space="preserve">R</w:instrText>
      </w:r>
      <w:r>
        <w:rPr>
          <w:rFonts w:ascii="Times New Roman" w:hAnsi="Times New Roman" w:eastAsia="楷体_GB2312" w:cs="Times New Roman"/>
          <w:i/>
          <w:vertAlign w:val="subscript"/>
        </w:rPr>
        <w:instrText xml:space="preserve">D</w:instrText>
      </w:r>
      <w:r>
        <w:rPr>
          <w:rFonts w:ascii="Times New Roman" w:hAnsi="Times New Roman" w:eastAsia="楷体_GB2312" w:cs="Times New Roman"/>
        </w:rPr>
        <w:instrText xml:space="preserve">)</w:instrText>
      </w:r>
      <w:r>
        <w:rPr>
          <w:rFonts w:ascii="Times New Roman" w:hAnsi="Times New Roman" w:eastAsia="楷体_GB2312" w:cs="Times New Roman"/>
        </w:rPr>
        <w:fldChar w:fldCharType="end"/>
      </w:r>
      <w:r>
        <w:rPr>
          <w:rFonts w:ascii="Times New Roman" w:hAnsi="Times New Roman" w:eastAsia="楷体_GB2312" w:cs="Times New Roman"/>
        </w:rPr>
        <w:t>，解得</w:t>
      </w:r>
      <w:r>
        <w:rPr>
          <w:rFonts w:ascii="Times New Roman" w:hAnsi="Times New Roman" w:eastAsia="楷体_GB2312" w:cs="Times New Roman"/>
          <w:i/>
        </w:rPr>
        <w:t>R</w:t>
      </w:r>
      <w:r>
        <w:rPr>
          <w:rFonts w:ascii="Times New Roman" w:hAnsi="Times New Roman" w:eastAsia="楷体_GB2312" w:cs="Times New Roman"/>
          <w:i/>
          <w:vertAlign w:val="subscript"/>
        </w:rPr>
        <w:t>D</w:t>
      </w:r>
      <w:r>
        <w:rPr>
          <w:rFonts w:ascii="Times New Roman" w:hAnsi="Times New Roman" w:eastAsia="楷体_GB2312" w:cs="Times New Roman"/>
        </w:rPr>
        <w:t>＝6 000 Ω.</w:t>
      </w:r>
    </w:p>
    <w:p>
      <w:pPr>
        <w:pStyle w:val="10"/>
        <w:snapToGrid w:val="0"/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hint="eastAsia" w:ascii="Times New Roman" w:hAnsi="Times New Roman" w:cs="Times New Roman"/>
        </w:rPr>
        <w:instrText xml:space="preserve"> INCLUDEPICTURE "E:\\张潇\\2017\\一轮\\物理\\人教\\题组阶梯突破.tif" \* MERGEFORMAT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hint="eastAsia" w:ascii="Times New Roman" w:hAnsi="Times New Roman" w:cs="Times New Roman"/>
        </w:rPr>
        <w:pict>
          <v:shape id="_x0000_i1050" o:spt="75" type="#_x0000_t75" style="height:17.15pt;width:72pt;" filled="f" o:preferrelative="t" stroked="f" coordsize="21600,21600">
            <v:path/>
            <v:fill on="f" focussize="0,0"/>
            <v:stroke on="f" joinstyle="miter"/>
            <v:imagedata r:id="rId33" r:href="rId34" o:title=""/>
            <o:lock v:ext="edit" aspectratio="t"/>
            <w10:wrap type="none"/>
            <w10:anchorlock/>
          </v:shape>
        </w:pict>
      </w:r>
      <w:r>
        <w:rPr>
          <w:rFonts w:ascii="Times New Roman" w:hAnsi="Times New Roman" w:cs="Times New Roman"/>
        </w:rPr>
        <w:fldChar w:fldCharType="end"/>
      </w:r>
    </w:p>
    <w:p>
      <w:pPr>
        <w:pStyle w:val="10"/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4．如图13所示为多量程多用电表的示意图．</w:t>
      </w:r>
    </w:p>
    <w:p>
      <w:pPr>
        <w:pStyle w:val="10"/>
        <w:snapToGrid w:val="0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hint="eastAsia" w:ascii="Times New Roman" w:hAnsi="Times New Roman" w:cs="Times New Roman"/>
        </w:rPr>
        <w:instrText xml:space="preserve"> INCLUDEPICTURE "E:\\张潇\\2017\\一轮\\物理\\人教\\R7-169.TIF" \* MERGEFORMAT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pict>
          <v:shape id="_x0000_i1051" o:spt="75" type="#_x0000_t75" style="height:124.3pt;width:119.15pt;" filled="f" o:preferrelative="t" stroked="f" coordsize="21600,21600">
            <v:path/>
            <v:fill on="f" focussize="0,0"/>
            <v:stroke on="f" joinstyle="miter"/>
            <v:imagedata r:id="rId51" r:href="rId52" o:title=""/>
            <o:lock v:ext="edit" aspectratio="t"/>
            <w10:wrap type="none"/>
            <w10:anchorlock/>
          </v:shape>
        </w:pict>
      </w:r>
      <w:r>
        <w:rPr>
          <w:rFonts w:ascii="Times New Roman" w:hAnsi="Times New Roman" w:cs="Times New Roman"/>
        </w:rPr>
        <w:fldChar w:fldCharType="end"/>
      </w:r>
    </w:p>
    <w:p>
      <w:pPr>
        <w:pStyle w:val="10"/>
        <w:snapToGrid w:val="0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图13</w:t>
      </w:r>
    </w:p>
    <w:p>
      <w:pPr>
        <w:pStyle w:val="10"/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(1)当接通1或2时，为________挡(填</w:t>
      </w:r>
      <w:r>
        <w:rPr>
          <w:rFonts w:hAnsi="宋体" w:cs="Times New Roman"/>
        </w:rPr>
        <w:t>“</w:t>
      </w:r>
      <w:r>
        <w:rPr>
          <w:rFonts w:ascii="Times New Roman" w:hAnsi="Times New Roman" w:cs="Times New Roman"/>
        </w:rPr>
        <w:t>电流</w:t>
      </w:r>
      <w:r>
        <w:rPr>
          <w:rFonts w:hAnsi="宋体" w:cs="Times New Roman"/>
        </w:rPr>
        <w:t>”“</w:t>
      </w:r>
      <w:r>
        <w:rPr>
          <w:rFonts w:ascii="Times New Roman" w:hAnsi="Times New Roman" w:cs="Times New Roman"/>
        </w:rPr>
        <w:t>电阻</w:t>
      </w:r>
      <w:r>
        <w:rPr>
          <w:rFonts w:hAnsi="宋体" w:cs="Times New Roman"/>
        </w:rPr>
        <w:t>”</w:t>
      </w:r>
      <w:r>
        <w:rPr>
          <w:rFonts w:ascii="Times New Roman" w:hAnsi="Times New Roman" w:cs="Times New Roman"/>
        </w:rPr>
        <w:t>或</w:t>
      </w:r>
      <w:r>
        <w:rPr>
          <w:rFonts w:hAnsi="宋体" w:cs="Times New Roman"/>
        </w:rPr>
        <w:t>“</w:t>
      </w:r>
      <w:r>
        <w:rPr>
          <w:rFonts w:ascii="Times New Roman" w:hAnsi="Times New Roman" w:cs="Times New Roman"/>
        </w:rPr>
        <w:t>电压</w:t>
      </w:r>
      <w:r>
        <w:rPr>
          <w:rFonts w:hAnsi="宋体" w:cs="Times New Roman"/>
        </w:rPr>
        <w:t>”</w:t>
      </w:r>
      <w:r>
        <w:rPr>
          <w:rFonts w:ascii="Times New Roman" w:hAnsi="Times New Roman" w:cs="Times New Roman"/>
        </w:rPr>
        <w:t>).1的量程比2的量程________(填</w:t>
      </w:r>
      <w:r>
        <w:rPr>
          <w:rFonts w:hAnsi="宋体" w:cs="Times New Roman"/>
        </w:rPr>
        <w:t>“</w:t>
      </w:r>
      <w:r>
        <w:rPr>
          <w:rFonts w:ascii="Times New Roman" w:hAnsi="Times New Roman" w:cs="Times New Roman"/>
        </w:rPr>
        <w:t>大</w:t>
      </w:r>
      <w:r>
        <w:rPr>
          <w:rFonts w:hAnsi="宋体" w:cs="Times New Roman"/>
        </w:rPr>
        <w:t>”</w:t>
      </w:r>
      <w:r>
        <w:rPr>
          <w:rFonts w:ascii="Times New Roman" w:hAnsi="Times New Roman" w:cs="Times New Roman"/>
        </w:rPr>
        <w:t>或</w:t>
      </w:r>
      <w:r>
        <w:rPr>
          <w:rFonts w:hAnsi="宋体" w:cs="Times New Roman"/>
        </w:rPr>
        <w:t>“</w:t>
      </w:r>
      <w:r>
        <w:rPr>
          <w:rFonts w:ascii="Times New Roman" w:hAnsi="Times New Roman" w:cs="Times New Roman"/>
        </w:rPr>
        <w:t>小</w:t>
      </w:r>
      <w:r>
        <w:rPr>
          <w:rFonts w:hAnsi="宋体" w:cs="Times New Roman"/>
        </w:rPr>
        <w:t>”</w:t>
      </w:r>
      <w:r>
        <w:rPr>
          <w:rFonts w:ascii="Times New Roman" w:hAnsi="Times New Roman" w:cs="Times New Roman"/>
        </w:rPr>
        <w:t>)．</w:t>
      </w:r>
    </w:p>
    <w:p>
      <w:pPr>
        <w:pStyle w:val="10"/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(2)测量某电阻时，用欧姆挡</w:t>
      </w:r>
      <w:r>
        <w:rPr>
          <w:rFonts w:hAnsi="宋体" w:cs="Times New Roman"/>
        </w:rPr>
        <w:t>“×</w:t>
      </w:r>
      <w:r>
        <w:rPr>
          <w:rFonts w:ascii="Times New Roman" w:hAnsi="Times New Roman" w:cs="Times New Roman"/>
        </w:rPr>
        <w:t>10</w:t>
      </w:r>
      <w:r>
        <w:rPr>
          <w:rFonts w:hAnsi="宋体" w:cs="Times New Roman"/>
        </w:rPr>
        <w:t>”</w:t>
      </w:r>
      <w:r>
        <w:rPr>
          <w:rFonts w:ascii="Times New Roman" w:hAnsi="Times New Roman" w:cs="Times New Roman"/>
        </w:rPr>
        <w:t>挡时，发现指针偏转角度过大，他应该换用欧姆挡________挡(填</w:t>
      </w:r>
      <w:r>
        <w:rPr>
          <w:rFonts w:hAnsi="宋体" w:cs="Times New Roman"/>
        </w:rPr>
        <w:t>“×</w:t>
      </w:r>
      <w:r>
        <w:rPr>
          <w:rFonts w:ascii="Times New Roman" w:hAnsi="Times New Roman" w:cs="Times New Roman"/>
        </w:rPr>
        <w:t>1</w:t>
      </w:r>
      <w:r>
        <w:rPr>
          <w:rFonts w:hAnsi="宋体" w:cs="Times New Roman"/>
        </w:rPr>
        <w:t>”</w:t>
      </w:r>
      <w:r>
        <w:rPr>
          <w:rFonts w:ascii="Times New Roman" w:hAnsi="Times New Roman" w:cs="Times New Roman"/>
        </w:rPr>
        <w:t>或</w:t>
      </w:r>
      <w:r>
        <w:rPr>
          <w:rFonts w:hAnsi="宋体" w:cs="Times New Roman"/>
        </w:rPr>
        <w:t>“×</w:t>
      </w:r>
      <w:r>
        <w:rPr>
          <w:rFonts w:ascii="Times New Roman" w:hAnsi="Times New Roman" w:cs="Times New Roman"/>
        </w:rPr>
        <w:t>100</w:t>
      </w:r>
      <w:r>
        <w:rPr>
          <w:rFonts w:hAnsi="宋体" w:cs="Times New Roman"/>
        </w:rPr>
        <w:t>”</w:t>
      </w:r>
      <w:r>
        <w:rPr>
          <w:rFonts w:ascii="Times New Roman" w:hAnsi="Times New Roman" w:cs="Times New Roman"/>
        </w:rPr>
        <w:t>)换挡后，在测量前要先进行________．</w:t>
      </w:r>
    </w:p>
    <w:p>
      <w:pPr>
        <w:pStyle w:val="10"/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(3)该同学要测量多用电表直流</w:t>
      </w:r>
      <w:r>
        <w:rPr>
          <w:rFonts w:hAnsi="宋体" w:cs="Times New Roman"/>
        </w:rPr>
        <w:t>“</w:t>
      </w:r>
      <w:r>
        <w:rPr>
          <w:rFonts w:ascii="Times New Roman" w:hAnsi="Times New Roman" w:cs="Times New Roman"/>
        </w:rPr>
        <w:t>2.5 V</w:t>
      </w:r>
      <w:r>
        <w:rPr>
          <w:rFonts w:hAnsi="宋体" w:cs="Times New Roman"/>
        </w:rPr>
        <w:t>”</w:t>
      </w:r>
      <w:r>
        <w:rPr>
          <w:rFonts w:ascii="Times New Roman" w:hAnsi="Times New Roman" w:cs="Times New Roman"/>
        </w:rPr>
        <w:t>挡的内阻</w:t>
      </w:r>
      <w:r>
        <w:rPr>
          <w:rFonts w:ascii="Times New Roman" w:hAnsi="Times New Roman" w:cs="Times New Roman"/>
          <w:i/>
        </w:rPr>
        <w:t>R</w:t>
      </w:r>
      <w:r>
        <w:rPr>
          <w:rFonts w:ascii="Times New Roman" w:hAnsi="Times New Roman" w:cs="Times New Roman"/>
          <w:vertAlign w:val="subscript"/>
        </w:rPr>
        <w:t>V</w:t>
      </w:r>
      <w:r>
        <w:rPr>
          <w:rFonts w:ascii="Times New Roman" w:hAnsi="Times New Roman" w:cs="Times New Roman"/>
        </w:rPr>
        <w:t>(约为20 kΩ)．除此多用电表外，还有以下器材：直流电源一个(电动势</w:t>
      </w:r>
      <w:r>
        <w:rPr>
          <w:rFonts w:ascii="Times New Roman" w:hAnsi="Times New Roman" w:cs="Times New Roman"/>
          <w:i/>
        </w:rPr>
        <w:t>E</w:t>
      </w:r>
      <w:r>
        <w:rPr>
          <w:rFonts w:ascii="Times New Roman" w:hAnsi="Times New Roman" w:cs="Times New Roman"/>
        </w:rPr>
        <w:t>为3 V，内阻可忽略不计)、电阻一个(阻值</w:t>
      </w:r>
      <w:r>
        <w:rPr>
          <w:rFonts w:ascii="Times New Roman" w:hAnsi="Times New Roman" w:cs="Times New Roman"/>
          <w:i/>
        </w:rPr>
        <w:t>R</w:t>
      </w:r>
      <w:r>
        <w:rPr>
          <w:rFonts w:ascii="Times New Roman" w:hAnsi="Times New Roman" w:cs="Times New Roman"/>
        </w:rPr>
        <w:t>为10 kΩ)、开关一个、导线若干．</w:t>
      </w:r>
    </w:p>
    <w:p>
      <w:pPr>
        <w:pStyle w:val="10"/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要求：(</w:t>
      </w:r>
      <w:r>
        <w:rPr>
          <w:rFonts w:hAnsi="宋体" w:cs="Times New Roman"/>
        </w:rPr>
        <w:t>ⅰ</w:t>
      </w:r>
      <w:r>
        <w:rPr>
          <w:rFonts w:ascii="Times New Roman" w:hAnsi="Times New Roman" w:cs="Times New Roman"/>
        </w:rPr>
        <w:t>)在方框中画出实验电路图(多用电表用</w:t>
      </w:r>
      <w:r>
        <w:rPr>
          <w:rFonts w:ascii="Times New Roman" w:hAnsi="Times New Roman" w:cs="Times New Roman"/>
        </w:rPr>
        <w:fldChar w:fldCharType="begin"/>
      </w:r>
      <w:r>
        <w:rPr>
          <w:rFonts w:hint="eastAsia" w:ascii="Times New Roman" w:hAnsi="Times New Roman" w:cs="Times New Roman"/>
        </w:rPr>
        <w:instrText xml:space="preserve"> INCLUDEPICTURE "E:\\张潇\\2017\\一轮\\物理\\人教\\圈多.TIF" \* MERGEFORMAT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hint="eastAsia" w:ascii="Times New Roman" w:hAnsi="Times New Roman" w:cs="Times New Roman"/>
        </w:rPr>
        <w:pict>
          <v:shape id="_x0000_i1052" o:spt="75" type="#_x0000_t75" style="height:14.15pt;width:14.15pt;" filled="f" o:preferrelative="t" stroked="f" coordsize="21600,21600">
            <v:path/>
            <v:fill on="f" focussize="0,0"/>
            <v:stroke on="f" joinstyle="miter"/>
            <v:imagedata r:id="rId53" r:href="rId54" o:title=""/>
            <o:lock v:ext="edit" aspectratio="t"/>
            <w10:wrap type="none"/>
            <w10:anchorlock/>
          </v:shape>
        </w:pic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表示)；</w:t>
      </w:r>
    </w:p>
    <w:p>
      <w:pPr>
        <w:pStyle w:val="10"/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>
        <w:rPr>
          <w:rFonts w:hAnsi="宋体" w:cs="Times New Roman"/>
        </w:rPr>
        <w:t>ⅱ</w:t>
      </w:r>
      <w:r>
        <w:rPr>
          <w:rFonts w:ascii="Times New Roman" w:hAnsi="Times New Roman" w:cs="Times New Roman"/>
        </w:rPr>
        <w:t>)写出</w:t>
      </w:r>
      <w:r>
        <w:rPr>
          <w:rFonts w:ascii="Times New Roman" w:hAnsi="Times New Roman" w:cs="Times New Roman"/>
          <w:i/>
        </w:rPr>
        <w:t>R</w:t>
      </w:r>
      <w:r>
        <w:rPr>
          <w:rFonts w:ascii="Times New Roman" w:hAnsi="Times New Roman" w:cs="Times New Roman"/>
          <w:vertAlign w:val="subscript"/>
        </w:rPr>
        <w:t>V</w:t>
      </w:r>
      <w:r>
        <w:rPr>
          <w:rFonts w:ascii="Times New Roman" w:hAnsi="Times New Roman" w:cs="Times New Roman"/>
        </w:rPr>
        <w:t>的表达式(用字母表示，并说明所用字母的物理意义)．</w:t>
      </w:r>
    </w:p>
    <w:p>
      <w:pPr>
        <w:pStyle w:val="10"/>
        <w:snapToGrid w:val="0"/>
        <w:spacing w:line="360" w:lineRule="auto"/>
        <w:jc w:val="center"/>
        <w:rPr>
          <w:rFonts w:ascii="Times New Roman" w:hAnsi="Times New Roman" w:cs="Times New Roman"/>
        </w:rPr>
      </w:pPr>
    </w:p>
    <w:p>
      <w:pPr>
        <w:pStyle w:val="10"/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黑体" w:cs="Times New Roman"/>
        </w:rPr>
        <w:t>答案　</w:t>
      </w:r>
      <w:r>
        <w:rPr>
          <w:rFonts w:ascii="Times New Roman" w:hAnsi="Times New Roman" w:cs="Times New Roman"/>
        </w:rPr>
        <w:t>(1)电流　大　(2)</w:t>
      </w:r>
      <w:r>
        <w:rPr>
          <w:rFonts w:hAnsi="宋体" w:cs="Times New Roman"/>
        </w:rPr>
        <w:t>×</w:t>
      </w:r>
      <w:r>
        <w:rPr>
          <w:rFonts w:ascii="Times New Roman" w:hAnsi="Times New Roman" w:cs="Times New Roman"/>
        </w:rPr>
        <w:t>1　欧姆调零　(3)见解析</w:t>
      </w:r>
    </w:p>
    <w:p>
      <w:pPr>
        <w:pStyle w:val="10"/>
        <w:snapToGrid w:val="0"/>
        <w:spacing w:line="360" w:lineRule="auto"/>
        <w:rPr>
          <w:rFonts w:ascii="Times New Roman" w:hAnsi="Times New Roman" w:eastAsia="楷体_GB2312" w:cs="Times New Roman"/>
        </w:rPr>
      </w:pPr>
      <w:r>
        <w:rPr>
          <w:rFonts w:ascii="Times New Roman" w:hAnsi="Times New Roman" w:eastAsia="黑体" w:cs="Times New Roman"/>
        </w:rPr>
        <w:t>解析　</w:t>
      </w:r>
      <w:r>
        <w:rPr>
          <w:rFonts w:ascii="Times New Roman" w:hAnsi="Times New Roman" w:eastAsia="楷体_GB2312" w:cs="Times New Roman"/>
        </w:rPr>
        <w:t>(1)将电流计改装成电流表时要并联电阻分流，所以1、2是电流挡；并联电阻越小，分流越大，则改装的电流表量程越大，故1位置的量程较大．</w:t>
      </w:r>
    </w:p>
    <w:p>
      <w:pPr>
        <w:pStyle w:val="10"/>
        <w:snapToGrid w:val="0"/>
        <w:spacing w:line="360" w:lineRule="auto"/>
        <w:rPr>
          <w:rFonts w:ascii="Times New Roman" w:hAnsi="Times New Roman" w:eastAsia="楷体_GB2312" w:cs="Times New Roman"/>
        </w:rPr>
      </w:pPr>
      <w:r>
        <w:rPr>
          <w:rFonts w:ascii="Times New Roman" w:hAnsi="Times New Roman" w:eastAsia="楷体_GB2312" w:cs="Times New Roman"/>
        </w:rPr>
        <w:t>(2)因偏转角度过大，则电阻小，要用小量程的，选择</w:t>
      </w:r>
      <w:r>
        <w:rPr>
          <w:rFonts w:hAnsi="宋体" w:cs="Times New Roman"/>
        </w:rPr>
        <w:t>“×</w:t>
      </w:r>
      <w:r>
        <w:rPr>
          <w:rFonts w:ascii="Times New Roman" w:hAnsi="Times New Roman" w:eastAsia="楷体_GB2312" w:cs="Times New Roman"/>
        </w:rPr>
        <w:t>1</w:t>
      </w:r>
      <w:r>
        <w:rPr>
          <w:rFonts w:hAnsi="宋体" w:cs="Times New Roman"/>
        </w:rPr>
        <w:t>”</w:t>
      </w:r>
      <w:r>
        <w:rPr>
          <w:rFonts w:ascii="Times New Roman" w:hAnsi="Times New Roman" w:eastAsia="楷体_GB2312" w:cs="Times New Roman"/>
        </w:rPr>
        <w:t>挡，换挡后电路改变，要重新进行欧姆调零．</w:t>
      </w:r>
    </w:p>
    <w:p>
      <w:pPr>
        <w:pStyle w:val="10"/>
        <w:snapToGrid w:val="0"/>
        <w:spacing w:line="360" w:lineRule="auto"/>
        <w:rPr>
          <w:rFonts w:ascii="Times New Roman" w:hAnsi="Times New Roman" w:eastAsia="楷体_GB2312" w:cs="Times New Roman"/>
        </w:rPr>
      </w:pPr>
      <w:r>
        <w:rPr>
          <w:rFonts w:ascii="Times New Roman" w:hAnsi="Times New Roman" w:eastAsia="楷体_GB2312" w:cs="Times New Roman"/>
        </w:rPr>
        <w:t>(3)(</w:t>
      </w:r>
      <w:r>
        <w:rPr>
          <w:rFonts w:hAnsi="宋体" w:eastAsia="楷体_GB2312" w:cs="Times New Roman"/>
        </w:rPr>
        <w:t>ⅰ</w:t>
      </w:r>
      <w:r>
        <w:rPr>
          <w:rFonts w:ascii="Times New Roman" w:hAnsi="Times New Roman" w:eastAsia="楷体_GB2312" w:cs="Times New Roman"/>
        </w:rPr>
        <w:t>)实验电路图如图所示．</w:t>
      </w:r>
    </w:p>
    <w:p>
      <w:pPr>
        <w:pStyle w:val="10"/>
        <w:snapToGrid w:val="0"/>
        <w:spacing w:line="360" w:lineRule="auto"/>
        <w:jc w:val="center"/>
        <w:rPr>
          <w:rFonts w:ascii="Times New Roman" w:hAnsi="Times New Roman" w:eastAsia="楷体_GB2312" w:cs="Times New Roman"/>
        </w:rPr>
      </w:pPr>
      <w:r>
        <w:rPr>
          <w:rFonts w:ascii="Times New Roman" w:hAnsi="Times New Roman" w:eastAsia="楷体_GB2312" w:cs="Times New Roman"/>
        </w:rPr>
        <w:fldChar w:fldCharType="begin"/>
      </w:r>
      <w:r>
        <w:rPr>
          <w:rFonts w:hint="eastAsia" w:ascii="Times New Roman" w:hAnsi="Times New Roman" w:eastAsia="楷体_GB2312" w:cs="Times New Roman"/>
        </w:rPr>
        <w:instrText xml:space="preserve"> INCLUDEPICTURE "E:\\张潇\\2017\\一轮\\物理\\人教\\R7-170.TIF" \* MERGEFORMAT </w:instrText>
      </w:r>
      <w:r>
        <w:rPr>
          <w:rFonts w:ascii="Times New Roman" w:hAnsi="Times New Roman" w:eastAsia="楷体_GB2312" w:cs="Times New Roman"/>
        </w:rPr>
        <w:fldChar w:fldCharType="separate"/>
      </w:r>
      <w:r>
        <w:rPr>
          <w:rFonts w:ascii="Times New Roman" w:hAnsi="Times New Roman" w:eastAsia="楷体_GB2312" w:cs="Times New Roman"/>
        </w:rPr>
        <w:pict>
          <v:shape id="_x0000_i1053" o:spt="75" type="#_x0000_t75" style="height:54.45pt;width:99.45pt;" filled="f" o:preferrelative="t" stroked="f" coordsize="21600,21600">
            <v:path/>
            <v:fill on="f" focussize="0,0"/>
            <v:stroke on="f" joinstyle="miter"/>
            <v:imagedata r:id="rId55" r:href="rId56" o:title=""/>
            <o:lock v:ext="edit" aspectratio="t"/>
            <w10:wrap type="none"/>
            <w10:anchorlock/>
          </v:shape>
        </w:pict>
      </w:r>
      <w:r>
        <w:rPr>
          <w:rFonts w:ascii="Times New Roman" w:hAnsi="Times New Roman" w:eastAsia="楷体_GB2312" w:cs="Times New Roman"/>
        </w:rPr>
        <w:fldChar w:fldCharType="end"/>
      </w:r>
    </w:p>
    <w:p>
      <w:pPr>
        <w:pStyle w:val="10"/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楷体_GB2312" w:cs="Times New Roman"/>
        </w:rPr>
        <w:t>(</w:t>
      </w:r>
      <w:r>
        <w:rPr>
          <w:rFonts w:hAnsi="宋体" w:eastAsia="楷体_GB2312" w:cs="Times New Roman"/>
        </w:rPr>
        <w:t>ⅱ</w:t>
      </w:r>
      <w:r>
        <w:rPr>
          <w:rFonts w:ascii="Times New Roman" w:hAnsi="Times New Roman" w:eastAsia="楷体_GB2312" w:cs="Times New Roman"/>
        </w:rPr>
        <w:t>)在设计的电路图中，多用电表与电阻串联，通过它们的电流相等，所以有</w:t>
      </w:r>
      <w:r>
        <w:rPr>
          <w:rFonts w:ascii="Times New Roman" w:hAnsi="Times New Roman" w:eastAsia="楷体_GB2312" w:cs="Times New Roman"/>
        </w:rPr>
        <w:fldChar w:fldCharType="begin"/>
      </w:r>
      <w:r>
        <w:rPr>
          <w:rFonts w:ascii="Times New Roman" w:hAnsi="Times New Roman" w:eastAsia="楷体_GB2312" w:cs="Times New Roman"/>
        </w:rPr>
        <w:instrText xml:space="preserve">eq \f(</w:instrText>
      </w:r>
      <w:r>
        <w:rPr>
          <w:rFonts w:ascii="Times New Roman" w:hAnsi="Times New Roman" w:eastAsia="楷体_GB2312" w:cs="Times New Roman"/>
          <w:i/>
        </w:rPr>
        <w:instrText xml:space="preserve">U,R</w:instrText>
      </w:r>
      <w:r>
        <w:rPr>
          <w:rFonts w:ascii="Times New Roman" w:hAnsi="Times New Roman" w:eastAsia="楷体_GB2312" w:cs="Times New Roman"/>
          <w:vertAlign w:val="subscript"/>
        </w:rPr>
        <w:instrText xml:space="preserve">V</w:instrText>
      </w:r>
      <w:r>
        <w:rPr>
          <w:rFonts w:ascii="Times New Roman" w:hAnsi="Times New Roman" w:eastAsia="楷体_GB2312" w:cs="Times New Roman"/>
        </w:rPr>
        <w:instrText xml:space="preserve">)</w:instrText>
      </w:r>
      <w:r>
        <w:rPr>
          <w:rFonts w:ascii="Times New Roman" w:hAnsi="Times New Roman" w:eastAsia="楷体_GB2312" w:cs="Times New Roman"/>
        </w:rPr>
        <w:fldChar w:fldCharType="end"/>
      </w:r>
      <w:r>
        <w:rPr>
          <w:rFonts w:ascii="Times New Roman" w:hAnsi="Times New Roman" w:eastAsia="楷体_GB2312" w:cs="Times New Roman"/>
        </w:rPr>
        <w:t>＝</w:t>
      </w:r>
      <w:r>
        <w:rPr>
          <w:rFonts w:ascii="Times New Roman" w:hAnsi="Times New Roman" w:eastAsia="楷体_GB2312" w:cs="Times New Roman"/>
        </w:rPr>
        <w:fldChar w:fldCharType="begin"/>
      </w:r>
      <w:r>
        <w:rPr>
          <w:rFonts w:ascii="Times New Roman" w:hAnsi="Times New Roman" w:eastAsia="楷体_GB2312" w:cs="Times New Roman"/>
        </w:rPr>
        <w:instrText xml:space="preserve">eq \f(</w:instrText>
      </w:r>
      <w:r>
        <w:rPr>
          <w:rFonts w:ascii="Times New Roman" w:hAnsi="Times New Roman" w:eastAsia="楷体_GB2312" w:cs="Times New Roman"/>
          <w:i/>
        </w:rPr>
        <w:instrText xml:space="preserve">E</w:instrText>
      </w:r>
      <w:r>
        <w:rPr>
          <w:rFonts w:ascii="Times New Roman" w:hAnsi="Times New Roman" w:eastAsia="楷体_GB2312" w:cs="Times New Roman"/>
        </w:rPr>
        <w:instrText xml:space="preserve">－</w:instrText>
      </w:r>
      <w:r>
        <w:rPr>
          <w:rFonts w:ascii="Times New Roman" w:hAnsi="Times New Roman" w:eastAsia="楷体_GB2312" w:cs="Times New Roman"/>
          <w:i/>
        </w:rPr>
        <w:instrText xml:space="preserve">U,R</w:instrText>
      </w:r>
      <w:r>
        <w:rPr>
          <w:rFonts w:ascii="Times New Roman" w:hAnsi="Times New Roman" w:eastAsia="楷体_GB2312" w:cs="Times New Roman"/>
        </w:rPr>
        <w:instrText xml:space="preserve">)</w:instrText>
      </w:r>
      <w:r>
        <w:rPr>
          <w:rFonts w:ascii="Times New Roman" w:hAnsi="Times New Roman" w:eastAsia="楷体_GB2312" w:cs="Times New Roman"/>
        </w:rPr>
        <w:fldChar w:fldCharType="end"/>
      </w:r>
      <w:r>
        <w:rPr>
          <w:rFonts w:ascii="Times New Roman" w:hAnsi="Times New Roman" w:eastAsia="楷体_GB2312" w:cs="Times New Roman"/>
        </w:rPr>
        <w:t>，因此</w:t>
      </w:r>
      <w:r>
        <w:rPr>
          <w:rFonts w:ascii="Times New Roman" w:hAnsi="Times New Roman" w:eastAsia="楷体_GB2312" w:cs="Times New Roman"/>
          <w:i/>
        </w:rPr>
        <w:t>R</w:t>
      </w:r>
      <w:r>
        <w:rPr>
          <w:rFonts w:ascii="Times New Roman" w:hAnsi="Times New Roman" w:eastAsia="楷体_GB2312" w:cs="Times New Roman"/>
          <w:vertAlign w:val="subscript"/>
        </w:rPr>
        <w:t>V</w:t>
      </w:r>
      <w:r>
        <w:rPr>
          <w:rFonts w:ascii="Times New Roman" w:hAnsi="Times New Roman" w:eastAsia="楷体_GB2312" w:cs="Times New Roman"/>
        </w:rPr>
        <w:t>＝</w:t>
      </w:r>
      <w:r>
        <w:rPr>
          <w:rFonts w:ascii="Times New Roman" w:hAnsi="Times New Roman" w:eastAsia="楷体_GB2312" w:cs="Times New Roman"/>
        </w:rPr>
        <w:fldChar w:fldCharType="begin"/>
      </w:r>
      <w:r>
        <w:rPr>
          <w:rFonts w:ascii="Times New Roman" w:hAnsi="Times New Roman" w:eastAsia="楷体_GB2312" w:cs="Times New Roman"/>
        </w:rPr>
        <w:instrText xml:space="preserve">eq \f(</w:instrText>
      </w:r>
      <w:r>
        <w:rPr>
          <w:rFonts w:ascii="Times New Roman" w:hAnsi="Times New Roman" w:eastAsia="楷体_GB2312" w:cs="Times New Roman"/>
          <w:i/>
        </w:rPr>
        <w:instrText xml:space="preserve">UR,E</w:instrText>
      </w:r>
      <w:r>
        <w:rPr>
          <w:rFonts w:ascii="Times New Roman" w:hAnsi="Times New Roman" w:eastAsia="楷体_GB2312" w:cs="Times New Roman"/>
        </w:rPr>
        <w:instrText xml:space="preserve">－</w:instrText>
      </w:r>
      <w:r>
        <w:rPr>
          <w:rFonts w:ascii="Times New Roman" w:hAnsi="Times New Roman" w:eastAsia="楷体_GB2312" w:cs="Times New Roman"/>
          <w:i/>
        </w:rPr>
        <w:instrText xml:space="preserve">U</w:instrText>
      </w:r>
      <w:r>
        <w:rPr>
          <w:rFonts w:ascii="Times New Roman" w:hAnsi="Times New Roman" w:eastAsia="楷体_GB2312" w:cs="Times New Roman"/>
        </w:rPr>
        <w:instrText xml:space="preserve">)</w:instrText>
      </w:r>
      <w:r>
        <w:rPr>
          <w:rFonts w:ascii="Times New Roman" w:hAnsi="Times New Roman" w:eastAsia="楷体_GB2312" w:cs="Times New Roman"/>
        </w:rPr>
        <w:fldChar w:fldCharType="end"/>
      </w:r>
      <w:r>
        <w:rPr>
          <w:rFonts w:ascii="Times New Roman" w:hAnsi="Times New Roman" w:eastAsia="楷体_GB2312" w:cs="Times New Roman"/>
        </w:rPr>
        <w:t>，其中</w:t>
      </w:r>
      <w:r>
        <w:rPr>
          <w:rFonts w:ascii="Times New Roman" w:hAnsi="Times New Roman" w:eastAsia="楷体_GB2312" w:cs="Times New Roman"/>
          <w:i/>
        </w:rPr>
        <w:t>U</w:t>
      </w:r>
      <w:r>
        <w:rPr>
          <w:rFonts w:ascii="Times New Roman" w:hAnsi="Times New Roman" w:eastAsia="楷体_GB2312" w:cs="Times New Roman"/>
        </w:rPr>
        <w:t>为多用电表直流</w:t>
      </w:r>
      <w:r>
        <w:rPr>
          <w:rFonts w:hAnsi="宋体" w:cs="Times New Roman"/>
        </w:rPr>
        <w:t>“</w:t>
      </w:r>
      <w:r>
        <w:rPr>
          <w:rFonts w:ascii="Times New Roman" w:hAnsi="Times New Roman" w:eastAsia="楷体_GB2312" w:cs="Times New Roman"/>
        </w:rPr>
        <w:t>2.5 V</w:t>
      </w:r>
      <w:r>
        <w:rPr>
          <w:rFonts w:hAnsi="宋体" w:cs="Times New Roman"/>
        </w:rPr>
        <w:t>”</w:t>
      </w:r>
      <w:r>
        <w:rPr>
          <w:rFonts w:ascii="Times New Roman" w:hAnsi="Times New Roman" w:eastAsia="楷体_GB2312" w:cs="Times New Roman"/>
        </w:rPr>
        <w:t>挡的读数，</w:t>
      </w:r>
      <w:r>
        <w:rPr>
          <w:rFonts w:ascii="Times New Roman" w:hAnsi="Times New Roman" w:eastAsia="楷体_GB2312" w:cs="Times New Roman"/>
          <w:i/>
        </w:rPr>
        <w:t>R</w:t>
      </w:r>
      <w:r>
        <w:rPr>
          <w:rFonts w:ascii="Times New Roman" w:hAnsi="Times New Roman" w:eastAsia="楷体_GB2312" w:cs="Times New Roman"/>
        </w:rPr>
        <w:t>为10 kΩ，</w:t>
      </w:r>
      <w:r>
        <w:rPr>
          <w:rFonts w:ascii="Times New Roman" w:hAnsi="Times New Roman" w:eastAsia="楷体_GB2312" w:cs="Times New Roman"/>
          <w:i/>
        </w:rPr>
        <w:t>E</w:t>
      </w:r>
      <w:r>
        <w:rPr>
          <w:rFonts w:ascii="Times New Roman" w:hAnsi="Times New Roman" w:eastAsia="楷体_GB2312" w:cs="Times New Roman"/>
        </w:rPr>
        <w:t>为电源的电动势．</w:t>
      </w:r>
    </w:p>
    <w:p>
      <w:pPr>
        <w:pStyle w:val="10"/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5．二极管具有独特的单向导电性，当在二极管两极之间所加正向电压小于某值时，二极管的电阻很大(1</w:t>
      </w:r>
      <w:r>
        <w:rPr>
          <w:rFonts w:hAnsi="宋体" w:cs="Times New Roman"/>
        </w:rPr>
        <w:t>×</w:t>
      </w:r>
      <w:r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  <w:vertAlign w:val="superscript"/>
        </w:rPr>
        <w:t>6</w:t>
      </w:r>
      <w:r>
        <w:rPr>
          <w:rFonts w:ascii="Times New Roman" w:hAnsi="Times New Roman" w:cs="Times New Roman"/>
        </w:rPr>
        <w:t xml:space="preserve"> Ω，甚至更大)，而当正向电压超过某值时，二极管的电阻随两端电压的升高而急剧减小．为了探究二极管的导电特性：</w:t>
      </w:r>
    </w:p>
    <w:p>
      <w:pPr>
        <w:pStyle w:val="10"/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(1)实验小组先用多用电表判断二极管的极性．步骤如下：</w:t>
      </w:r>
    </w:p>
    <w:p>
      <w:pPr>
        <w:pStyle w:val="10"/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A．将多用电表置于欧姆表</w:t>
      </w:r>
      <w:r>
        <w:rPr>
          <w:rFonts w:hAnsi="宋体" w:cs="Times New Roman"/>
        </w:rPr>
        <w:t>“×</w:t>
      </w:r>
      <w:r>
        <w:rPr>
          <w:rFonts w:ascii="Times New Roman" w:hAnsi="Times New Roman" w:cs="Times New Roman"/>
        </w:rPr>
        <w:t>100</w:t>
      </w:r>
      <w:r>
        <w:rPr>
          <w:rFonts w:hAnsi="宋体" w:cs="Times New Roman"/>
        </w:rPr>
        <w:t>”</w:t>
      </w:r>
      <w:r>
        <w:rPr>
          <w:rFonts w:ascii="Times New Roman" w:hAnsi="Times New Roman" w:cs="Times New Roman"/>
        </w:rPr>
        <w:t>挡，短接红、黑表笔，调整________，使指针指向表盘右侧</w:t>
      </w:r>
      <w:r>
        <w:rPr>
          <w:rFonts w:hAnsi="宋体" w:cs="Times New Roman"/>
        </w:rPr>
        <w:t>“</w:t>
      </w:r>
      <w:r>
        <w:rPr>
          <w:rFonts w:ascii="Times New Roman" w:hAnsi="Times New Roman" w:cs="Times New Roman"/>
        </w:rPr>
        <w:t>0</w:t>
      </w:r>
      <w:r>
        <w:rPr>
          <w:rFonts w:hAnsi="宋体" w:cs="Times New Roman"/>
        </w:rPr>
        <w:t>”</w:t>
      </w:r>
      <w:r>
        <w:rPr>
          <w:rFonts w:ascii="Times New Roman" w:hAnsi="Times New Roman" w:cs="Times New Roman"/>
        </w:rPr>
        <w:t>位置；</w:t>
      </w:r>
    </w:p>
    <w:p>
      <w:pPr>
        <w:pStyle w:val="10"/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B．将二极管串接在两表笔之间，多用电表示数如图14中</w:t>
      </w:r>
      <w:r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所示；</w:t>
      </w:r>
    </w:p>
    <w:p>
      <w:pPr>
        <w:pStyle w:val="10"/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C．将二极管两极对调，多用电表示数如图中</w:t>
      </w:r>
      <w:r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>所示，则此时与红表笔接触的是二极管的________(填</w:t>
      </w:r>
      <w:r>
        <w:rPr>
          <w:rFonts w:hAnsi="宋体" w:cs="Times New Roman"/>
        </w:rPr>
        <w:t>“</w:t>
      </w:r>
      <w:r>
        <w:rPr>
          <w:rFonts w:ascii="Times New Roman" w:hAnsi="Times New Roman" w:cs="Times New Roman"/>
        </w:rPr>
        <w:t>正</w:t>
      </w:r>
      <w:r>
        <w:rPr>
          <w:rFonts w:hAnsi="宋体" w:cs="Times New Roman"/>
        </w:rPr>
        <w:t>”</w:t>
      </w:r>
      <w:r>
        <w:rPr>
          <w:rFonts w:ascii="Times New Roman" w:hAnsi="Times New Roman" w:cs="Times New Roman"/>
        </w:rPr>
        <w:t>或</w:t>
      </w:r>
      <w:r>
        <w:rPr>
          <w:rFonts w:hAnsi="宋体" w:cs="Times New Roman"/>
        </w:rPr>
        <w:t>“</w:t>
      </w:r>
      <w:r>
        <w:rPr>
          <w:rFonts w:ascii="Times New Roman" w:hAnsi="Times New Roman" w:cs="Times New Roman"/>
        </w:rPr>
        <w:t>负</w:t>
      </w:r>
      <w:r>
        <w:rPr>
          <w:rFonts w:hAnsi="宋体" w:cs="Times New Roman"/>
        </w:rPr>
        <w:t>”</w:t>
      </w:r>
      <w:r>
        <w:rPr>
          <w:rFonts w:ascii="Times New Roman" w:hAnsi="Times New Roman" w:cs="Times New Roman"/>
        </w:rPr>
        <w:t>)极．</w:t>
      </w:r>
    </w:p>
    <w:p>
      <w:pPr>
        <w:pStyle w:val="10"/>
        <w:snapToGrid w:val="0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hint="eastAsia" w:ascii="Times New Roman" w:hAnsi="Times New Roman" w:cs="Times New Roman"/>
        </w:rPr>
        <w:instrText xml:space="preserve"> INCLUDEPICTURE "E:\\张潇\\2017\\一轮\\物理\\人教\\R7-173.TIF" \* MERGEFORMAT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pict>
          <v:shape id="_x0000_i1054" o:spt="75" type="#_x0000_t75" style="height:112.3pt;width:184.3pt;" filled="f" o:preferrelative="t" stroked="f" coordsize="21600,21600">
            <v:path/>
            <v:fill on="f" focussize="0,0"/>
            <v:stroke on="f" joinstyle="miter"/>
            <v:imagedata r:id="rId57" r:href="rId58" o:title=""/>
            <o:lock v:ext="edit" aspectratio="t"/>
            <w10:wrap type="none"/>
            <w10:anchorlock/>
          </v:shape>
        </w:pict>
      </w:r>
      <w:r>
        <w:rPr>
          <w:rFonts w:ascii="Times New Roman" w:hAnsi="Times New Roman" w:cs="Times New Roman"/>
        </w:rPr>
        <w:fldChar w:fldCharType="end"/>
      </w:r>
    </w:p>
    <w:p>
      <w:pPr>
        <w:pStyle w:val="10"/>
        <w:snapToGrid w:val="0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图14</w:t>
      </w:r>
    </w:p>
    <w:p>
      <w:pPr>
        <w:pStyle w:val="10"/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(2)实验小组设计了如图15所示的实验电路，通过实验测得相关数据如下表.</w:t>
      </w:r>
    </w:p>
    <w:tbl>
      <w:tblPr>
        <w:tblStyle w:val="14"/>
        <w:tblW w:w="338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1"/>
        <w:gridCol w:w="17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51" w:type="dxa"/>
            <w:shd w:val="clear" w:color="auto" w:fill="auto"/>
            <w:vAlign w:val="center"/>
          </w:tcPr>
          <w:p>
            <w:pPr>
              <w:pStyle w:val="1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正向电压</w:t>
            </w:r>
            <w:r>
              <w:rPr>
                <w:rFonts w:ascii="Times New Roman" w:hAnsi="Times New Roman" w:cs="Times New Roman"/>
                <w:i/>
              </w:rPr>
              <w:t>U</w:t>
            </w:r>
            <w:r>
              <w:rPr>
                <w:rFonts w:ascii="Times New Roman" w:hAnsi="Times New Roman" w:cs="Times New Roman"/>
              </w:rPr>
              <w:t>/V</w:t>
            </w:r>
          </w:p>
        </w:tc>
        <w:tc>
          <w:tcPr>
            <w:tcW w:w="1732" w:type="dxa"/>
            <w:shd w:val="clear" w:color="auto" w:fill="auto"/>
            <w:vAlign w:val="center"/>
          </w:tcPr>
          <w:p>
            <w:pPr>
              <w:pStyle w:val="10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正向电流</w:t>
            </w:r>
            <w:r>
              <w:rPr>
                <w:rFonts w:ascii="Times New Roman" w:hAnsi="Times New Roman" w:cs="Times New Roman"/>
                <w:i/>
              </w:rPr>
              <w:t>I</w:t>
            </w:r>
            <w:r>
              <w:rPr>
                <w:rFonts w:ascii="Times New Roman" w:hAnsi="Times New Roman" w:cs="Times New Roman"/>
              </w:rPr>
              <w:t>/mA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51" w:type="dxa"/>
            <w:shd w:val="clear" w:color="auto" w:fill="auto"/>
            <w:vAlign w:val="center"/>
          </w:tcPr>
          <w:p>
            <w:pPr>
              <w:pStyle w:val="1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0.10</w:t>
            </w:r>
          </w:p>
        </w:tc>
        <w:tc>
          <w:tcPr>
            <w:tcW w:w="1732" w:type="dxa"/>
            <w:shd w:val="clear" w:color="auto" w:fill="auto"/>
            <w:vAlign w:val="center"/>
          </w:tcPr>
          <w:p>
            <w:pPr>
              <w:pStyle w:val="10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51" w:type="dxa"/>
            <w:shd w:val="clear" w:color="auto" w:fill="auto"/>
            <w:vAlign w:val="center"/>
          </w:tcPr>
          <w:p>
            <w:pPr>
              <w:pStyle w:val="1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0.20</w:t>
            </w:r>
          </w:p>
        </w:tc>
        <w:tc>
          <w:tcPr>
            <w:tcW w:w="1732" w:type="dxa"/>
            <w:shd w:val="clear" w:color="auto" w:fill="auto"/>
            <w:vAlign w:val="center"/>
          </w:tcPr>
          <w:p>
            <w:pPr>
              <w:pStyle w:val="10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51" w:type="dxa"/>
            <w:shd w:val="clear" w:color="auto" w:fill="auto"/>
            <w:vAlign w:val="center"/>
          </w:tcPr>
          <w:p>
            <w:pPr>
              <w:pStyle w:val="1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0.30</w:t>
            </w:r>
          </w:p>
        </w:tc>
        <w:tc>
          <w:tcPr>
            <w:tcW w:w="1732" w:type="dxa"/>
            <w:shd w:val="clear" w:color="auto" w:fill="auto"/>
            <w:vAlign w:val="center"/>
          </w:tcPr>
          <w:p>
            <w:pPr>
              <w:pStyle w:val="10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51" w:type="dxa"/>
            <w:shd w:val="clear" w:color="auto" w:fill="auto"/>
            <w:vAlign w:val="center"/>
          </w:tcPr>
          <w:p>
            <w:pPr>
              <w:pStyle w:val="1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0.40</w:t>
            </w:r>
          </w:p>
        </w:tc>
        <w:tc>
          <w:tcPr>
            <w:tcW w:w="1732" w:type="dxa"/>
            <w:shd w:val="clear" w:color="auto" w:fill="auto"/>
            <w:vAlign w:val="center"/>
          </w:tcPr>
          <w:p>
            <w:pPr>
              <w:pStyle w:val="10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51" w:type="dxa"/>
            <w:shd w:val="clear" w:color="auto" w:fill="auto"/>
            <w:vAlign w:val="center"/>
          </w:tcPr>
          <w:p>
            <w:pPr>
              <w:pStyle w:val="1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0.50</w:t>
            </w:r>
          </w:p>
        </w:tc>
        <w:tc>
          <w:tcPr>
            <w:tcW w:w="1732" w:type="dxa"/>
            <w:shd w:val="clear" w:color="auto" w:fill="auto"/>
            <w:vAlign w:val="center"/>
          </w:tcPr>
          <w:p>
            <w:pPr>
              <w:pStyle w:val="10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51" w:type="dxa"/>
            <w:shd w:val="clear" w:color="auto" w:fill="auto"/>
            <w:vAlign w:val="center"/>
          </w:tcPr>
          <w:p>
            <w:pPr>
              <w:pStyle w:val="1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0.55</w:t>
            </w:r>
          </w:p>
        </w:tc>
        <w:tc>
          <w:tcPr>
            <w:tcW w:w="1732" w:type="dxa"/>
            <w:shd w:val="clear" w:color="auto" w:fill="auto"/>
            <w:vAlign w:val="center"/>
          </w:tcPr>
          <w:p>
            <w:pPr>
              <w:pStyle w:val="10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51" w:type="dxa"/>
            <w:shd w:val="clear" w:color="auto" w:fill="auto"/>
            <w:vAlign w:val="center"/>
          </w:tcPr>
          <w:p>
            <w:pPr>
              <w:pStyle w:val="1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0.60</w:t>
            </w:r>
          </w:p>
        </w:tc>
        <w:tc>
          <w:tcPr>
            <w:tcW w:w="1732" w:type="dxa"/>
            <w:shd w:val="clear" w:color="auto" w:fill="auto"/>
            <w:vAlign w:val="center"/>
          </w:tcPr>
          <w:p>
            <w:pPr>
              <w:pStyle w:val="10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51" w:type="dxa"/>
            <w:shd w:val="clear" w:color="auto" w:fill="auto"/>
            <w:vAlign w:val="center"/>
          </w:tcPr>
          <w:p>
            <w:pPr>
              <w:pStyle w:val="1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0.65</w:t>
            </w:r>
          </w:p>
        </w:tc>
        <w:tc>
          <w:tcPr>
            <w:tcW w:w="1732" w:type="dxa"/>
            <w:shd w:val="clear" w:color="auto" w:fill="auto"/>
            <w:vAlign w:val="center"/>
          </w:tcPr>
          <w:p>
            <w:pPr>
              <w:pStyle w:val="10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51" w:type="dxa"/>
            <w:shd w:val="clear" w:color="auto" w:fill="auto"/>
            <w:vAlign w:val="center"/>
          </w:tcPr>
          <w:p>
            <w:pPr>
              <w:pStyle w:val="1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0.68</w:t>
            </w:r>
          </w:p>
        </w:tc>
        <w:tc>
          <w:tcPr>
            <w:tcW w:w="1732" w:type="dxa"/>
            <w:shd w:val="clear" w:color="auto" w:fill="auto"/>
            <w:vAlign w:val="center"/>
          </w:tcPr>
          <w:p>
            <w:pPr>
              <w:pStyle w:val="10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51" w:type="dxa"/>
            <w:shd w:val="clear" w:color="auto" w:fill="auto"/>
            <w:vAlign w:val="center"/>
          </w:tcPr>
          <w:p>
            <w:pPr>
              <w:pStyle w:val="1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0.70</w:t>
            </w:r>
          </w:p>
        </w:tc>
        <w:tc>
          <w:tcPr>
            <w:tcW w:w="1732" w:type="dxa"/>
            <w:shd w:val="clear" w:color="auto" w:fill="auto"/>
            <w:vAlign w:val="center"/>
          </w:tcPr>
          <w:p>
            <w:pPr>
              <w:pStyle w:val="10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3.00</w:t>
            </w:r>
          </w:p>
        </w:tc>
      </w:tr>
    </w:tbl>
    <w:p>
      <w:pPr>
        <w:pStyle w:val="10"/>
        <w:snapToGrid w:val="0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hint="eastAsia" w:ascii="Times New Roman" w:hAnsi="Times New Roman" w:cs="Times New Roman"/>
        </w:rPr>
        <w:instrText xml:space="preserve"> INCLUDEPICTURE "E:\\张潇\\2017\\一轮\\物理\\人教\\R7-174.TIF" \* MERGEFORMAT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pict>
          <v:shape id="_x0000_i1055" o:spt="75" type="#_x0000_t75" style="height:108.85pt;width:226.7pt;" filled="f" o:preferrelative="t" stroked="f" coordsize="21600,21600">
            <v:path/>
            <v:fill on="f" focussize="0,0"/>
            <v:stroke on="f" joinstyle="miter"/>
            <v:imagedata r:id="rId59" r:href="rId60" o:title=""/>
            <o:lock v:ext="edit" aspectratio="t"/>
            <w10:wrap type="none"/>
            <w10:anchorlock/>
          </v:shape>
        </w:pict>
      </w:r>
      <w:r>
        <w:rPr>
          <w:rFonts w:ascii="Times New Roman" w:hAnsi="Times New Roman" w:cs="Times New Roman"/>
        </w:rPr>
        <w:fldChar w:fldCharType="end"/>
      </w:r>
    </w:p>
    <w:p>
      <w:pPr>
        <w:pStyle w:val="10"/>
        <w:snapToGrid w:val="0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图15　　　　　　　　　图16</w:t>
      </w:r>
    </w:p>
    <w:p>
      <w:pPr>
        <w:pStyle w:val="10"/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hAnsi="宋体" w:cs="Times New Roman"/>
        </w:rPr>
        <w:t>①</w:t>
      </w:r>
      <w:r>
        <w:rPr>
          <w:rFonts w:ascii="Times New Roman" w:hAnsi="Times New Roman" w:cs="Times New Roman"/>
        </w:rPr>
        <w:t>由二极管的特性和表中数据可知，当电压表示数为0.10～0.30 V时，图中开关S一定接在位置________；</w:t>
      </w:r>
    </w:p>
    <w:p>
      <w:pPr>
        <w:pStyle w:val="10"/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hAnsi="宋体" w:cs="Times New Roman"/>
        </w:rPr>
        <w:t>②</w:t>
      </w:r>
      <w:r>
        <w:rPr>
          <w:rFonts w:ascii="Times New Roman" w:hAnsi="Times New Roman" w:cs="Times New Roman"/>
        </w:rPr>
        <w:t>根据表中数据，在图16中作出二极管的伏安特性曲线(要求保留所描的点迹)，由图线可知，二极管是________(填</w:t>
      </w:r>
      <w:r>
        <w:rPr>
          <w:rFonts w:hAnsi="宋体" w:cs="Times New Roman"/>
        </w:rPr>
        <w:t>“</w:t>
      </w:r>
      <w:r>
        <w:rPr>
          <w:rFonts w:ascii="Times New Roman" w:hAnsi="Times New Roman" w:cs="Times New Roman"/>
        </w:rPr>
        <w:t>线性</w:t>
      </w:r>
      <w:r>
        <w:rPr>
          <w:rFonts w:hAnsi="宋体" w:cs="Times New Roman"/>
        </w:rPr>
        <w:t>”</w:t>
      </w:r>
      <w:r>
        <w:rPr>
          <w:rFonts w:ascii="Times New Roman" w:hAnsi="Times New Roman" w:cs="Times New Roman"/>
        </w:rPr>
        <w:t>或</w:t>
      </w:r>
      <w:r>
        <w:rPr>
          <w:rFonts w:hAnsi="宋体" w:cs="Times New Roman"/>
        </w:rPr>
        <w:t>“</w:t>
      </w:r>
      <w:r>
        <w:rPr>
          <w:rFonts w:ascii="Times New Roman" w:hAnsi="Times New Roman" w:cs="Times New Roman"/>
        </w:rPr>
        <w:t>非线性</w:t>
      </w:r>
      <w:r>
        <w:rPr>
          <w:rFonts w:hAnsi="宋体" w:cs="Times New Roman"/>
        </w:rPr>
        <w:t>”</w:t>
      </w:r>
      <w:r>
        <w:rPr>
          <w:rFonts w:ascii="Times New Roman" w:hAnsi="Times New Roman" w:cs="Times New Roman"/>
        </w:rPr>
        <w:t>)元件．</w:t>
      </w:r>
    </w:p>
    <w:p>
      <w:pPr>
        <w:pStyle w:val="10"/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(3)若此二极管为发光二极管，正常发光时通过的电流为3.00 mA，若用1.5 V的电源供电，则应该给二极管________(填</w:t>
      </w:r>
      <w:r>
        <w:rPr>
          <w:rFonts w:hAnsi="宋体" w:cs="Times New Roman"/>
        </w:rPr>
        <w:t>“</w:t>
      </w:r>
      <w:r>
        <w:rPr>
          <w:rFonts w:ascii="Times New Roman" w:hAnsi="Times New Roman" w:cs="Times New Roman"/>
        </w:rPr>
        <w:t>串</w:t>
      </w:r>
      <w:r>
        <w:rPr>
          <w:rFonts w:hAnsi="宋体" w:cs="Times New Roman"/>
        </w:rPr>
        <w:t>”</w:t>
      </w:r>
      <w:r>
        <w:rPr>
          <w:rFonts w:ascii="Times New Roman" w:hAnsi="Times New Roman" w:cs="Times New Roman"/>
        </w:rPr>
        <w:t>或</w:t>
      </w:r>
      <w:r>
        <w:rPr>
          <w:rFonts w:hAnsi="宋体" w:cs="Times New Roman"/>
        </w:rPr>
        <w:t>“</w:t>
      </w:r>
      <w:r>
        <w:rPr>
          <w:rFonts w:ascii="Times New Roman" w:hAnsi="Times New Roman" w:cs="Times New Roman"/>
        </w:rPr>
        <w:t>并</w:t>
      </w:r>
      <w:r>
        <w:rPr>
          <w:rFonts w:hAnsi="宋体" w:cs="Times New Roman"/>
        </w:rPr>
        <w:t>”</w:t>
      </w:r>
      <w:r>
        <w:rPr>
          <w:rFonts w:ascii="Times New Roman" w:hAnsi="Times New Roman" w:cs="Times New Roman"/>
        </w:rPr>
        <w:t>)联一个约________ Ω的电阻．(结果保留三位有效数字)</w:t>
      </w:r>
    </w:p>
    <w:p>
      <w:pPr>
        <w:pStyle w:val="10"/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黑体" w:cs="Times New Roman"/>
        </w:rPr>
        <w:t>答案　</w:t>
      </w:r>
      <w:r>
        <w:rPr>
          <w:rFonts w:ascii="Times New Roman" w:hAnsi="Times New Roman" w:cs="Times New Roman"/>
        </w:rPr>
        <w:t>(1)A.欧姆调零旋钮　C．负　(2)</w:t>
      </w:r>
      <w:r>
        <w:rPr>
          <w:rFonts w:hAnsi="宋体" w:cs="Times New Roman"/>
        </w:rPr>
        <w:t>①</w:t>
      </w:r>
      <w:r>
        <w:rPr>
          <w:rFonts w:ascii="Times New Roman" w:hAnsi="Times New Roman" w:cs="Times New Roman"/>
        </w:rPr>
        <w:t>1　</w:t>
      </w:r>
      <w:r>
        <w:rPr>
          <w:rFonts w:hAnsi="宋体" w:cs="Times New Roman"/>
        </w:rPr>
        <w:t>②</w:t>
      </w:r>
      <w:r>
        <w:rPr>
          <w:rFonts w:ascii="Times New Roman" w:hAnsi="Times New Roman" w:cs="Times New Roman"/>
        </w:rPr>
        <w:t>见解析图　非线性　(3)串　267</w:t>
      </w:r>
    </w:p>
    <w:p>
      <w:pPr>
        <w:pStyle w:val="10"/>
        <w:snapToGrid w:val="0"/>
        <w:spacing w:line="360" w:lineRule="auto"/>
        <w:rPr>
          <w:rFonts w:ascii="Times New Roman" w:hAnsi="Times New Roman" w:eastAsia="楷体_GB2312" w:cs="Times New Roman"/>
        </w:rPr>
      </w:pPr>
      <w:r>
        <w:rPr>
          <w:rFonts w:ascii="Times New Roman" w:hAnsi="Times New Roman" w:eastAsia="黑体" w:cs="Times New Roman"/>
        </w:rPr>
        <w:t>解析　</w:t>
      </w:r>
      <w:r>
        <w:rPr>
          <w:rFonts w:ascii="Times New Roman" w:hAnsi="Times New Roman" w:eastAsia="楷体_GB2312" w:cs="Times New Roman"/>
        </w:rPr>
        <w:t>(1)A.欧姆表选挡后要进行欧姆调零，即短接两表笔，调整欧姆调零旋钮，使指针指在表盘右侧</w:t>
      </w:r>
      <w:r>
        <w:rPr>
          <w:rFonts w:hAnsi="宋体" w:cs="Times New Roman"/>
        </w:rPr>
        <w:t>“</w:t>
      </w:r>
      <w:r>
        <w:rPr>
          <w:rFonts w:ascii="Times New Roman" w:hAnsi="Times New Roman" w:eastAsia="楷体_GB2312" w:cs="Times New Roman"/>
        </w:rPr>
        <w:t>0</w:t>
      </w:r>
      <w:r>
        <w:rPr>
          <w:rFonts w:hAnsi="宋体" w:cs="Times New Roman"/>
        </w:rPr>
        <w:t>”</w:t>
      </w:r>
      <w:r>
        <w:rPr>
          <w:rFonts w:ascii="Times New Roman" w:hAnsi="Times New Roman" w:eastAsia="楷体_GB2312" w:cs="Times New Roman"/>
        </w:rPr>
        <w:t>位置；</w:t>
      </w:r>
    </w:p>
    <w:p>
      <w:pPr>
        <w:pStyle w:val="10"/>
        <w:snapToGrid w:val="0"/>
        <w:spacing w:line="360" w:lineRule="auto"/>
        <w:rPr>
          <w:rFonts w:ascii="Times New Roman" w:hAnsi="Times New Roman" w:eastAsia="楷体_GB2312" w:cs="Times New Roman"/>
        </w:rPr>
      </w:pPr>
      <w:r>
        <w:rPr>
          <w:rFonts w:ascii="Times New Roman" w:hAnsi="Times New Roman" w:eastAsia="楷体_GB2312" w:cs="Times New Roman"/>
        </w:rPr>
        <w:t>C．步骤B中欧姆表示数很大，而步骤C中示数很小，由题中所给条件知，当示数很小时红表笔所接为二极管负极．</w:t>
      </w:r>
    </w:p>
    <w:p>
      <w:pPr>
        <w:pStyle w:val="10"/>
        <w:snapToGrid w:val="0"/>
        <w:spacing w:line="360" w:lineRule="auto"/>
        <w:rPr>
          <w:rFonts w:ascii="Times New Roman" w:hAnsi="Times New Roman" w:eastAsia="楷体_GB2312" w:cs="Times New Roman"/>
        </w:rPr>
      </w:pPr>
      <w:r>
        <w:rPr>
          <w:rFonts w:ascii="Times New Roman" w:hAnsi="Times New Roman" w:eastAsia="楷体_GB2312" w:cs="Times New Roman"/>
        </w:rPr>
        <w:t>(2)</w:t>
      </w:r>
      <w:r>
        <w:rPr>
          <w:rFonts w:hAnsi="宋体" w:eastAsia="楷体_GB2312" w:cs="Times New Roman"/>
        </w:rPr>
        <w:t>①</w:t>
      </w:r>
      <w:r>
        <w:rPr>
          <w:rFonts w:ascii="Times New Roman" w:hAnsi="Times New Roman" w:eastAsia="楷体_GB2312" w:cs="Times New Roman"/>
        </w:rPr>
        <w:t>图中设计为伏安法测电阻的内接法和外接法可以互换的电路，当开关S接位置1时为电流表内接法，接位置2时为电流表外接法．由表中数据可知，当电压表示数为0.1～0.3 V时电流表示数为0，故电流表内接，开关S接在位置1.</w:t>
      </w:r>
    </w:p>
    <w:p>
      <w:pPr>
        <w:pStyle w:val="10"/>
        <w:snapToGrid w:val="0"/>
        <w:spacing w:line="360" w:lineRule="auto"/>
        <w:rPr>
          <w:rFonts w:ascii="Times New Roman" w:hAnsi="Times New Roman" w:eastAsia="楷体_GB2312" w:cs="Times New Roman"/>
        </w:rPr>
      </w:pPr>
      <w:r>
        <w:rPr>
          <w:rFonts w:hAnsi="宋体" w:eastAsia="楷体_GB2312" w:cs="Times New Roman"/>
        </w:rPr>
        <w:t>②</w:t>
      </w:r>
      <w:r>
        <w:rPr>
          <w:rFonts w:ascii="Times New Roman" w:hAnsi="Times New Roman" w:eastAsia="楷体_GB2312" w:cs="Times New Roman"/>
        </w:rPr>
        <w:t>描点作图如图所示，由图线可知二极管是非线性元件．</w:t>
      </w:r>
    </w:p>
    <w:p>
      <w:pPr>
        <w:pStyle w:val="10"/>
        <w:snapToGrid w:val="0"/>
        <w:spacing w:line="360" w:lineRule="auto"/>
        <w:jc w:val="center"/>
        <w:rPr>
          <w:rFonts w:ascii="Times New Roman" w:hAnsi="Times New Roman" w:eastAsia="楷体_GB2312" w:cs="Times New Roman"/>
        </w:rPr>
      </w:pPr>
      <w:r>
        <w:rPr>
          <w:rFonts w:ascii="Times New Roman" w:hAnsi="Times New Roman" w:eastAsia="楷体_GB2312" w:cs="Times New Roman"/>
        </w:rPr>
        <w:fldChar w:fldCharType="begin"/>
      </w:r>
      <w:r>
        <w:rPr>
          <w:rFonts w:hint="eastAsia" w:ascii="Times New Roman" w:hAnsi="Times New Roman" w:eastAsia="楷体_GB2312" w:cs="Times New Roman"/>
        </w:rPr>
        <w:instrText xml:space="preserve"> INCLUDEPICTURE "E:\\张潇\\2017\\一轮\\物理\\人教\\R7-174解析.TIF" \* MERGEFORMAT </w:instrText>
      </w:r>
      <w:r>
        <w:rPr>
          <w:rFonts w:ascii="Times New Roman" w:hAnsi="Times New Roman" w:eastAsia="楷体_GB2312" w:cs="Times New Roman"/>
        </w:rPr>
        <w:fldChar w:fldCharType="separate"/>
      </w:r>
      <w:r>
        <w:rPr>
          <w:rFonts w:hint="eastAsia" w:ascii="Times New Roman" w:hAnsi="Times New Roman" w:eastAsia="楷体_GB2312" w:cs="Times New Roman"/>
        </w:rPr>
        <w:pict>
          <v:shape id="_x0000_i1056" o:spt="75" type="#_x0000_t75" style="height:125.55pt;width:142.3pt;" filled="f" o:preferrelative="t" stroked="f" coordsize="21600,21600">
            <v:path/>
            <v:fill on="f" focussize="0,0"/>
            <v:stroke on="f" joinstyle="miter"/>
            <v:imagedata r:id="rId61" r:href="rId62" o:title=""/>
            <o:lock v:ext="edit" aspectratio="t"/>
            <w10:wrap type="none"/>
            <w10:anchorlock/>
          </v:shape>
        </w:pict>
      </w:r>
      <w:r>
        <w:rPr>
          <w:rFonts w:ascii="Times New Roman" w:hAnsi="Times New Roman" w:eastAsia="楷体_GB2312" w:cs="Times New Roman"/>
        </w:rPr>
        <w:fldChar w:fldCharType="end"/>
      </w:r>
    </w:p>
    <w:p>
      <w:pPr>
        <w:pStyle w:val="10"/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楷体_GB2312" w:cs="Times New Roman"/>
        </w:rPr>
        <w:t>(3)发光二极管正常工作时两端电压为0.7 V，电源电动势高于0.7 V，应串联一个电阻，阻值</w:t>
      </w:r>
      <w:r>
        <w:rPr>
          <w:rFonts w:ascii="Times New Roman" w:hAnsi="Times New Roman" w:eastAsia="楷体_GB2312" w:cs="Times New Roman"/>
          <w:i/>
        </w:rPr>
        <w:t>R</w:t>
      </w:r>
      <w:r>
        <w:rPr>
          <w:rFonts w:ascii="Times New Roman" w:hAnsi="Times New Roman" w:eastAsia="楷体_GB2312" w:cs="Times New Roman"/>
        </w:rPr>
        <w:t>＝</w:t>
      </w:r>
      <w:r>
        <w:rPr>
          <w:rFonts w:ascii="Times New Roman" w:hAnsi="Times New Roman" w:eastAsia="楷体_GB2312" w:cs="Times New Roman"/>
        </w:rPr>
        <w:fldChar w:fldCharType="begin"/>
      </w:r>
      <w:r>
        <w:rPr>
          <w:rFonts w:ascii="Times New Roman" w:hAnsi="Times New Roman" w:eastAsia="楷体_GB2312" w:cs="Times New Roman"/>
        </w:rPr>
        <w:instrText xml:space="preserve">eq \f(</w:instrText>
      </w:r>
      <w:r>
        <w:rPr>
          <w:rFonts w:ascii="Times New Roman" w:hAnsi="Times New Roman" w:eastAsia="楷体_GB2312" w:cs="Times New Roman"/>
          <w:i/>
        </w:rPr>
        <w:instrText xml:space="preserve">E</w:instrText>
      </w:r>
      <w:r>
        <w:rPr>
          <w:rFonts w:ascii="Times New Roman" w:hAnsi="Times New Roman" w:eastAsia="楷体_GB2312" w:cs="Times New Roman"/>
        </w:rPr>
        <w:instrText xml:space="preserve">－</w:instrText>
      </w:r>
      <w:r>
        <w:rPr>
          <w:rFonts w:ascii="Times New Roman" w:hAnsi="Times New Roman" w:eastAsia="楷体_GB2312" w:cs="Times New Roman"/>
          <w:i/>
        </w:rPr>
        <w:instrText xml:space="preserve">U,I</w:instrText>
      </w:r>
      <w:r>
        <w:rPr>
          <w:rFonts w:ascii="Times New Roman" w:hAnsi="Times New Roman" w:eastAsia="楷体_GB2312" w:cs="Times New Roman"/>
        </w:rPr>
        <w:instrText xml:space="preserve">)</w:instrText>
      </w:r>
      <w:r>
        <w:rPr>
          <w:rFonts w:ascii="Times New Roman" w:hAnsi="Times New Roman" w:eastAsia="楷体_GB2312" w:cs="Times New Roman"/>
        </w:rPr>
        <w:fldChar w:fldCharType="end"/>
      </w:r>
      <w:r>
        <w:rPr>
          <w:rFonts w:ascii="Times New Roman" w:hAnsi="Times New Roman" w:eastAsia="楷体_GB2312" w:cs="Times New Roman"/>
        </w:rPr>
        <w:t>＝</w:t>
      </w:r>
      <w:r>
        <w:rPr>
          <w:rFonts w:ascii="Times New Roman" w:hAnsi="Times New Roman" w:eastAsia="楷体_GB2312" w:cs="Times New Roman"/>
        </w:rPr>
        <w:fldChar w:fldCharType="begin"/>
      </w:r>
      <w:r>
        <w:rPr>
          <w:rFonts w:ascii="Times New Roman" w:hAnsi="Times New Roman" w:eastAsia="楷体_GB2312" w:cs="Times New Roman"/>
        </w:rPr>
        <w:instrText xml:space="preserve">eq \f(1.5－0.7</w:instrText>
      </w:r>
      <w:r>
        <w:rPr>
          <w:rFonts w:ascii="Times New Roman" w:hAnsi="Times New Roman" w:eastAsia="楷体_GB2312" w:cs="Times New Roman"/>
          <w:i/>
        </w:rPr>
        <w:instrText xml:space="preserve">,</w:instrText>
      </w:r>
      <w:r>
        <w:rPr>
          <w:rFonts w:ascii="Times New Roman" w:hAnsi="Times New Roman" w:eastAsia="楷体_GB2312" w:cs="Times New Roman"/>
        </w:rPr>
        <w:instrText xml:space="preserve">3</w:instrText>
      </w:r>
      <w:r>
        <w:rPr>
          <w:rFonts w:hAnsi="宋体" w:cs="Times New Roman"/>
        </w:rPr>
        <w:instrText xml:space="preserve">×</w:instrText>
      </w:r>
      <w:r>
        <w:rPr>
          <w:rFonts w:ascii="Times New Roman" w:hAnsi="Times New Roman" w:eastAsia="楷体_GB2312" w:cs="Times New Roman"/>
        </w:rPr>
        <w:instrText xml:space="preserve">10</w:instrText>
      </w:r>
      <w:r>
        <w:rPr>
          <w:rFonts w:ascii="Times New Roman" w:hAnsi="Times New Roman" w:eastAsia="楷体_GB2312" w:cs="Times New Roman"/>
          <w:vertAlign w:val="superscript"/>
        </w:rPr>
        <w:instrText xml:space="preserve">－3</w:instrText>
      </w:r>
      <w:r>
        <w:rPr>
          <w:rFonts w:ascii="Times New Roman" w:hAnsi="Times New Roman" w:eastAsia="楷体_GB2312" w:cs="Times New Roman"/>
        </w:rPr>
        <w:instrText xml:space="preserve">)</w:instrText>
      </w:r>
      <w:r>
        <w:rPr>
          <w:rFonts w:ascii="Times New Roman" w:hAnsi="Times New Roman" w:eastAsia="楷体_GB2312" w:cs="Times New Roman"/>
        </w:rPr>
        <w:fldChar w:fldCharType="end"/>
      </w:r>
      <w:r>
        <w:rPr>
          <w:rFonts w:ascii="Times New Roman" w:hAnsi="Times New Roman" w:eastAsia="楷体_GB2312" w:cs="Times New Roman"/>
        </w:rPr>
        <w:t xml:space="preserve"> Ω</w:t>
      </w:r>
      <w:r>
        <w:rPr>
          <w:rFonts w:hAnsi="宋体" w:eastAsia="楷体_GB2312" w:cs="Times New Roman"/>
        </w:rPr>
        <w:t>≈</w:t>
      </w:r>
      <w:r>
        <w:rPr>
          <w:rFonts w:ascii="Times New Roman" w:hAnsi="Times New Roman" w:eastAsia="楷体_GB2312" w:cs="Times New Roman"/>
        </w:rPr>
        <w:t>267 Ω.</w:t>
      </w:r>
    </w:p>
    <w:sectPr>
      <w:footerReference r:id="rId3" w:type="default"/>
      <w:pgSz w:w="11906" w:h="16838"/>
      <w:pgMar w:top="1440" w:right="1753" w:bottom="1440" w:left="1753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11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697D"/>
    <w:rsid w:val="002200B3"/>
    <w:rsid w:val="008C3918"/>
    <w:rsid w:val="009A3551"/>
    <w:rsid w:val="00A672E2"/>
    <w:rsid w:val="00C03759"/>
    <w:rsid w:val="00DB697D"/>
    <w:rsid w:val="00E42D42"/>
    <w:rsid w:val="6BD9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290" w:line="376" w:lineRule="auto"/>
      <w:outlineLvl w:val="3"/>
    </w:pPr>
    <w:rPr>
      <w:rFonts w:ascii="Arial" w:hAnsi="Arial" w:eastAsia="黑体"/>
      <w:b/>
      <w:bCs/>
      <w:sz w:val="28"/>
      <w:szCs w:val="28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64" w:line="320" w:lineRule="auto"/>
      <w:outlineLvl w:val="5"/>
    </w:pPr>
    <w:rPr>
      <w:rFonts w:ascii="Arial" w:hAnsi="Arial" w:eastAsia="黑体"/>
      <w:b/>
      <w:bCs/>
      <w:sz w:val="24"/>
    </w:rPr>
  </w:style>
  <w:style w:type="paragraph" w:styleId="8">
    <w:name w:val="heading 7"/>
    <w:basedOn w:val="1"/>
    <w:next w:val="1"/>
    <w:qFormat/>
    <w:uiPriority w:val="0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9">
    <w:name w:val="heading 8"/>
    <w:basedOn w:val="1"/>
    <w:next w:val="1"/>
    <w:qFormat/>
    <w:uiPriority w:val="0"/>
    <w:pPr>
      <w:keepNext/>
      <w:keepLines/>
      <w:spacing w:before="240" w:after="64" w:line="320" w:lineRule="auto"/>
      <w:outlineLvl w:val="7"/>
    </w:pPr>
    <w:rPr>
      <w:rFonts w:ascii="Arial" w:hAnsi="Arial" w:eastAsia="黑体"/>
      <w:sz w:val="24"/>
    </w:rPr>
  </w:style>
  <w:style w:type="character" w:default="1" w:styleId="13">
    <w:name w:val="Default Paragraph Font"/>
    <w:semiHidden/>
    <w:uiPriority w:val="0"/>
  </w:style>
  <w:style w:type="table" w:default="1" w:styleId="1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11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2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image" Target="R7-153.TIF" TargetMode="External"/><Relationship Id="rId7" Type="http://schemas.openxmlformats.org/officeDocument/2006/relationships/image" Target="media/image2.png"/><Relationship Id="rId64" Type="http://schemas.openxmlformats.org/officeDocument/2006/relationships/fontTable" Target="fontTable.xml"/><Relationship Id="rId63" Type="http://schemas.openxmlformats.org/officeDocument/2006/relationships/customXml" Target="../customXml/item1.xml"/><Relationship Id="rId62" Type="http://schemas.openxmlformats.org/officeDocument/2006/relationships/image" Target="R7-174&#35299;&#26512;.TIF" TargetMode="External"/><Relationship Id="rId61" Type="http://schemas.openxmlformats.org/officeDocument/2006/relationships/image" Target="media/image29.png"/><Relationship Id="rId60" Type="http://schemas.openxmlformats.org/officeDocument/2006/relationships/image" Target="R7-174.TIF" TargetMode="External"/><Relationship Id="rId6" Type="http://schemas.openxmlformats.org/officeDocument/2006/relationships/image" Target="&#36807;&#22909;&#21452;&#22522;&#20851;&#23454;&#39564;.tif" TargetMode="External"/><Relationship Id="rId59" Type="http://schemas.openxmlformats.org/officeDocument/2006/relationships/image" Target="media/image28.png"/><Relationship Id="rId58" Type="http://schemas.openxmlformats.org/officeDocument/2006/relationships/image" Target="R7-173.TIF" TargetMode="External"/><Relationship Id="rId57" Type="http://schemas.openxmlformats.org/officeDocument/2006/relationships/image" Target="media/image27.png"/><Relationship Id="rId56" Type="http://schemas.openxmlformats.org/officeDocument/2006/relationships/image" Target="R7-170.TIF" TargetMode="External"/><Relationship Id="rId55" Type="http://schemas.openxmlformats.org/officeDocument/2006/relationships/image" Target="media/image26.png"/><Relationship Id="rId54" Type="http://schemas.openxmlformats.org/officeDocument/2006/relationships/image" Target="&#22280;&#22810;.TIF" TargetMode="External"/><Relationship Id="rId53" Type="http://schemas.openxmlformats.org/officeDocument/2006/relationships/image" Target="media/image25.png"/><Relationship Id="rId52" Type="http://schemas.openxmlformats.org/officeDocument/2006/relationships/image" Target="R7-169.TIF" TargetMode="External"/><Relationship Id="rId51" Type="http://schemas.openxmlformats.org/officeDocument/2006/relationships/image" Target="media/image24.png"/><Relationship Id="rId50" Type="http://schemas.openxmlformats.org/officeDocument/2006/relationships/image" Target="R7-168.TIF" TargetMode="External"/><Relationship Id="rId5" Type="http://schemas.openxmlformats.org/officeDocument/2006/relationships/image" Target="media/image1.png"/><Relationship Id="rId49" Type="http://schemas.openxmlformats.org/officeDocument/2006/relationships/image" Target="media/image23.png"/><Relationship Id="rId48" Type="http://schemas.openxmlformats.org/officeDocument/2006/relationships/image" Target="R7-167.TIF" TargetMode="External"/><Relationship Id="rId47" Type="http://schemas.openxmlformats.org/officeDocument/2006/relationships/image" Target="media/image22.png"/><Relationship Id="rId46" Type="http://schemas.openxmlformats.org/officeDocument/2006/relationships/image" Target="R7-163.TIF" TargetMode="External"/><Relationship Id="rId45" Type="http://schemas.openxmlformats.org/officeDocument/2006/relationships/image" Target="media/image21.png"/><Relationship Id="rId44" Type="http://schemas.openxmlformats.org/officeDocument/2006/relationships/image" Target="R7-162.TIF" TargetMode="External"/><Relationship Id="rId43" Type="http://schemas.openxmlformats.org/officeDocument/2006/relationships/image" Target="media/image20.png"/><Relationship Id="rId42" Type="http://schemas.openxmlformats.org/officeDocument/2006/relationships/image" Target="R7-162A.TIF" TargetMode="External"/><Relationship Id="rId41" Type="http://schemas.openxmlformats.org/officeDocument/2006/relationships/image" Target="media/image19.png"/><Relationship Id="rId40" Type="http://schemas.openxmlformats.org/officeDocument/2006/relationships/image" Target="R7-161.TIF" TargetMode="External"/><Relationship Id="rId4" Type="http://schemas.openxmlformats.org/officeDocument/2006/relationships/theme" Target="theme/theme1.xml"/><Relationship Id="rId39" Type="http://schemas.openxmlformats.org/officeDocument/2006/relationships/image" Target="media/image18.png"/><Relationship Id="rId38" Type="http://schemas.openxmlformats.org/officeDocument/2006/relationships/image" Target="R7-160.TIF" TargetMode="External"/><Relationship Id="rId37" Type="http://schemas.openxmlformats.org/officeDocument/2006/relationships/image" Target="media/image17.png"/><Relationship Id="rId36" Type="http://schemas.openxmlformats.org/officeDocument/2006/relationships/image" Target="R7-159.TIF" TargetMode="External"/><Relationship Id="rId35" Type="http://schemas.openxmlformats.org/officeDocument/2006/relationships/image" Target="media/image16.png"/><Relationship Id="rId34" Type="http://schemas.openxmlformats.org/officeDocument/2006/relationships/image" Target="&#39064;&#32452;&#38454;&#26799;&#31361;&#30772;.tif" TargetMode="External"/><Relationship Id="rId33" Type="http://schemas.openxmlformats.org/officeDocument/2006/relationships/image" Target="media/image15.png"/><Relationship Id="rId32" Type="http://schemas.openxmlformats.org/officeDocument/2006/relationships/image" Target="R7-158.TIF" TargetMode="External"/><Relationship Id="rId31" Type="http://schemas.openxmlformats.org/officeDocument/2006/relationships/image" Target="media/image14.png"/><Relationship Id="rId30" Type="http://schemas.openxmlformats.org/officeDocument/2006/relationships/image" Target="&#21491;&#25324;.tif" TargetMode="External"/><Relationship Id="rId3" Type="http://schemas.openxmlformats.org/officeDocument/2006/relationships/footer" Target="footer1.xml"/><Relationship Id="rId29" Type="http://schemas.openxmlformats.org/officeDocument/2006/relationships/image" Target="media/image13.png"/><Relationship Id="rId28" Type="http://schemas.openxmlformats.org/officeDocument/2006/relationships/image" Target="&#24038;&#25324;.tif" TargetMode="External"/><Relationship Id="rId27" Type="http://schemas.openxmlformats.org/officeDocument/2006/relationships/image" Target="media/image12.png"/><Relationship Id="rId26" Type="http://schemas.openxmlformats.org/officeDocument/2006/relationships/image" Target="&#30740;&#36879;&#21629;&#39064;&#28857;3a.tif" TargetMode="External"/><Relationship Id="rId25" Type="http://schemas.openxmlformats.org/officeDocument/2006/relationships/image" Target="media/image11.png"/><Relationship Id="rId24" Type="http://schemas.openxmlformats.org/officeDocument/2006/relationships/image" Target="&#35268;&#24459;&#26041;&#27861;&#24635;&#32467;.tif" TargetMode="External"/><Relationship Id="rId23" Type="http://schemas.openxmlformats.org/officeDocument/2006/relationships/image" Target="media/image10.png"/><Relationship Id="rId22" Type="http://schemas.openxmlformats.org/officeDocument/2006/relationships/image" Target="R7-157C.TIF" TargetMode="External"/><Relationship Id="rId21" Type="http://schemas.openxmlformats.org/officeDocument/2006/relationships/image" Target="media/image9.png"/><Relationship Id="rId20" Type="http://schemas.openxmlformats.org/officeDocument/2006/relationships/image" Target="&#22522;&#26412;&#23454;&#39564;&#35201;&#27714;.tif" TargetMode="External"/><Relationship Id="rId2" Type="http://schemas.openxmlformats.org/officeDocument/2006/relationships/settings" Target="settings.xml"/><Relationship Id="rId19" Type="http://schemas.openxmlformats.org/officeDocument/2006/relationships/image" Target="media/image8.png"/><Relationship Id="rId18" Type="http://schemas.openxmlformats.org/officeDocument/2006/relationships/image" Target="R7-157A.TIF" TargetMode="External"/><Relationship Id="rId17" Type="http://schemas.openxmlformats.org/officeDocument/2006/relationships/image" Target="media/image7.png"/><Relationship Id="rId16" Type="http://schemas.openxmlformats.org/officeDocument/2006/relationships/image" Target="R7-157.TIF" TargetMode="External"/><Relationship Id="rId15" Type="http://schemas.openxmlformats.org/officeDocument/2006/relationships/image" Target="media/image6.png"/><Relationship Id="rId14" Type="http://schemas.openxmlformats.org/officeDocument/2006/relationships/image" Target="R7-156.TIF" TargetMode="External"/><Relationship Id="rId13" Type="http://schemas.openxmlformats.org/officeDocument/2006/relationships/image" Target="media/image5.png"/><Relationship Id="rId12" Type="http://schemas.openxmlformats.org/officeDocument/2006/relationships/image" Target="R7-155.TIF" TargetMode="External"/><Relationship Id="rId11" Type="http://schemas.openxmlformats.org/officeDocument/2006/relationships/image" Target="media/image4.png"/><Relationship Id="rId10" Type="http://schemas.openxmlformats.org/officeDocument/2006/relationships/image" Target="R7-154.TIF" TargetMode="Externa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China</Company>
  <Pages>12</Pages>
  <Words>1477</Words>
  <Characters>8424</Characters>
  <Lines>70</Lines>
  <Paragraphs>19</Paragraphs>
  <TotalTime>4</TotalTime>
  <ScaleCrop>false</ScaleCrop>
  <LinksUpToDate>false</LinksUpToDate>
  <CharactersWithSpaces>9882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2017-02-18T07:22:00Z</dcterms:created>
  <dc:creator>User</dc:creator>
  <cp:lastModifiedBy>施放</cp:lastModifiedBy>
  <dcterms:modified xsi:type="dcterms:W3CDTF">2018-10-22T14:04:51Z</dcterms:modified>
  <dc:title>〖WTBX〗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