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1A" w:rsidRDefault="00E9531A" w:rsidP="00D81761">
      <w:pPr>
        <w:pStyle w:val="2"/>
        <w:tabs>
          <w:tab w:val="left" w:pos="3544"/>
        </w:tabs>
        <w:spacing w:line="360" w:lineRule="auto"/>
        <w:jc w:val="center"/>
      </w:pPr>
      <w:r w:rsidRPr="00E9531A">
        <w:rPr>
          <w:rFonts w:ascii="Times New Roman" w:hAnsi="Times New Roman"/>
        </w:rPr>
        <w:t>实验十三</w:t>
      </w:r>
      <w:r>
        <w:rPr>
          <w:rFonts w:ascii="Times New Roman" w:hAnsi="Times New Roman"/>
        </w:rPr>
        <w:t xml:space="preserve">　</w:t>
      </w:r>
      <w:r w:rsidRPr="00E9531A">
        <w:rPr>
          <w:rFonts w:ascii="Times New Roman" w:hAnsi="Times New Roman"/>
        </w:rPr>
        <w:t>用油膜法估测分子的大小</w:t>
      </w:r>
    </w:p>
    <w:p w:rsidR="00E9531A" w:rsidRDefault="00E9531A" w:rsidP="00D81761">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25113B">
        <w:rPr>
          <w:rFonts w:ascii="Times New Roman" w:hAnsi="Times New Roman" w:cs="Times New Roman" w:hint="eastAsia"/>
        </w:rPr>
        <w:instrText xml:space="preserve"> INCLUDEPICTURE "E:\\</w:instrText>
      </w:r>
      <w:r w:rsidR="0025113B">
        <w:rPr>
          <w:rFonts w:ascii="Times New Roman" w:hAnsi="Times New Roman" w:cs="Times New Roman" w:hint="eastAsia"/>
        </w:rPr>
        <w:instrText>李善英</w:instrText>
      </w:r>
      <w:r w:rsidR="0025113B">
        <w:rPr>
          <w:rFonts w:ascii="Times New Roman" w:hAnsi="Times New Roman" w:cs="Times New Roman" w:hint="eastAsia"/>
        </w:rPr>
        <w:instrText>\\2017\\</w:instrText>
      </w:r>
      <w:r w:rsidR="0025113B">
        <w:rPr>
          <w:rFonts w:ascii="Times New Roman" w:hAnsi="Times New Roman" w:cs="Times New Roman" w:hint="eastAsia"/>
        </w:rPr>
        <w:instrText>一轮</w:instrText>
      </w:r>
      <w:r w:rsidR="0025113B">
        <w:rPr>
          <w:rFonts w:ascii="Times New Roman" w:hAnsi="Times New Roman" w:cs="Times New Roman" w:hint="eastAsia"/>
        </w:rPr>
        <w:instrText>\\</w:instrText>
      </w:r>
      <w:r w:rsidR="0025113B">
        <w:rPr>
          <w:rFonts w:ascii="Times New Roman" w:hAnsi="Times New Roman" w:cs="Times New Roman" w:hint="eastAsia"/>
        </w:rPr>
        <w:instrText>物理</w:instrText>
      </w:r>
      <w:r w:rsidR="0025113B">
        <w:rPr>
          <w:rFonts w:ascii="Times New Roman" w:hAnsi="Times New Roman" w:cs="Times New Roman" w:hint="eastAsia"/>
        </w:rPr>
        <w:instrText>\\</w:instrText>
      </w:r>
      <w:r w:rsidR="0025113B">
        <w:rPr>
          <w:rFonts w:ascii="Times New Roman" w:hAnsi="Times New Roman" w:cs="Times New Roman" w:hint="eastAsia"/>
        </w:rPr>
        <w:instrText>新转</w:instrText>
      </w:r>
      <w:r w:rsidR="0025113B">
        <w:rPr>
          <w:rFonts w:ascii="Times New Roman" w:hAnsi="Times New Roman" w:cs="Times New Roman" w:hint="eastAsia"/>
        </w:rPr>
        <w:instrText>word\\</w:instrText>
      </w:r>
      <w:r w:rsidR="0025113B">
        <w:rPr>
          <w:rFonts w:ascii="Times New Roman" w:hAnsi="Times New Roman" w:cs="Times New Roman" w:hint="eastAsia"/>
        </w:rPr>
        <w:instrText>过好双基关实验</w:instrText>
      </w:r>
      <w:r w:rsidR="0025113B">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E9531A">
        <w:rPr>
          <w:rFonts w:ascii="Times New Roman" w:hAnsi="Times New Roman" w:cs="Times New Roman"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5pt;height:61.3pt">
            <v:imagedata r:id="rId4" r:href="rId5"/>
          </v:shape>
        </w:pict>
      </w:r>
      <w:r>
        <w:rPr>
          <w:rFonts w:ascii="Times New Roman" w:hAnsi="Times New Roman" w:cs="Times New Roman"/>
        </w:rPr>
        <w:fldChar w:fldCharType="end"/>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fldChar w:fldCharType="begin"/>
      </w:r>
      <w:r w:rsidR="0025113B">
        <w:rPr>
          <w:rFonts w:ascii="Times New Roman" w:hAnsi="Times New Roman" w:cs="Times New Roman" w:hint="eastAsia"/>
        </w:rPr>
        <w:instrText xml:space="preserve"> INCLUDEPICTURE "E:\\</w:instrText>
      </w:r>
      <w:r w:rsidR="0025113B">
        <w:rPr>
          <w:rFonts w:ascii="Times New Roman" w:hAnsi="Times New Roman" w:cs="Times New Roman" w:hint="eastAsia"/>
        </w:rPr>
        <w:instrText>李善英</w:instrText>
      </w:r>
      <w:r w:rsidR="0025113B">
        <w:rPr>
          <w:rFonts w:ascii="Times New Roman" w:hAnsi="Times New Roman" w:cs="Times New Roman" w:hint="eastAsia"/>
        </w:rPr>
        <w:instrText>\\2017\\</w:instrText>
      </w:r>
      <w:r w:rsidR="0025113B">
        <w:rPr>
          <w:rFonts w:ascii="Times New Roman" w:hAnsi="Times New Roman" w:cs="Times New Roman" w:hint="eastAsia"/>
        </w:rPr>
        <w:instrText>一轮</w:instrText>
      </w:r>
      <w:r w:rsidR="0025113B">
        <w:rPr>
          <w:rFonts w:ascii="Times New Roman" w:hAnsi="Times New Roman" w:cs="Times New Roman" w:hint="eastAsia"/>
        </w:rPr>
        <w:instrText>\\</w:instrText>
      </w:r>
      <w:r w:rsidR="0025113B">
        <w:rPr>
          <w:rFonts w:ascii="Times New Roman" w:hAnsi="Times New Roman" w:cs="Times New Roman" w:hint="eastAsia"/>
        </w:rPr>
        <w:instrText>物理</w:instrText>
      </w:r>
      <w:r w:rsidR="0025113B">
        <w:rPr>
          <w:rFonts w:ascii="Times New Roman" w:hAnsi="Times New Roman" w:cs="Times New Roman" w:hint="eastAsia"/>
        </w:rPr>
        <w:instrText>\\</w:instrText>
      </w:r>
      <w:r w:rsidR="0025113B">
        <w:rPr>
          <w:rFonts w:ascii="Times New Roman" w:hAnsi="Times New Roman" w:cs="Times New Roman" w:hint="eastAsia"/>
        </w:rPr>
        <w:instrText>新转</w:instrText>
      </w:r>
      <w:r w:rsidR="0025113B">
        <w:rPr>
          <w:rFonts w:ascii="Times New Roman" w:hAnsi="Times New Roman" w:cs="Times New Roman" w:hint="eastAsia"/>
        </w:rPr>
        <w:instrText>word\\</w:instrText>
      </w:r>
      <w:r w:rsidR="0025113B">
        <w:rPr>
          <w:rFonts w:ascii="Times New Roman" w:hAnsi="Times New Roman" w:cs="Times New Roman" w:hint="eastAsia"/>
        </w:rPr>
        <w:instrText>基本实验要求</w:instrText>
      </w:r>
      <w:r w:rsidR="0025113B">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Pr="00E9531A">
        <w:rPr>
          <w:rFonts w:ascii="Times New Roman" w:hAnsi="Times New Roman" w:cs="Times New Roman" w:hint="eastAsia"/>
        </w:rPr>
        <w:pict>
          <v:shape id="_x0000_i1026" type="#_x0000_t75" style="width:130.7pt;height:26.55pt">
            <v:imagedata r:id="rId6" r:href="rId7"/>
          </v:shape>
        </w:pict>
      </w:r>
      <w:r>
        <w:rPr>
          <w:rFonts w:ascii="Times New Roman" w:hAnsi="Times New Roman" w:cs="Times New Roman"/>
        </w:rPr>
        <w:fldChar w:fldCharType="end"/>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eastAsia="黑体" w:hAnsi="Times New Roman" w:cs="Times New Roman"/>
        </w:rPr>
        <w:t>1</w:t>
      </w:r>
      <w:r>
        <w:rPr>
          <w:rFonts w:ascii="Times New Roman" w:hAnsi="Times New Roman" w:cs="Times New Roman"/>
        </w:rPr>
        <w:t>．</w:t>
      </w:r>
      <w:r w:rsidRPr="00E9531A">
        <w:rPr>
          <w:rFonts w:ascii="Times New Roman" w:eastAsia="黑体" w:hAnsi="Times New Roman" w:cs="Times New Roman"/>
        </w:rPr>
        <w:t>实验原理</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实验采用使油酸在水面上形成一层</w:t>
      </w:r>
      <w:r w:rsidRPr="00E9531A">
        <w:rPr>
          <w:rFonts w:ascii="Times New Roman" w:hAnsi="Times New Roman" w:cs="Times New Roman"/>
          <w:u w:val="single"/>
        </w:rPr>
        <w:t>单分子</w:t>
      </w:r>
      <w:r w:rsidRPr="00E9531A">
        <w:rPr>
          <w:rFonts w:ascii="Times New Roman" w:hAnsi="Times New Roman" w:cs="Times New Roman"/>
        </w:rPr>
        <w:t>油膜的方法估测分子的大小</w:t>
      </w:r>
      <w:r>
        <w:rPr>
          <w:rFonts w:ascii="Times New Roman" w:hAnsi="Times New Roman" w:cs="Times New Roman"/>
        </w:rPr>
        <w:t>．</w:t>
      </w:r>
      <w:r w:rsidRPr="00E9531A">
        <w:rPr>
          <w:rFonts w:ascii="Times New Roman" w:hAnsi="Times New Roman" w:cs="Times New Roman"/>
        </w:rPr>
        <w:t>当把一滴用酒精稀释过的油酸滴在水面上时</w:t>
      </w:r>
      <w:r>
        <w:rPr>
          <w:rFonts w:ascii="Times New Roman" w:hAnsi="Times New Roman" w:cs="Times New Roman"/>
        </w:rPr>
        <w:t>，</w:t>
      </w:r>
      <w:r w:rsidRPr="00E9531A">
        <w:rPr>
          <w:rFonts w:ascii="Times New Roman" w:hAnsi="Times New Roman" w:cs="Times New Roman"/>
        </w:rPr>
        <w:t>油酸就在水面上散开</w:t>
      </w:r>
      <w:r>
        <w:rPr>
          <w:rFonts w:ascii="Times New Roman" w:hAnsi="Times New Roman" w:cs="Times New Roman"/>
        </w:rPr>
        <w:t>，</w:t>
      </w:r>
      <w:r w:rsidRPr="00E9531A">
        <w:rPr>
          <w:rFonts w:ascii="Times New Roman" w:hAnsi="Times New Roman" w:cs="Times New Roman"/>
        </w:rPr>
        <w:t>其中的酒精溶于水</w:t>
      </w:r>
      <w:r>
        <w:rPr>
          <w:rFonts w:ascii="Times New Roman" w:hAnsi="Times New Roman" w:cs="Times New Roman"/>
        </w:rPr>
        <w:t>，</w:t>
      </w:r>
      <w:r w:rsidRPr="00E9531A">
        <w:rPr>
          <w:rFonts w:ascii="Times New Roman" w:hAnsi="Times New Roman" w:cs="Times New Roman"/>
        </w:rPr>
        <w:t>并很快挥发</w:t>
      </w:r>
      <w:r>
        <w:rPr>
          <w:rFonts w:ascii="Times New Roman" w:hAnsi="Times New Roman" w:cs="Times New Roman"/>
        </w:rPr>
        <w:t>，</w:t>
      </w:r>
      <w:r w:rsidRPr="00E9531A">
        <w:rPr>
          <w:rFonts w:ascii="Times New Roman" w:hAnsi="Times New Roman" w:cs="Times New Roman"/>
        </w:rPr>
        <w:t>在水面上形成如图</w:t>
      </w:r>
      <w:r w:rsidRPr="00E9531A">
        <w:rPr>
          <w:rFonts w:ascii="Times New Roman" w:hAnsi="Times New Roman" w:cs="Times New Roman"/>
        </w:rPr>
        <w:t>1</w:t>
      </w:r>
      <w:r w:rsidRPr="00E9531A">
        <w:rPr>
          <w:rFonts w:ascii="Times New Roman" w:hAnsi="Times New Roman" w:cs="Times New Roman"/>
        </w:rPr>
        <w:t>甲所示形状的一层纯油酸薄膜</w:t>
      </w:r>
      <w:r>
        <w:rPr>
          <w:rFonts w:ascii="Times New Roman" w:hAnsi="Times New Roman" w:cs="Times New Roman"/>
        </w:rPr>
        <w:t>．</w:t>
      </w:r>
      <w:r w:rsidRPr="00E9531A">
        <w:rPr>
          <w:rFonts w:ascii="Times New Roman" w:hAnsi="Times New Roman" w:cs="Times New Roman"/>
        </w:rPr>
        <w:t>如果算出一定体积的油酸在水面上形成的单分子油膜的面积</w:t>
      </w:r>
      <w:r>
        <w:rPr>
          <w:rFonts w:ascii="Times New Roman" w:hAnsi="Times New Roman" w:cs="Times New Roman"/>
        </w:rPr>
        <w:t>，</w:t>
      </w:r>
      <w:r w:rsidRPr="00E9531A">
        <w:rPr>
          <w:rFonts w:ascii="Times New Roman" w:hAnsi="Times New Roman" w:cs="Times New Roman"/>
        </w:rPr>
        <w:t>即可算出油酸分子的大小</w:t>
      </w:r>
      <w:r>
        <w:rPr>
          <w:rFonts w:ascii="Times New Roman" w:hAnsi="Times New Roman" w:cs="Times New Roman"/>
        </w:rPr>
        <w:t>．</w:t>
      </w:r>
      <w:r w:rsidRPr="00E9531A">
        <w:rPr>
          <w:rFonts w:ascii="Times New Roman" w:hAnsi="Times New Roman" w:cs="Times New Roman"/>
        </w:rPr>
        <w:t>用</w:t>
      </w:r>
      <w:r w:rsidRPr="00E9531A">
        <w:rPr>
          <w:rFonts w:ascii="Times New Roman" w:hAnsi="Times New Roman" w:cs="Times New Roman"/>
          <w:i/>
        </w:rPr>
        <w:t>V</w:t>
      </w:r>
      <w:r w:rsidRPr="00E9531A">
        <w:rPr>
          <w:rFonts w:ascii="Times New Roman" w:hAnsi="Times New Roman" w:cs="Times New Roman"/>
        </w:rPr>
        <w:t>表示一滴油酸酒精溶液中所含纯油酸的体积</w:t>
      </w:r>
      <w:r>
        <w:rPr>
          <w:rFonts w:ascii="Times New Roman" w:hAnsi="Times New Roman" w:cs="Times New Roman"/>
        </w:rPr>
        <w:t>，</w:t>
      </w:r>
      <w:r w:rsidRPr="00E9531A">
        <w:rPr>
          <w:rFonts w:ascii="Times New Roman" w:hAnsi="Times New Roman" w:cs="Times New Roman"/>
        </w:rPr>
        <w:t>用</w:t>
      </w:r>
      <w:r w:rsidRPr="00E9531A">
        <w:rPr>
          <w:rFonts w:ascii="Times New Roman" w:hAnsi="Times New Roman" w:cs="Times New Roman"/>
          <w:i/>
        </w:rPr>
        <w:t>S</w:t>
      </w:r>
      <w:r w:rsidRPr="00E9531A">
        <w:rPr>
          <w:rFonts w:ascii="Times New Roman" w:hAnsi="Times New Roman" w:cs="Times New Roman"/>
        </w:rPr>
        <w:t>表示单分子油膜的面积</w:t>
      </w:r>
      <w:r>
        <w:rPr>
          <w:rFonts w:ascii="Times New Roman" w:hAnsi="Times New Roman" w:cs="Times New Roman"/>
        </w:rPr>
        <w:t>，</w:t>
      </w:r>
      <w:r w:rsidRPr="00E9531A">
        <w:rPr>
          <w:rFonts w:ascii="Times New Roman" w:hAnsi="Times New Roman" w:cs="Times New Roman"/>
        </w:rPr>
        <w:t>用</w:t>
      </w:r>
      <w:r w:rsidRPr="00E9531A">
        <w:rPr>
          <w:rFonts w:ascii="Times New Roman" w:hAnsi="Times New Roman" w:cs="Times New Roman"/>
          <w:i/>
        </w:rPr>
        <w:t>d</w:t>
      </w:r>
      <w:r w:rsidRPr="00E9531A">
        <w:rPr>
          <w:rFonts w:ascii="Times New Roman" w:hAnsi="Times New Roman" w:cs="Times New Roman"/>
        </w:rPr>
        <w:t>表示分子的直径</w:t>
      </w:r>
      <w:r>
        <w:rPr>
          <w:rFonts w:ascii="Times New Roman" w:hAnsi="Times New Roman" w:cs="Times New Roman"/>
        </w:rPr>
        <w:t>，</w:t>
      </w:r>
      <w:r w:rsidRPr="00E9531A">
        <w:rPr>
          <w:rFonts w:ascii="Times New Roman" w:hAnsi="Times New Roman" w:cs="Times New Roman"/>
        </w:rPr>
        <w:t>如图乙所示</w:t>
      </w:r>
      <w:r>
        <w:rPr>
          <w:rFonts w:ascii="Times New Roman" w:hAnsi="Times New Roman" w:cs="Times New Roman"/>
        </w:rPr>
        <w:t>，</w:t>
      </w:r>
      <w:r w:rsidRPr="00E9531A">
        <w:rPr>
          <w:rFonts w:ascii="Times New Roman" w:hAnsi="Times New Roman" w:cs="Times New Roman"/>
        </w:rPr>
        <w:t>则</w:t>
      </w:r>
      <w:r w:rsidRPr="00E9531A">
        <w:rPr>
          <w:rFonts w:ascii="Times New Roman" w:hAnsi="Times New Roman" w:cs="Times New Roman"/>
          <w:i/>
        </w:rPr>
        <w:t>d</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E9531A">
        <w:rPr>
          <w:rFonts w:ascii="Times New Roman" w:hAnsi="Times New Roman" w:cs="Times New Roman"/>
          <w:i/>
        </w:rPr>
        <w:instrText>V,S</w:instrText>
      </w:r>
      <w:r>
        <w:rPr>
          <w:rFonts w:ascii="Times New Roman" w:hAnsi="Times New Roman" w:cs="Times New Roman"/>
        </w:rPr>
        <w:instrText>)</w:instrText>
      </w:r>
      <w:r>
        <w:rPr>
          <w:rFonts w:ascii="Times New Roman" w:hAnsi="Times New Roman" w:cs="Times New Roman"/>
        </w:rPr>
        <w:fldChar w:fldCharType="end"/>
      </w:r>
      <w:r w:rsidRPr="00E9531A">
        <w:rPr>
          <w:rFonts w:ascii="Times New Roman" w:hAnsi="Times New Roman" w:cs="Times New Roman"/>
        </w:rPr>
        <w:t>.</w:t>
      </w:r>
    </w:p>
    <w:p w:rsidR="00E9531A" w:rsidRDefault="00E9531A" w:rsidP="00D81761">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25113B">
        <w:rPr>
          <w:rFonts w:ascii="Times New Roman" w:hAnsi="Times New Roman" w:cs="Times New Roman" w:hint="eastAsia"/>
        </w:rPr>
        <w:instrText xml:space="preserve"> INCLUDEPICTURE "E:\\</w:instrText>
      </w:r>
      <w:r w:rsidR="0025113B">
        <w:rPr>
          <w:rFonts w:ascii="Times New Roman" w:hAnsi="Times New Roman" w:cs="Times New Roman" w:hint="eastAsia"/>
        </w:rPr>
        <w:instrText>李善英</w:instrText>
      </w:r>
      <w:r w:rsidR="0025113B">
        <w:rPr>
          <w:rFonts w:ascii="Times New Roman" w:hAnsi="Times New Roman" w:cs="Times New Roman" w:hint="eastAsia"/>
        </w:rPr>
        <w:instrText>\\2017\\</w:instrText>
      </w:r>
      <w:r w:rsidR="0025113B">
        <w:rPr>
          <w:rFonts w:ascii="Times New Roman" w:hAnsi="Times New Roman" w:cs="Times New Roman" w:hint="eastAsia"/>
        </w:rPr>
        <w:instrText>一轮</w:instrText>
      </w:r>
      <w:r w:rsidR="0025113B">
        <w:rPr>
          <w:rFonts w:ascii="Times New Roman" w:hAnsi="Times New Roman" w:cs="Times New Roman" w:hint="eastAsia"/>
        </w:rPr>
        <w:instrText>\\</w:instrText>
      </w:r>
      <w:r w:rsidR="0025113B">
        <w:rPr>
          <w:rFonts w:ascii="Times New Roman" w:hAnsi="Times New Roman" w:cs="Times New Roman" w:hint="eastAsia"/>
        </w:rPr>
        <w:instrText>物理</w:instrText>
      </w:r>
      <w:r w:rsidR="0025113B">
        <w:rPr>
          <w:rFonts w:ascii="Times New Roman" w:hAnsi="Times New Roman" w:cs="Times New Roman" w:hint="eastAsia"/>
        </w:rPr>
        <w:instrText>\\</w:instrText>
      </w:r>
      <w:r w:rsidR="0025113B">
        <w:rPr>
          <w:rFonts w:ascii="Times New Roman" w:hAnsi="Times New Roman" w:cs="Times New Roman" w:hint="eastAsia"/>
        </w:rPr>
        <w:instrText>新转</w:instrText>
      </w:r>
      <w:r w:rsidR="0025113B">
        <w:rPr>
          <w:rFonts w:ascii="Times New Roman" w:hAnsi="Times New Roman" w:cs="Times New Roman" w:hint="eastAsia"/>
        </w:rPr>
        <w:instrText xml:space="preserve">word\\11-58.TIF" \* MERGEFORMAT </w:instrText>
      </w:r>
      <w:r>
        <w:rPr>
          <w:rFonts w:ascii="Times New Roman" w:hAnsi="Times New Roman" w:cs="Times New Roman"/>
        </w:rPr>
        <w:fldChar w:fldCharType="separate"/>
      </w:r>
      <w:r w:rsidRPr="00E9531A">
        <w:rPr>
          <w:rFonts w:ascii="Times New Roman" w:hAnsi="Times New Roman" w:cs="Times New Roman"/>
        </w:rPr>
        <w:pict>
          <v:shape id="_x0000_i1027" type="#_x0000_t75" style="width:3in;height:86.55pt">
            <v:imagedata r:id="rId8" r:href="rId9"/>
          </v:shape>
        </w:pict>
      </w:r>
      <w:r>
        <w:rPr>
          <w:rFonts w:ascii="Times New Roman" w:hAnsi="Times New Roman" w:cs="Times New Roman"/>
        </w:rPr>
        <w:fldChar w:fldCharType="end"/>
      </w:r>
    </w:p>
    <w:p w:rsidR="00E9531A" w:rsidRDefault="00E9531A" w:rsidP="00D81761">
      <w:pPr>
        <w:pStyle w:val="a3"/>
        <w:tabs>
          <w:tab w:val="left" w:pos="3544"/>
        </w:tabs>
        <w:snapToGrid w:val="0"/>
        <w:spacing w:line="360" w:lineRule="auto"/>
        <w:jc w:val="center"/>
        <w:rPr>
          <w:rFonts w:ascii="Times New Roman" w:hAnsi="Times New Roman" w:cs="Times New Roman"/>
        </w:rPr>
      </w:pPr>
      <w:r w:rsidRPr="00E9531A">
        <w:rPr>
          <w:rFonts w:ascii="Times New Roman" w:hAnsi="Times New Roman" w:cs="Times New Roman"/>
        </w:rPr>
        <w:t>图</w:t>
      </w:r>
      <w:r w:rsidRPr="00E9531A">
        <w:rPr>
          <w:rFonts w:ascii="Times New Roman" w:hAnsi="Times New Roman" w:cs="Times New Roman"/>
        </w:rPr>
        <w:t>1</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eastAsia="黑体" w:hAnsi="Times New Roman" w:cs="Times New Roman"/>
        </w:rPr>
        <w:t>2</w:t>
      </w:r>
      <w:r>
        <w:rPr>
          <w:rFonts w:ascii="Times New Roman" w:hAnsi="Times New Roman" w:cs="Times New Roman"/>
        </w:rPr>
        <w:t>．</w:t>
      </w:r>
      <w:r w:rsidRPr="00E9531A">
        <w:rPr>
          <w:rFonts w:ascii="Times New Roman" w:eastAsia="黑体" w:hAnsi="Times New Roman" w:cs="Times New Roman"/>
        </w:rPr>
        <w:t>实验器材</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盛水浅盘</w:t>
      </w:r>
      <w:r>
        <w:rPr>
          <w:rFonts w:ascii="Times New Roman" w:hAnsi="Times New Roman" w:cs="Times New Roman"/>
        </w:rPr>
        <w:t>、</w:t>
      </w:r>
      <w:r w:rsidRPr="00E9531A">
        <w:rPr>
          <w:rFonts w:ascii="Times New Roman" w:hAnsi="Times New Roman" w:cs="Times New Roman"/>
        </w:rPr>
        <w:t>注射器</w:t>
      </w:r>
      <w:r>
        <w:rPr>
          <w:rFonts w:ascii="Times New Roman" w:hAnsi="Times New Roman" w:cs="Times New Roman"/>
        </w:rPr>
        <w:t>(</w:t>
      </w:r>
      <w:r w:rsidRPr="00E9531A">
        <w:rPr>
          <w:rFonts w:ascii="Times New Roman" w:hAnsi="Times New Roman" w:cs="Times New Roman"/>
        </w:rPr>
        <w:t>或滴管</w:t>
      </w:r>
      <w:r>
        <w:rPr>
          <w:rFonts w:ascii="Times New Roman" w:hAnsi="Times New Roman" w:cs="Times New Roman"/>
        </w:rPr>
        <w:t>)</w:t>
      </w:r>
      <w:r>
        <w:rPr>
          <w:rFonts w:ascii="Times New Roman" w:hAnsi="Times New Roman" w:cs="Times New Roman"/>
        </w:rPr>
        <w:t>、</w:t>
      </w:r>
      <w:r w:rsidRPr="00E9531A">
        <w:rPr>
          <w:rFonts w:ascii="Times New Roman" w:hAnsi="Times New Roman" w:cs="Times New Roman"/>
        </w:rPr>
        <w:t>容量瓶</w:t>
      </w:r>
      <w:r>
        <w:rPr>
          <w:rFonts w:ascii="Times New Roman" w:hAnsi="Times New Roman" w:cs="Times New Roman"/>
        </w:rPr>
        <w:t>、</w:t>
      </w:r>
      <w:r w:rsidRPr="00E9531A">
        <w:rPr>
          <w:rFonts w:ascii="Times New Roman" w:hAnsi="Times New Roman" w:cs="Times New Roman"/>
        </w:rPr>
        <w:t>坐标纸</w:t>
      </w:r>
      <w:r>
        <w:rPr>
          <w:rFonts w:ascii="Times New Roman" w:hAnsi="Times New Roman" w:cs="Times New Roman"/>
        </w:rPr>
        <w:t>、</w:t>
      </w:r>
      <w:r w:rsidRPr="00E9531A">
        <w:rPr>
          <w:rFonts w:ascii="Times New Roman" w:hAnsi="Times New Roman" w:cs="Times New Roman"/>
          <w:u w:val="single"/>
        </w:rPr>
        <w:t>玻璃板</w:t>
      </w:r>
      <w:r>
        <w:rPr>
          <w:rFonts w:ascii="Times New Roman" w:hAnsi="Times New Roman" w:cs="Times New Roman"/>
        </w:rPr>
        <w:t>、</w:t>
      </w:r>
      <w:r w:rsidRPr="00E9531A">
        <w:rPr>
          <w:rFonts w:ascii="Times New Roman" w:hAnsi="Times New Roman" w:cs="Times New Roman"/>
          <w:u w:val="single"/>
        </w:rPr>
        <w:t>痱子粉</w:t>
      </w:r>
      <w:r>
        <w:rPr>
          <w:rFonts w:ascii="Times New Roman" w:hAnsi="Times New Roman" w:cs="Times New Roman"/>
        </w:rPr>
        <w:t>(</w:t>
      </w:r>
      <w:r w:rsidRPr="00E9531A">
        <w:rPr>
          <w:rFonts w:ascii="Times New Roman" w:hAnsi="Times New Roman" w:cs="Times New Roman"/>
        </w:rPr>
        <w:t>或细石膏粉</w:t>
      </w:r>
      <w:r>
        <w:rPr>
          <w:rFonts w:ascii="Times New Roman" w:hAnsi="Times New Roman" w:cs="Times New Roman"/>
        </w:rPr>
        <w:t>)</w:t>
      </w:r>
      <w:r>
        <w:rPr>
          <w:rFonts w:ascii="Times New Roman" w:hAnsi="Times New Roman" w:cs="Times New Roman"/>
        </w:rPr>
        <w:t>、</w:t>
      </w:r>
      <w:r w:rsidRPr="00E9531A">
        <w:rPr>
          <w:rFonts w:ascii="Times New Roman" w:hAnsi="Times New Roman" w:cs="Times New Roman"/>
        </w:rPr>
        <w:t>油酸酒精溶液</w:t>
      </w:r>
      <w:r>
        <w:rPr>
          <w:rFonts w:ascii="Times New Roman" w:hAnsi="Times New Roman" w:cs="Times New Roman"/>
        </w:rPr>
        <w:t>、</w:t>
      </w:r>
      <w:r w:rsidRPr="00E9531A">
        <w:rPr>
          <w:rFonts w:ascii="Times New Roman" w:hAnsi="Times New Roman" w:cs="Times New Roman"/>
        </w:rPr>
        <w:t>量筒</w:t>
      </w:r>
      <w:r>
        <w:rPr>
          <w:rFonts w:ascii="Times New Roman" w:hAnsi="Times New Roman" w:cs="Times New Roman"/>
        </w:rPr>
        <w:t>、</w:t>
      </w:r>
      <w:r w:rsidRPr="00E9531A">
        <w:rPr>
          <w:rFonts w:ascii="Times New Roman" w:hAnsi="Times New Roman" w:cs="Times New Roman"/>
        </w:rPr>
        <w:t>彩笔</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eastAsia="黑体" w:hAnsi="Times New Roman" w:cs="Times New Roman"/>
        </w:rPr>
        <w:t>3</w:t>
      </w:r>
      <w:r>
        <w:rPr>
          <w:rFonts w:ascii="Times New Roman" w:hAnsi="Times New Roman" w:cs="Times New Roman"/>
        </w:rPr>
        <w:t>．</w:t>
      </w:r>
      <w:r w:rsidRPr="00E9531A">
        <w:rPr>
          <w:rFonts w:ascii="Times New Roman" w:eastAsia="黑体" w:hAnsi="Times New Roman" w:cs="Times New Roman"/>
        </w:rPr>
        <w:t>实验步骤</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1</w:t>
      </w:r>
      <w:r>
        <w:rPr>
          <w:rFonts w:ascii="Times New Roman" w:hAnsi="Times New Roman" w:cs="Times New Roman"/>
        </w:rPr>
        <w:t>)</w:t>
      </w:r>
      <w:r w:rsidRPr="00E9531A">
        <w:rPr>
          <w:rFonts w:ascii="Times New Roman" w:hAnsi="Times New Roman" w:cs="Times New Roman"/>
        </w:rPr>
        <w:t>用稀酒精溶液及清水清洗浅盘</w:t>
      </w:r>
      <w:r>
        <w:rPr>
          <w:rFonts w:ascii="Times New Roman" w:hAnsi="Times New Roman" w:cs="Times New Roman"/>
        </w:rPr>
        <w:t>，</w:t>
      </w:r>
      <w:r w:rsidRPr="00E9531A">
        <w:rPr>
          <w:rFonts w:ascii="Times New Roman" w:hAnsi="Times New Roman" w:cs="Times New Roman"/>
        </w:rPr>
        <w:t>充分洗去油污</w:t>
      </w:r>
      <w:r>
        <w:rPr>
          <w:rFonts w:ascii="Times New Roman" w:hAnsi="Times New Roman" w:cs="Times New Roman"/>
        </w:rPr>
        <w:t>、</w:t>
      </w:r>
      <w:r w:rsidRPr="00E9531A">
        <w:rPr>
          <w:rFonts w:ascii="Times New Roman" w:hAnsi="Times New Roman" w:cs="Times New Roman"/>
        </w:rPr>
        <w:t>粉尘</w:t>
      </w:r>
      <w:r>
        <w:rPr>
          <w:rFonts w:ascii="Times New Roman" w:hAnsi="Times New Roman" w:cs="Times New Roman"/>
        </w:rPr>
        <w:t>，</w:t>
      </w:r>
      <w:r w:rsidRPr="00E9531A">
        <w:rPr>
          <w:rFonts w:ascii="Times New Roman" w:hAnsi="Times New Roman" w:cs="Times New Roman"/>
        </w:rPr>
        <w:t>以免给实验带来误差</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2</w:t>
      </w:r>
      <w:r>
        <w:rPr>
          <w:rFonts w:ascii="Times New Roman" w:hAnsi="Times New Roman" w:cs="Times New Roman"/>
        </w:rPr>
        <w:t>)</w:t>
      </w:r>
      <w:r w:rsidRPr="00E9531A">
        <w:rPr>
          <w:rFonts w:ascii="Times New Roman" w:hAnsi="Times New Roman" w:cs="Times New Roman"/>
        </w:rPr>
        <w:t>配制油酸酒精溶液</w:t>
      </w:r>
      <w:r>
        <w:rPr>
          <w:rFonts w:ascii="Times New Roman" w:hAnsi="Times New Roman" w:cs="Times New Roman"/>
        </w:rPr>
        <w:t>，</w:t>
      </w:r>
      <w:r w:rsidRPr="00E9531A">
        <w:rPr>
          <w:rFonts w:ascii="Times New Roman" w:hAnsi="Times New Roman" w:cs="Times New Roman"/>
        </w:rPr>
        <w:t>取纯油酸</w:t>
      </w:r>
      <w:r w:rsidRPr="00E9531A">
        <w:rPr>
          <w:rFonts w:ascii="Times New Roman" w:hAnsi="Times New Roman" w:cs="Times New Roman"/>
        </w:rPr>
        <w:t>1</w:t>
      </w:r>
      <w:r>
        <w:rPr>
          <w:rFonts w:ascii="Times New Roman" w:hAnsi="Times New Roman" w:cs="Times New Roman"/>
        </w:rPr>
        <w:t xml:space="preserve"> </w:t>
      </w:r>
      <w:r w:rsidRPr="00E9531A">
        <w:rPr>
          <w:rFonts w:ascii="Times New Roman" w:hAnsi="Times New Roman" w:cs="Times New Roman"/>
        </w:rPr>
        <w:t>mL</w:t>
      </w:r>
      <w:r>
        <w:rPr>
          <w:rFonts w:ascii="Times New Roman" w:hAnsi="Times New Roman" w:cs="Times New Roman"/>
        </w:rPr>
        <w:t>，</w:t>
      </w:r>
      <w:r w:rsidRPr="00E9531A">
        <w:rPr>
          <w:rFonts w:ascii="Times New Roman" w:hAnsi="Times New Roman" w:cs="Times New Roman"/>
        </w:rPr>
        <w:t>注入</w:t>
      </w:r>
      <w:r w:rsidRPr="00E9531A">
        <w:rPr>
          <w:rFonts w:ascii="Times New Roman" w:hAnsi="Times New Roman" w:cs="Times New Roman"/>
        </w:rPr>
        <w:t>500</w:t>
      </w:r>
      <w:r>
        <w:rPr>
          <w:rFonts w:ascii="Times New Roman" w:hAnsi="Times New Roman" w:cs="Times New Roman"/>
        </w:rPr>
        <w:t xml:space="preserve"> </w:t>
      </w:r>
      <w:r w:rsidRPr="00E9531A">
        <w:rPr>
          <w:rFonts w:ascii="Times New Roman" w:hAnsi="Times New Roman" w:cs="Times New Roman"/>
        </w:rPr>
        <w:t>mL</w:t>
      </w:r>
      <w:r w:rsidRPr="00E9531A">
        <w:rPr>
          <w:rFonts w:ascii="Times New Roman" w:hAnsi="Times New Roman" w:cs="Times New Roman"/>
        </w:rPr>
        <w:t>的容量瓶中</w:t>
      </w:r>
      <w:r>
        <w:rPr>
          <w:rFonts w:ascii="Times New Roman" w:hAnsi="Times New Roman" w:cs="Times New Roman"/>
        </w:rPr>
        <w:t>，</w:t>
      </w:r>
      <w:r w:rsidRPr="00E9531A">
        <w:rPr>
          <w:rFonts w:ascii="Times New Roman" w:hAnsi="Times New Roman" w:cs="Times New Roman"/>
        </w:rPr>
        <w:t>然后向容量瓶内注入酒精</w:t>
      </w:r>
      <w:r>
        <w:rPr>
          <w:rFonts w:ascii="Times New Roman" w:hAnsi="Times New Roman" w:cs="Times New Roman"/>
        </w:rPr>
        <w:t>，</w:t>
      </w:r>
      <w:r w:rsidRPr="00E9531A">
        <w:rPr>
          <w:rFonts w:ascii="Times New Roman" w:hAnsi="Times New Roman" w:cs="Times New Roman"/>
        </w:rPr>
        <w:t>直到液面达到</w:t>
      </w:r>
      <w:r w:rsidRPr="00E9531A">
        <w:rPr>
          <w:rFonts w:ascii="Times New Roman" w:hAnsi="Times New Roman" w:cs="Times New Roman"/>
        </w:rPr>
        <w:t>500</w:t>
      </w:r>
      <w:r>
        <w:rPr>
          <w:rFonts w:ascii="Times New Roman" w:hAnsi="Times New Roman" w:cs="Times New Roman"/>
        </w:rPr>
        <w:t xml:space="preserve"> </w:t>
      </w:r>
      <w:r w:rsidRPr="00E9531A">
        <w:rPr>
          <w:rFonts w:ascii="Times New Roman" w:hAnsi="Times New Roman" w:cs="Times New Roman"/>
        </w:rPr>
        <w:t>mL</w:t>
      </w:r>
      <w:r w:rsidRPr="00E9531A">
        <w:rPr>
          <w:rFonts w:ascii="Times New Roman" w:hAnsi="Times New Roman" w:cs="Times New Roman"/>
        </w:rPr>
        <w:t>刻度线为止</w:t>
      </w:r>
      <w:r>
        <w:rPr>
          <w:rFonts w:ascii="Times New Roman" w:hAnsi="Times New Roman" w:cs="Times New Roman"/>
        </w:rPr>
        <w:t>，</w:t>
      </w:r>
      <w:r w:rsidRPr="00E9531A">
        <w:rPr>
          <w:rFonts w:ascii="Times New Roman" w:hAnsi="Times New Roman" w:cs="Times New Roman"/>
        </w:rPr>
        <w:t>摇动容量瓶</w:t>
      </w:r>
      <w:r>
        <w:rPr>
          <w:rFonts w:ascii="Times New Roman" w:hAnsi="Times New Roman" w:cs="Times New Roman"/>
        </w:rPr>
        <w:t>，</w:t>
      </w:r>
      <w:r w:rsidRPr="00E9531A">
        <w:rPr>
          <w:rFonts w:ascii="Times New Roman" w:hAnsi="Times New Roman" w:cs="Times New Roman"/>
        </w:rPr>
        <w:t>使油酸充分溶解在酒精中</w:t>
      </w:r>
      <w:r>
        <w:rPr>
          <w:rFonts w:ascii="Times New Roman" w:hAnsi="Times New Roman" w:cs="Times New Roman"/>
        </w:rPr>
        <w:t>，</w:t>
      </w:r>
      <w:r w:rsidRPr="00E9531A">
        <w:rPr>
          <w:rFonts w:ascii="Times New Roman" w:hAnsi="Times New Roman" w:cs="Times New Roman"/>
        </w:rPr>
        <w:t>这样就得到了</w:t>
      </w:r>
      <w:r w:rsidRPr="00E9531A">
        <w:rPr>
          <w:rFonts w:ascii="Times New Roman" w:hAnsi="Times New Roman" w:cs="Times New Roman"/>
        </w:rPr>
        <w:t>500</w:t>
      </w:r>
      <w:r>
        <w:rPr>
          <w:rFonts w:ascii="Times New Roman" w:hAnsi="Times New Roman" w:cs="Times New Roman"/>
        </w:rPr>
        <w:t xml:space="preserve"> </w:t>
      </w:r>
      <w:r w:rsidRPr="00E9531A">
        <w:rPr>
          <w:rFonts w:ascii="Times New Roman" w:hAnsi="Times New Roman" w:cs="Times New Roman"/>
        </w:rPr>
        <w:t>mL</w:t>
      </w:r>
      <w:r w:rsidRPr="00E9531A">
        <w:rPr>
          <w:rFonts w:ascii="Times New Roman" w:hAnsi="Times New Roman" w:cs="Times New Roman"/>
        </w:rPr>
        <w:t>含</w:t>
      </w:r>
      <w:r w:rsidRPr="00E9531A">
        <w:rPr>
          <w:rFonts w:ascii="Times New Roman" w:hAnsi="Times New Roman" w:cs="Times New Roman"/>
        </w:rPr>
        <w:t>1</w:t>
      </w:r>
      <w:r>
        <w:rPr>
          <w:rFonts w:ascii="Times New Roman" w:hAnsi="Times New Roman" w:cs="Times New Roman"/>
        </w:rPr>
        <w:t xml:space="preserve"> </w:t>
      </w:r>
      <w:r w:rsidRPr="00E9531A">
        <w:rPr>
          <w:rFonts w:ascii="Times New Roman" w:hAnsi="Times New Roman" w:cs="Times New Roman"/>
        </w:rPr>
        <w:t>mL</w:t>
      </w:r>
      <w:r w:rsidRPr="00E9531A">
        <w:rPr>
          <w:rFonts w:ascii="Times New Roman" w:hAnsi="Times New Roman" w:cs="Times New Roman"/>
        </w:rPr>
        <w:t>纯油酸的油酸酒精溶液</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3</w:t>
      </w:r>
      <w:r>
        <w:rPr>
          <w:rFonts w:ascii="Times New Roman" w:hAnsi="Times New Roman" w:cs="Times New Roman"/>
        </w:rPr>
        <w:t>)</w:t>
      </w:r>
      <w:r w:rsidRPr="00E9531A">
        <w:rPr>
          <w:rFonts w:ascii="Times New Roman" w:hAnsi="Times New Roman" w:cs="Times New Roman"/>
        </w:rPr>
        <w:t>用注射器</w:t>
      </w:r>
      <w:r>
        <w:rPr>
          <w:rFonts w:ascii="Times New Roman" w:hAnsi="Times New Roman" w:cs="Times New Roman"/>
        </w:rPr>
        <w:t>(</w:t>
      </w:r>
      <w:r w:rsidRPr="00E9531A">
        <w:rPr>
          <w:rFonts w:ascii="Times New Roman" w:hAnsi="Times New Roman" w:cs="Times New Roman"/>
        </w:rPr>
        <w:t>或滴管</w:t>
      </w:r>
      <w:r>
        <w:rPr>
          <w:rFonts w:ascii="Times New Roman" w:hAnsi="Times New Roman" w:cs="Times New Roman"/>
        </w:rPr>
        <w:t>)</w:t>
      </w:r>
      <w:r w:rsidRPr="00E9531A">
        <w:rPr>
          <w:rFonts w:ascii="Times New Roman" w:hAnsi="Times New Roman" w:cs="Times New Roman"/>
        </w:rPr>
        <w:t>将油酸酒精溶液</w:t>
      </w:r>
      <w:proofErr w:type="gramStart"/>
      <w:r w:rsidRPr="00E9531A">
        <w:rPr>
          <w:rFonts w:ascii="Times New Roman" w:hAnsi="Times New Roman" w:cs="Times New Roman"/>
        </w:rPr>
        <w:t>一</w:t>
      </w:r>
      <w:proofErr w:type="gramEnd"/>
      <w:r w:rsidRPr="00E9531A">
        <w:rPr>
          <w:rFonts w:ascii="Times New Roman" w:hAnsi="Times New Roman" w:cs="Times New Roman"/>
        </w:rPr>
        <w:t>滴一滴地滴入量筒中</w:t>
      </w:r>
      <w:r>
        <w:rPr>
          <w:rFonts w:ascii="Times New Roman" w:hAnsi="Times New Roman" w:cs="Times New Roman"/>
        </w:rPr>
        <w:t>，</w:t>
      </w:r>
      <w:r w:rsidRPr="00E9531A">
        <w:rPr>
          <w:rFonts w:ascii="Times New Roman" w:hAnsi="Times New Roman" w:cs="Times New Roman"/>
        </w:rPr>
        <w:t>并记下量筒内增加一定体积</w:t>
      </w:r>
      <w:proofErr w:type="spellStart"/>
      <w:r w:rsidRPr="00E9531A">
        <w:rPr>
          <w:rFonts w:ascii="Times New Roman" w:hAnsi="Times New Roman" w:cs="Times New Roman"/>
          <w:i/>
        </w:rPr>
        <w:t>V</w:t>
      </w:r>
      <w:r w:rsidRPr="00E9531A">
        <w:rPr>
          <w:rFonts w:ascii="Times New Roman" w:hAnsi="Times New Roman" w:cs="Times New Roman"/>
          <w:i/>
          <w:vertAlign w:val="subscript"/>
        </w:rPr>
        <w:t>n</w:t>
      </w:r>
      <w:proofErr w:type="spellEnd"/>
      <w:r w:rsidRPr="00E9531A">
        <w:rPr>
          <w:rFonts w:ascii="Times New Roman" w:hAnsi="Times New Roman" w:cs="Times New Roman"/>
        </w:rPr>
        <w:t>时</w:t>
      </w:r>
      <w:proofErr w:type="gramStart"/>
      <w:r w:rsidRPr="00E9531A">
        <w:rPr>
          <w:rFonts w:ascii="Times New Roman" w:hAnsi="Times New Roman" w:cs="Times New Roman"/>
        </w:rPr>
        <w:t>的滴数</w:t>
      </w:r>
      <w:proofErr w:type="gramEnd"/>
      <w:r w:rsidRPr="00E9531A">
        <w:rPr>
          <w:rFonts w:ascii="Times New Roman" w:hAnsi="Times New Roman" w:cs="Times New Roman"/>
          <w:i/>
        </w:rPr>
        <w:t>n</w:t>
      </w:r>
      <w:r w:rsidRPr="00E9531A">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4</w:t>
      </w:r>
      <w:r>
        <w:rPr>
          <w:rFonts w:ascii="Times New Roman" w:hAnsi="Times New Roman" w:cs="Times New Roman"/>
        </w:rPr>
        <w:t>)</w:t>
      </w:r>
      <w:r w:rsidRPr="00E9531A">
        <w:rPr>
          <w:rFonts w:ascii="Times New Roman" w:hAnsi="Times New Roman" w:cs="Times New Roman"/>
        </w:rPr>
        <w:t>根据</w:t>
      </w:r>
      <w:r w:rsidRPr="00E9531A">
        <w:rPr>
          <w:rFonts w:ascii="Times New Roman" w:hAnsi="Times New Roman" w:cs="Times New Roman"/>
          <w:i/>
        </w:rPr>
        <w:t>V</w:t>
      </w:r>
      <w:r w:rsidRPr="00E9531A">
        <w:rPr>
          <w:rFonts w:ascii="Times New Roman" w:hAnsi="Times New Roman" w:cs="Times New Roman"/>
          <w:vertAlign w:val="subscript"/>
        </w:rPr>
        <w:t>0</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E9531A">
        <w:rPr>
          <w:rFonts w:ascii="Times New Roman" w:hAnsi="Times New Roman" w:cs="Times New Roman"/>
          <w:i/>
        </w:rPr>
        <w:instrText>V</w:instrText>
      </w:r>
      <w:r w:rsidRPr="00E9531A">
        <w:rPr>
          <w:rFonts w:ascii="Times New Roman" w:hAnsi="Times New Roman" w:cs="Times New Roman"/>
          <w:i/>
          <w:vertAlign w:val="subscript"/>
        </w:rPr>
        <w:instrText>n</w:instrText>
      </w:r>
      <w:r w:rsidRPr="00E9531A">
        <w:rPr>
          <w:rFonts w:ascii="Times New Roman" w:hAnsi="Times New Roman" w:cs="Times New Roman"/>
          <w:i/>
        </w:rPr>
        <w:instrText>,n</w:instrText>
      </w:r>
      <w:r>
        <w:rPr>
          <w:rFonts w:ascii="Times New Roman" w:hAnsi="Times New Roman" w:cs="Times New Roman"/>
        </w:rPr>
        <w:instrText>)</w:instrText>
      </w:r>
      <w:r>
        <w:rPr>
          <w:rFonts w:ascii="Times New Roman" w:hAnsi="Times New Roman" w:cs="Times New Roman"/>
        </w:rPr>
        <w:fldChar w:fldCharType="end"/>
      </w:r>
      <w:r w:rsidRPr="00E9531A">
        <w:rPr>
          <w:rFonts w:ascii="Times New Roman" w:hAnsi="Times New Roman" w:cs="Times New Roman"/>
        </w:rPr>
        <w:t>算出每滴油酸酒精溶液的体积</w:t>
      </w:r>
      <w:r w:rsidRPr="00E9531A">
        <w:rPr>
          <w:rFonts w:ascii="Times New Roman" w:hAnsi="Times New Roman" w:cs="Times New Roman"/>
          <w:i/>
        </w:rPr>
        <w:t>V</w:t>
      </w:r>
      <w:r w:rsidRPr="00E9531A">
        <w:rPr>
          <w:rFonts w:ascii="Times New Roman" w:hAnsi="Times New Roman" w:cs="Times New Roman"/>
          <w:vertAlign w:val="subscript"/>
        </w:rPr>
        <w:t>0</w:t>
      </w:r>
      <w:r w:rsidRPr="00E9531A">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5</w:t>
      </w:r>
      <w:r>
        <w:rPr>
          <w:rFonts w:ascii="Times New Roman" w:hAnsi="Times New Roman" w:cs="Times New Roman"/>
        </w:rPr>
        <w:t>)</w:t>
      </w:r>
      <w:r w:rsidRPr="00E9531A">
        <w:rPr>
          <w:rFonts w:ascii="Times New Roman" w:hAnsi="Times New Roman" w:cs="Times New Roman"/>
        </w:rPr>
        <w:t>向浅盘里倒入约</w:t>
      </w:r>
      <w:r w:rsidRPr="00E9531A">
        <w:rPr>
          <w:rFonts w:ascii="Times New Roman" w:hAnsi="Times New Roman" w:cs="Times New Roman"/>
        </w:rPr>
        <w:t>2</w:t>
      </w:r>
      <w:r>
        <w:rPr>
          <w:rFonts w:ascii="Times New Roman" w:hAnsi="Times New Roman" w:cs="Times New Roman"/>
        </w:rPr>
        <w:t xml:space="preserve"> </w:t>
      </w:r>
      <w:r w:rsidRPr="00E9531A">
        <w:rPr>
          <w:rFonts w:ascii="Times New Roman" w:hAnsi="Times New Roman" w:cs="Times New Roman"/>
        </w:rPr>
        <w:t>cm</w:t>
      </w:r>
      <w:r w:rsidRPr="00E9531A">
        <w:rPr>
          <w:rFonts w:ascii="Times New Roman" w:hAnsi="Times New Roman" w:cs="Times New Roman"/>
        </w:rPr>
        <w:t>深的水</w:t>
      </w:r>
      <w:r>
        <w:rPr>
          <w:rFonts w:ascii="Times New Roman" w:hAnsi="Times New Roman" w:cs="Times New Roman"/>
        </w:rPr>
        <w:t>，</w:t>
      </w:r>
      <w:r w:rsidRPr="00E9531A">
        <w:rPr>
          <w:rFonts w:ascii="Times New Roman" w:hAnsi="Times New Roman" w:cs="Times New Roman"/>
        </w:rPr>
        <w:t>并将痱子粉或细石膏粉均匀地撒在水面上</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6</w:t>
      </w:r>
      <w:r>
        <w:rPr>
          <w:rFonts w:ascii="Times New Roman" w:hAnsi="Times New Roman" w:cs="Times New Roman"/>
        </w:rPr>
        <w:t>)</w:t>
      </w:r>
      <w:r w:rsidRPr="00E9531A">
        <w:rPr>
          <w:rFonts w:ascii="Times New Roman" w:hAnsi="Times New Roman" w:cs="Times New Roman"/>
        </w:rPr>
        <w:t>用注射器</w:t>
      </w:r>
      <w:r>
        <w:rPr>
          <w:rFonts w:ascii="Times New Roman" w:hAnsi="Times New Roman" w:cs="Times New Roman"/>
        </w:rPr>
        <w:t>(</w:t>
      </w:r>
      <w:r w:rsidRPr="00E9531A">
        <w:rPr>
          <w:rFonts w:ascii="Times New Roman" w:hAnsi="Times New Roman" w:cs="Times New Roman"/>
        </w:rPr>
        <w:t>或滴管</w:t>
      </w:r>
      <w:r>
        <w:rPr>
          <w:rFonts w:ascii="Times New Roman" w:hAnsi="Times New Roman" w:cs="Times New Roman"/>
        </w:rPr>
        <w:t>)</w:t>
      </w:r>
      <w:r w:rsidRPr="00E9531A">
        <w:rPr>
          <w:rFonts w:ascii="Times New Roman" w:hAnsi="Times New Roman" w:cs="Times New Roman"/>
        </w:rPr>
        <w:t>将一滴油酸酒精</w:t>
      </w:r>
      <w:proofErr w:type="gramStart"/>
      <w:r w:rsidRPr="00E9531A">
        <w:rPr>
          <w:rFonts w:ascii="Times New Roman" w:hAnsi="Times New Roman" w:cs="Times New Roman"/>
        </w:rPr>
        <w:t>溶</w:t>
      </w:r>
      <w:proofErr w:type="gramEnd"/>
      <w:r w:rsidRPr="00E9531A">
        <w:rPr>
          <w:rFonts w:ascii="Times New Roman" w:hAnsi="Times New Roman" w:cs="Times New Roman"/>
        </w:rPr>
        <w:t>液滴在水面上</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7</w:t>
      </w:r>
      <w:r>
        <w:rPr>
          <w:rFonts w:ascii="Times New Roman" w:hAnsi="Times New Roman" w:cs="Times New Roman"/>
        </w:rPr>
        <w:t>)</w:t>
      </w:r>
      <w:r w:rsidRPr="00E9531A">
        <w:rPr>
          <w:rFonts w:ascii="Times New Roman" w:hAnsi="Times New Roman" w:cs="Times New Roman"/>
        </w:rPr>
        <w:t>待油酸薄膜的形状稳定后</w:t>
      </w:r>
      <w:r>
        <w:rPr>
          <w:rFonts w:ascii="Times New Roman" w:hAnsi="Times New Roman" w:cs="Times New Roman"/>
        </w:rPr>
        <w:t>，</w:t>
      </w:r>
      <w:r w:rsidRPr="00E9531A">
        <w:rPr>
          <w:rFonts w:ascii="Times New Roman" w:hAnsi="Times New Roman" w:cs="Times New Roman"/>
        </w:rPr>
        <w:t>将玻璃板放在浅盘上</w:t>
      </w:r>
      <w:r>
        <w:rPr>
          <w:rFonts w:ascii="Times New Roman" w:hAnsi="Times New Roman" w:cs="Times New Roman"/>
        </w:rPr>
        <w:t>，</w:t>
      </w:r>
      <w:r w:rsidRPr="00E9531A">
        <w:rPr>
          <w:rFonts w:ascii="Times New Roman" w:hAnsi="Times New Roman" w:cs="Times New Roman"/>
        </w:rPr>
        <w:t>并将油酸膜的形状用彩笔画在玻璃板上</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lastRenderedPageBreak/>
        <w:t>(</w:t>
      </w:r>
      <w:r w:rsidRPr="00E9531A">
        <w:rPr>
          <w:rFonts w:ascii="Times New Roman" w:hAnsi="Times New Roman" w:cs="Times New Roman"/>
        </w:rPr>
        <w:t>8</w:t>
      </w:r>
      <w:r>
        <w:rPr>
          <w:rFonts w:ascii="Times New Roman" w:hAnsi="Times New Roman" w:cs="Times New Roman"/>
        </w:rPr>
        <w:t>)</w:t>
      </w:r>
      <w:r w:rsidRPr="00E9531A">
        <w:rPr>
          <w:rFonts w:ascii="Times New Roman" w:hAnsi="Times New Roman" w:cs="Times New Roman"/>
        </w:rPr>
        <w:t>将画有油酸薄膜轮廓的玻璃板放</w:t>
      </w:r>
      <w:proofErr w:type="gramStart"/>
      <w:r w:rsidRPr="00E9531A">
        <w:rPr>
          <w:rFonts w:ascii="Times New Roman" w:hAnsi="Times New Roman" w:cs="Times New Roman"/>
        </w:rPr>
        <w:t>在坐</w:t>
      </w:r>
      <w:proofErr w:type="gramEnd"/>
      <w:r w:rsidRPr="00E9531A">
        <w:rPr>
          <w:rFonts w:ascii="Times New Roman" w:hAnsi="Times New Roman" w:cs="Times New Roman"/>
        </w:rPr>
        <w:t>标纸上</w:t>
      </w:r>
      <w:r>
        <w:rPr>
          <w:rFonts w:ascii="Times New Roman" w:hAnsi="Times New Roman" w:cs="Times New Roman"/>
        </w:rPr>
        <w:t>，</w:t>
      </w:r>
      <w:r w:rsidRPr="00E9531A">
        <w:rPr>
          <w:rFonts w:ascii="Times New Roman" w:hAnsi="Times New Roman" w:cs="Times New Roman"/>
        </w:rPr>
        <w:t>算出油酸薄膜的面积</w:t>
      </w:r>
      <w:r w:rsidRPr="00E9531A">
        <w:rPr>
          <w:rFonts w:ascii="Times New Roman" w:hAnsi="Times New Roman" w:cs="Times New Roman"/>
          <w:i/>
        </w:rPr>
        <w:t>S</w:t>
      </w:r>
      <w:r>
        <w:rPr>
          <w:rFonts w:ascii="Times New Roman" w:hAnsi="Times New Roman" w:cs="Times New Roman"/>
        </w:rPr>
        <w:t>(</w:t>
      </w:r>
      <w:r w:rsidRPr="00E9531A">
        <w:rPr>
          <w:rFonts w:ascii="Times New Roman" w:hAnsi="Times New Roman" w:cs="Times New Roman"/>
        </w:rPr>
        <w:t>求面积时以坐标纸上边长为</w:t>
      </w:r>
      <w:r w:rsidRPr="00E9531A">
        <w:rPr>
          <w:rFonts w:ascii="Times New Roman" w:hAnsi="Times New Roman" w:cs="Times New Roman"/>
        </w:rPr>
        <w:t>1</w:t>
      </w:r>
      <w:r>
        <w:rPr>
          <w:rFonts w:ascii="Times New Roman" w:hAnsi="Times New Roman" w:cs="Times New Roman"/>
        </w:rPr>
        <w:t xml:space="preserve"> </w:t>
      </w:r>
      <w:r w:rsidRPr="00E9531A">
        <w:rPr>
          <w:rFonts w:ascii="Times New Roman" w:hAnsi="Times New Roman" w:cs="Times New Roman"/>
        </w:rPr>
        <w:t>cm</w:t>
      </w:r>
      <w:r w:rsidRPr="00E9531A">
        <w:rPr>
          <w:rFonts w:ascii="Times New Roman" w:hAnsi="Times New Roman" w:cs="Times New Roman"/>
        </w:rPr>
        <w:t>的正方形为单位计算轮廓内正方形的个数</w:t>
      </w:r>
      <w:r>
        <w:rPr>
          <w:rFonts w:ascii="Times New Roman" w:hAnsi="Times New Roman" w:cs="Times New Roman"/>
        </w:rPr>
        <w:t>，</w:t>
      </w:r>
      <w:r w:rsidRPr="00E9531A">
        <w:rPr>
          <w:rFonts w:ascii="Times New Roman" w:hAnsi="Times New Roman" w:cs="Times New Roman"/>
        </w:rPr>
        <w:t>不足半个的舍去</w:t>
      </w:r>
      <w:r>
        <w:rPr>
          <w:rFonts w:ascii="Times New Roman" w:hAnsi="Times New Roman" w:cs="Times New Roman"/>
        </w:rPr>
        <w:t>，</w:t>
      </w:r>
      <w:r w:rsidRPr="00E9531A">
        <w:rPr>
          <w:rFonts w:ascii="Times New Roman" w:hAnsi="Times New Roman" w:cs="Times New Roman"/>
        </w:rPr>
        <w:t>多于半个的算一个</w:t>
      </w:r>
      <w:r>
        <w:rPr>
          <w:rFonts w:ascii="Times New Roman" w:hAnsi="Times New Roman" w:cs="Times New Roman"/>
        </w:rPr>
        <w:t>)</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9</w:t>
      </w:r>
      <w:r>
        <w:rPr>
          <w:rFonts w:ascii="Times New Roman" w:hAnsi="Times New Roman" w:cs="Times New Roman"/>
        </w:rPr>
        <w:t>)</w:t>
      </w:r>
      <w:r w:rsidRPr="00E9531A">
        <w:rPr>
          <w:rFonts w:ascii="Times New Roman" w:hAnsi="Times New Roman" w:cs="Times New Roman"/>
        </w:rPr>
        <w:t>根据油酸酒精溶液的配制比例</w:t>
      </w:r>
      <w:r>
        <w:rPr>
          <w:rFonts w:ascii="Times New Roman" w:hAnsi="Times New Roman" w:cs="Times New Roman"/>
        </w:rPr>
        <w:t>，</w:t>
      </w:r>
      <w:r w:rsidRPr="00E9531A">
        <w:rPr>
          <w:rFonts w:ascii="Times New Roman" w:hAnsi="Times New Roman" w:cs="Times New Roman"/>
        </w:rPr>
        <w:t>算出一滴油酸酒精溶液中纯油酸的体积</w:t>
      </w:r>
      <w:r w:rsidRPr="00E9531A">
        <w:rPr>
          <w:rFonts w:ascii="Times New Roman" w:hAnsi="Times New Roman" w:cs="Times New Roman"/>
          <w:i/>
        </w:rPr>
        <w:t>V</w:t>
      </w:r>
      <w:r>
        <w:rPr>
          <w:rFonts w:ascii="Times New Roman" w:hAnsi="Times New Roman" w:cs="Times New Roman"/>
        </w:rPr>
        <w:t>，</w:t>
      </w:r>
      <w:r w:rsidRPr="00E9531A">
        <w:rPr>
          <w:rFonts w:ascii="Times New Roman" w:hAnsi="Times New Roman" w:cs="Times New Roman"/>
        </w:rPr>
        <w:t>并代入公式</w:t>
      </w:r>
      <w:r w:rsidRPr="00E9531A">
        <w:rPr>
          <w:rFonts w:ascii="Times New Roman" w:hAnsi="Times New Roman" w:cs="Times New Roman"/>
          <w:i/>
        </w:rPr>
        <w:t>d</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E9531A">
        <w:rPr>
          <w:rFonts w:ascii="Times New Roman" w:hAnsi="Times New Roman" w:cs="Times New Roman"/>
          <w:i/>
        </w:rPr>
        <w:instrText>V,S</w:instrText>
      </w:r>
      <w:r>
        <w:rPr>
          <w:rFonts w:ascii="Times New Roman" w:hAnsi="Times New Roman" w:cs="Times New Roman"/>
        </w:rPr>
        <w:instrText>)</w:instrText>
      </w:r>
      <w:r>
        <w:rPr>
          <w:rFonts w:ascii="Times New Roman" w:hAnsi="Times New Roman" w:cs="Times New Roman"/>
        </w:rPr>
        <w:fldChar w:fldCharType="end"/>
      </w:r>
      <w:r w:rsidRPr="00E9531A">
        <w:rPr>
          <w:rFonts w:ascii="Times New Roman" w:hAnsi="Times New Roman" w:cs="Times New Roman"/>
        </w:rPr>
        <w:t>算出油酸薄膜的厚度</w:t>
      </w:r>
      <w:r w:rsidRPr="00E9531A">
        <w:rPr>
          <w:rFonts w:ascii="Times New Roman" w:hAnsi="Times New Roman" w:cs="Times New Roman"/>
          <w:i/>
        </w:rPr>
        <w:t>d</w:t>
      </w:r>
      <w:r w:rsidRPr="00E9531A">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10</w:t>
      </w:r>
      <w:r>
        <w:rPr>
          <w:rFonts w:ascii="Times New Roman" w:hAnsi="Times New Roman" w:cs="Times New Roman"/>
        </w:rPr>
        <w:t>)</w:t>
      </w:r>
      <w:r w:rsidRPr="00E9531A">
        <w:rPr>
          <w:rFonts w:ascii="Times New Roman" w:hAnsi="Times New Roman" w:cs="Times New Roman"/>
        </w:rPr>
        <w:t>重复以上实验步骤</w:t>
      </w:r>
      <w:r>
        <w:rPr>
          <w:rFonts w:ascii="Times New Roman" w:hAnsi="Times New Roman" w:cs="Times New Roman"/>
        </w:rPr>
        <w:t>，</w:t>
      </w:r>
      <w:r w:rsidRPr="00E9531A">
        <w:rPr>
          <w:rFonts w:ascii="Times New Roman" w:hAnsi="Times New Roman" w:cs="Times New Roman"/>
        </w:rPr>
        <w:t>多测几次油酸薄膜的厚度</w:t>
      </w:r>
      <w:r>
        <w:rPr>
          <w:rFonts w:ascii="Times New Roman" w:hAnsi="Times New Roman" w:cs="Times New Roman"/>
        </w:rPr>
        <w:t>，</w:t>
      </w:r>
      <w:r w:rsidRPr="00E9531A">
        <w:rPr>
          <w:rFonts w:ascii="Times New Roman" w:hAnsi="Times New Roman" w:cs="Times New Roman"/>
        </w:rPr>
        <w:t>并求平均值</w:t>
      </w:r>
      <w:r>
        <w:rPr>
          <w:rFonts w:ascii="Times New Roman" w:hAnsi="Times New Roman" w:cs="Times New Roman"/>
        </w:rPr>
        <w:t>，</w:t>
      </w:r>
      <w:r w:rsidRPr="00E9531A">
        <w:rPr>
          <w:rFonts w:ascii="Times New Roman" w:hAnsi="Times New Roman" w:cs="Times New Roman"/>
        </w:rPr>
        <w:t>即为油酸分子的大小</w:t>
      </w:r>
      <w:r>
        <w:rPr>
          <w:rFonts w:ascii="Times New Roman" w:hAnsi="Times New Roman" w:cs="Times New Roman"/>
        </w:rPr>
        <w:t>．</w:t>
      </w:r>
    </w:p>
    <w:p w:rsidR="00E9531A" w:rsidRDefault="00E9531A" w:rsidP="00D81761">
      <w:pPr>
        <w:pStyle w:val="a3"/>
        <w:tabs>
          <w:tab w:val="left" w:pos="3544"/>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25113B">
        <w:rPr>
          <w:rFonts w:ascii="Times New Roman" w:hAnsi="Times New Roman" w:cs="Times New Roman" w:hint="eastAsia"/>
        </w:rPr>
        <w:instrText xml:space="preserve"> INCLUDEPICTURE "E:\\</w:instrText>
      </w:r>
      <w:r w:rsidR="0025113B">
        <w:rPr>
          <w:rFonts w:ascii="Times New Roman" w:hAnsi="Times New Roman" w:cs="Times New Roman" w:hint="eastAsia"/>
        </w:rPr>
        <w:instrText>李善英</w:instrText>
      </w:r>
      <w:r w:rsidR="0025113B">
        <w:rPr>
          <w:rFonts w:ascii="Times New Roman" w:hAnsi="Times New Roman" w:cs="Times New Roman" w:hint="eastAsia"/>
        </w:rPr>
        <w:instrText>\\2017\\</w:instrText>
      </w:r>
      <w:r w:rsidR="0025113B">
        <w:rPr>
          <w:rFonts w:ascii="Times New Roman" w:hAnsi="Times New Roman" w:cs="Times New Roman" w:hint="eastAsia"/>
        </w:rPr>
        <w:instrText>一轮</w:instrText>
      </w:r>
      <w:r w:rsidR="0025113B">
        <w:rPr>
          <w:rFonts w:ascii="Times New Roman" w:hAnsi="Times New Roman" w:cs="Times New Roman" w:hint="eastAsia"/>
        </w:rPr>
        <w:instrText>\\</w:instrText>
      </w:r>
      <w:r w:rsidR="0025113B">
        <w:rPr>
          <w:rFonts w:ascii="Times New Roman" w:hAnsi="Times New Roman" w:cs="Times New Roman" w:hint="eastAsia"/>
        </w:rPr>
        <w:instrText>物理</w:instrText>
      </w:r>
      <w:r w:rsidR="0025113B">
        <w:rPr>
          <w:rFonts w:ascii="Times New Roman" w:hAnsi="Times New Roman" w:cs="Times New Roman" w:hint="eastAsia"/>
        </w:rPr>
        <w:instrText>\\</w:instrText>
      </w:r>
      <w:r w:rsidR="0025113B">
        <w:rPr>
          <w:rFonts w:ascii="Times New Roman" w:hAnsi="Times New Roman" w:cs="Times New Roman" w:hint="eastAsia"/>
        </w:rPr>
        <w:instrText>新转</w:instrText>
      </w:r>
      <w:r w:rsidR="0025113B">
        <w:rPr>
          <w:rFonts w:ascii="Times New Roman" w:hAnsi="Times New Roman" w:cs="Times New Roman" w:hint="eastAsia"/>
        </w:rPr>
        <w:instrText>word\\</w:instrText>
      </w:r>
      <w:r w:rsidR="0025113B">
        <w:rPr>
          <w:rFonts w:ascii="Times New Roman" w:hAnsi="Times New Roman" w:cs="Times New Roman" w:hint="eastAsia"/>
        </w:rPr>
        <w:instrText>规律方法总结</w:instrText>
      </w:r>
      <w:r w:rsidR="0025113B">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E9531A">
        <w:rPr>
          <w:rFonts w:ascii="Times New Roman" w:hAnsi="Times New Roman" w:cs="Times New Roman" w:hint="eastAsia"/>
        </w:rPr>
        <w:pict>
          <v:shape id="_x0000_i1028" type="#_x0000_t75" style="width:130.7pt;height:37.3pt">
            <v:imagedata r:id="rId10" r:href="rId11"/>
          </v:shape>
        </w:pict>
      </w:r>
      <w:r>
        <w:rPr>
          <w:rFonts w:ascii="Times New Roman" w:hAnsi="Times New Roman" w:cs="Times New Roman"/>
        </w:rPr>
        <w:fldChar w:fldCharType="end"/>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eastAsia="黑体" w:hAnsi="Times New Roman" w:cs="Times New Roman"/>
        </w:rPr>
        <w:t>1</w:t>
      </w:r>
      <w:r>
        <w:rPr>
          <w:rFonts w:ascii="Times New Roman" w:hAnsi="Times New Roman" w:cs="Times New Roman"/>
        </w:rPr>
        <w:t>．</w:t>
      </w:r>
      <w:r w:rsidRPr="00E9531A">
        <w:rPr>
          <w:rFonts w:ascii="Times New Roman" w:eastAsia="黑体" w:hAnsi="Times New Roman" w:cs="Times New Roman"/>
        </w:rPr>
        <w:t>数据处理</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根据上面记录的数据</w:t>
      </w:r>
      <w:r>
        <w:rPr>
          <w:rFonts w:ascii="Times New Roman" w:hAnsi="Times New Roman" w:cs="Times New Roman"/>
        </w:rPr>
        <w:t>，</w:t>
      </w:r>
      <w:r w:rsidRPr="00E9531A">
        <w:rPr>
          <w:rFonts w:ascii="Times New Roman" w:hAnsi="Times New Roman" w:cs="Times New Roman"/>
        </w:rPr>
        <w:t>完成以下表格内容</w:t>
      </w:r>
      <w:r w:rsidRPr="00E9531A">
        <w:rPr>
          <w:rFonts w:ascii="Times New Roman" w:hAnsi="Times New Roman" w:cs="Times New Roman"/>
        </w:rPr>
        <w:t>.</w:t>
      </w: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3276"/>
        <w:gridCol w:w="2446"/>
        <w:gridCol w:w="1394"/>
      </w:tblGrid>
      <w:tr w:rsidR="00E9531A" w:rsidRPr="00E9531A" w:rsidTr="00D81761">
        <w:tblPrEx>
          <w:tblCellMar>
            <w:top w:w="0" w:type="dxa"/>
            <w:bottom w:w="0" w:type="dxa"/>
          </w:tblCellMar>
        </w:tblPrEx>
        <w:trPr>
          <w:jc w:val="center"/>
        </w:trPr>
        <w:tc>
          <w:tcPr>
            <w:tcW w:w="1236" w:type="dxa"/>
            <w:shd w:val="clear" w:color="auto" w:fill="auto"/>
            <w:vAlign w:val="center"/>
          </w:tcPr>
          <w:p w:rsidR="00E9531A" w:rsidRPr="00E9531A" w:rsidRDefault="00E9531A" w:rsidP="00D81761">
            <w:pPr>
              <w:pStyle w:val="a3"/>
              <w:tabs>
                <w:tab w:val="left" w:pos="3544"/>
              </w:tabs>
              <w:snapToGrid w:val="0"/>
              <w:spacing w:line="360" w:lineRule="auto"/>
              <w:jc w:val="center"/>
              <w:rPr>
                <w:rFonts w:ascii="Times New Roman" w:hAnsi="Times New Roman" w:cs="Times New Roman"/>
                <w:i/>
              </w:rPr>
            </w:pPr>
            <w:r w:rsidRPr="00E9531A">
              <w:rPr>
                <w:rFonts w:ascii="Times New Roman" w:hAnsi="Times New Roman" w:cs="Times New Roman"/>
              </w:rPr>
              <w:t>实验次数</w:t>
            </w:r>
          </w:p>
        </w:tc>
        <w:tc>
          <w:tcPr>
            <w:tcW w:w="3276" w:type="dxa"/>
            <w:shd w:val="clear" w:color="auto" w:fill="auto"/>
            <w:vAlign w:val="center"/>
          </w:tcPr>
          <w:p w:rsidR="00E9531A" w:rsidRPr="00D81761" w:rsidRDefault="00E9531A" w:rsidP="00D81761">
            <w:pPr>
              <w:pStyle w:val="a3"/>
              <w:tabs>
                <w:tab w:val="left" w:pos="3544"/>
              </w:tabs>
              <w:snapToGrid w:val="0"/>
              <w:spacing w:line="360" w:lineRule="auto"/>
              <w:jc w:val="center"/>
              <w:rPr>
                <w:rFonts w:ascii="Times New Roman" w:hAnsi="Times New Roman" w:cs="Times New Roman"/>
              </w:rPr>
            </w:pPr>
            <w:r w:rsidRPr="00E9531A">
              <w:rPr>
                <w:rFonts w:ascii="Times New Roman" w:hAnsi="Times New Roman" w:cs="Times New Roman"/>
              </w:rPr>
              <w:t>量筒内增加</w:t>
            </w:r>
            <w:r w:rsidRPr="00E9531A">
              <w:rPr>
                <w:rFonts w:ascii="Times New Roman" w:hAnsi="Times New Roman" w:cs="Times New Roman"/>
              </w:rPr>
              <w:t>1</w:t>
            </w:r>
            <w:r>
              <w:rPr>
                <w:rFonts w:ascii="Times New Roman" w:hAnsi="Times New Roman" w:cs="Times New Roman"/>
              </w:rPr>
              <w:t xml:space="preserve"> </w:t>
            </w:r>
            <w:r w:rsidRPr="00E9531A">
              <w:rPr>
                <w:rFonts w:ascii="Times New Roman" w:hAnsi="Times New Roman" w:cs="Times New Roman"/>
              </w:rPr>
              <w:t>mL</w:t>
            </w:r>
            <w:r w:rsidRPr="00E9531A">
              <w:rPr>
                <w:rFonts w:ascii="Times New Roman" w:hAnsi="Times New Roman" w:cs="Times New Roman"/>
              </w:rPr>
              <w:t>溶液时</w:t>
            </w:r>
            <w:proofErr w:type="gramStart"/>
            <w:r w:rsidRPr="00E9531A">
              <w:rPr>
                <w:rFonts w:ascii="Times New Roman" w:hAnsi="Times New Roman" w:cs="Times New Roman"/>
              </w:rPr>
              <w:t>的滴数</w:t>
            </w:r>
            <w:proofErr w:type="gramEnd"/>
          </w:p>
        </w:tc>
        <w:tc>
          <w:tcPr>
            <w:tcW w:w="2446" w:type="dxa"/>
            <w:shd w:val="clear" w:color="auto" w:fill="auto"/>
            <w:vAlign w:val="center"/>
          </w:tcPr>
          <w:p w:rsidR="00E9531A" w:rsidRPr="00D81761" w:rsidRDefault="00E9531A" w:rsidP="00D81761">
            <w:pPr>
              <w:pStyle w:val="a3"/>
              <w:tabs>
                <w:tab w:val="left" w:pos="3544"/>
              </w:tabs>
              <w:snapToGrid w:val="0"/>
              <w:spacing w:line="360" w:lineRule="auto"/>
              <w:jc w:val="center"/>
              <w:rPr>
                <w:rFonts w:ascii="Times New Roman" w:hAnsi="Times New Roman" w:cs="Times New Roman"/>
              </w:rPr>
            </w:pPr>
            <w:r w:rsidRPr="00E9531A">
              <w:rPr>
                <w:rFonts w:ascii="Times New Roman" w:hAnsi="Times New Roman" w:cs="Times New Roman"/>
              </w:rPr>
              <w:t>轮廓内的小格子数</w:t>
            </w:r>
          </w:p>
        </w:tc>
        <w:tc>
          <w:tcPr>
            <w:tcW w:w="1394" w:type="dxa"/>
            <w:shd w:val="clear" w:color="auto" w:fill="auto"/>
            <w:vAlign w:val="center"/>
          </w:tcPr>
          <w:p w:rsidR="00E9531A" w:rsidRPr="00E9531A" w:rsidRDefault="00E9531A" w:rsidP="00D81761">
            <w:pPr>
              <w:pStyle w:val="a3"/>
              <w:tabs>
                <w:tab w:val="left" w:pos="3544"/>
              </w:tabs>
              <w:snapToGrid w:val="0"/>
              <w:spacing w:line="360" w:lineRule="auto"/>
              <w:jc w:val="center"/>
              <w:rPr>
                <w:rFonts w:ascii="Times New Roman" w:hAnsi="Times New Roman" w:cs="Times New Roman"/>
              </w:rPr>
            </w:pPr>
            <w:r w:rsidRPr="00E9531A">
              <w:rPr>
                <w:rFonts w:ascii="Times New Roman" w:hAnsi="Times New Roman" w:cs="Times New Roman"/>
              </w:rPr>
              <w:t>轮廓面积</w:t>
            </w:r>
            <w:r w:rsidRPr="00E9531A">
              <w:rPr>
                <w:rFonts w:ascii="Times New Roman" w:hAnsi="Times New Roman" w:cs="Times New Roman"/>
                <w:i/>
              </w:rPr>
              <w:t>S</w:t>
            </w:r>
          </w:p>
        </w:tc>
      </w:tr>
      <w:tr w:rsidR="00E9531A" w:rsidRPr="00E9531A" w:rsidTr="00D81761">
        <w:tblPrEx>
          <w:tblCellMar>
            <w:top w:w="0" w:type="dxa"/>
            <w:bottom w:w="0" w:type="dxa"/>
          </w:tblCellMar>
        </w:tblPrEx>
        <w:trPr>
          <w:jc w:val="center"/>
        </w:trPr>
        <w:tc>
          <w:tcPr>
            <w:tcW w:w="1236" w:type="dxa"/>
            <w:shd w:val="clear" w:color="auto" w:fill="auto"/>
            <w:vAlign w:val="center"/>
          </w:tcPr>
          <w:p w:rsidR="00E9531A" w:rsidRPr="00E9531A" w:rsidRDefault="00E9531A" w:rsidP="00D81761">
            <w:pPr>
              <w:pStyle w:val="a3"/>
              <w:tabs>
                <w:tab w:val="left" w:pos="3544"/>
              </w:tabs>
              <w:snapToGrid w:val="0"/>
              <w:spacing w:line="360" w:lineRule="auto"/>
              <w:jc w:val="center"/>
              <w:rPr>
                <w:rFonts w:ascii="Times New Roman" w:hAnsi="Times New Roman" w:cs="Times New Roman"/>
              </w:rPr>
            </w:pPr>
            <w:r w:rsidRPr="00E9531A">
              <w:rPr>
                <w:rFonts w:ascii="Times New Roman" w:hAnsi="Times New Roman" w:cs="Times New Roman"/>
              </w:rPr>
              <w:t>1</w:t>
            </w:r>
          </w:p>
        </w:tc>
        <w:tc>
          <w:tcPr>
            <w:tcW w:w="3276" w:type="dxa"/>
            <w:shd w:val="clear" w:color="auto" w:fill="auto"/>
            <w:vAlign w:val="center"/>
          </w:tcPr>
          <w:p w:rsidR="00E9531A" w:rsidRPr="00E9531A" w:rsidRDefault="00E9531A" w:rsidP="00D81761">
            <w:pPr>
              <w:pStyle w:val="a3"/>
              <w:tabs>
                <w:tab w:val="left" w:pos="3544"/>
              </w:tabs>
              <w:snapToGrid w:val="0"/>
              <w:spacing w:line="360" w:lineRule="auto"/>
              <w:jc w:val="center"/>
              <w:rPr>
                <w:rFonts w:ascii="Times New Roman" w:hAnsi="Times New Roman" w:cs="Times New Roman"/>
              </w:rPr>
            </w:pPr>
          </w:p>
        </w:tc>
        <w:tc>
          <w:tcPr>
            <w:tcW w:w="2446" w:type="dxa"/>
            <w:shd w:val="clear" w:color="auto" w:fill="auto"/>
            <w:vAlign w:val="center"/>
          </w:tcPr>
          <w:p w:rsidR="00E9531A" w:rsidRPr="00E9531A" w:rsidRDefault="00E9531A" w:rsidP="00D81761">
            <w:pPr>
              <w:pStyle w:val="a3"/>
              <w:tabs>
                <w:tab w:val="left" w:pos="3544"/>
              </w:tabs>
              <w:snapToGrid w:val="0"/>
              <w:spacing w:line="360" w:lineRule="auto"/>
              <w:jc w:val="center"/>
              <w:rPr>
                <w:rFonts w:ascii="Times New Roman" w:hAnsi="Times New Roman" w:cs="Times New Roman"/>
              </w:rPr>
            </w:pPr>
          </w:p>
        </w:tc>
        <w:tc>
          <w:tcPr>
            <w:tcW w:w="1394" w:type="dxa"/>
            <w:shd w:val="clear" w:color="auto" w:fill="auto"/>
            <w:vAlign w:val="center"/>
          </w:tcPr>
          <w:p w:rsidR="00E9531A" w:rsidRPr="00E9531A" w:rsidRDefault="00E9531A" w:rsidP="00D81761">
            <w:pPr>
              <w:pStyle w:val="a3"/>
              <w:tabs>
                <w:tab w:val="left" w:pos="3544"/>
              </w:tabs>
              <w:snapToGrid w:val="0"/>
              <w:spacing w:line="360" w:lineRule="auto"/>
              <w:jc w:val="center"/>
              <w:rPr>
                <w:rFonts w:ascii="Times New Roman" w:hAnsi="Times New Roman" w:cs="Times New Roman"/>
              </w:rPr>
            </w:pPr>
          </w:p>
        </w:tc>
      </w:tr>
      <w:tr w:rsidR="00E9531A" w:rsidRPr="00E9531A" w:rsidTr="00D81761">
        <w:tblPrEx>
          <w:tblCellMar>
            <w:top w:w="0" w:type="dxa"/>
            <w:bottom w:w="0" w:type="dxa"/>
          </w:tblCellMar>
        </w:tblPrEx>
        <w:trPr>
          <w:jc w:val="center"/>
        </w:trPr>
        <w:tc>
          <w:tcPr>
            <w:tcW w:w="1236" w:type="dxa"/>
            <w:shd w:val="clear" w:color="auto" w:fill="auto"/>
            <w:vAlign w:val="center"/>
          </w:tcPr>
          <w:p w:rsidR="00E9531A" w:rsidRPr="00E9531A" w:rsidRDefault="00E9531A" w:rsidP="00D81761">
            <w:pPr>
              <w:pStyle w:val="a3"/>
              <w:tabs>
                <w:tab w:val="left" w:pos="3544"/>
              </w:tabs>
              <w:snapToGrid w:val="0"/>
              <w:spacing w:line="360" w:lineRule="auto"/>
              <w:jc w:val="center"/>
              <w:rPr>
                <w:rFonts w:ascii="Times New Roman" w:hAnsi="Times New Roman" w:cs="Times New Roman"/>
              </w:rPr>
            </w:pPr>
            <w:r w:rsidRPr="00E9531A">
              <w:rPr>
                <w:rFonts w:ascii="Times New Roman" w:hAnsi="Times New Roman" w:cs="Times New Roman"/>
              </w:rPr>
              <w:t>2</w:t>
            </w:r>
          </w:p>
        </w:tc>
        <w:tc>
          <w:tcPr>
            <w:tcW w:w="3276" w:type="dxa"/>
            <w:shd w:val="clear" w:color="auto" w:fill="auto"/>
            <w:vAlign w:val="center"/>
          </w:tcPr>
          <w:p w:rsidR="00E9531A" w:rsidRPr="00E9531A" w:rsidRDefault="00E9531A" w:rsidP="00D81761">
            <w:pPr>
              <w:pStyle w:val="a3"/>
              <w:tabs>
                <w:tab w:val="left" w:pos="3544"/>
              </w:tabs>
              <w:snapToGrid w:val="0"/>
              <w:spacing w:line="360" w:lineRule="auto"/>
              <w:jc w:val="center"/>
              <w:rPr>
                <w:rFonts w:ascii="Times New Roman" w:hAnsi="Times New Roman" w:cs="Times New Roman"/>
              </w:rPr>
            </w:pPr>
          </w:p>
        </w:tc>
        <w:tc>
          <w:tcPr>
            <w:tcW w:w="2446" w:type="dxa"/>
            <w:shd w:val="clear" w:color="auto" w:fill="auto"/>
            <w:vAlign w:val="center"/>
          </w:tcPr>
          <w:p w:rsidR="00E9531A" w:rsidRPr="00E9531A" w:rsidRDefault="00E9531A" w:rsidP="00D81761">
            <w:pPr>
              <w:pStyle w:val="a3"/>
              <w:tabs>
                <w:tab w:val="left" w:pos="3544"/>
              </w:tabs>
              <w:snapToGrid w:val="0"/>
              <w:spacing w:line="360" w:lineRule="auto"/>
              <w:jc w:val="center"/>
              <w:rPr>
                <w:rFonts w:ascii="Times New Roman" w:hAnsi="Times New Roman" w:cs="Times New Roman"/>
              </w:rPr>
            </w:pPr>
          </w:p>
        </w:tc>
        <w:tc>
          <w:tcPr>
            <w:tcW w:w="1394" w:type="dxa"/>
            <w:shd w:val="clear" w:color="auto" w:fill="auto"/>
            <w:vAlign w:val="center"/>
          </w:tcPr>
          <w:p w:rsidR="00E9531A" w:rsidRPr="00E9531A" w:rsidRDefault="00E9531A" w:rsidP="00D81761">
            <w:pPr>
              <w:pStyle w:val="a3"/>
              <w:tabs>
                <w:tab w:val="left" w:pos="3544"/>
              </w:tabs>
              <w:snapToGrid w:val="0"/>
              <w:spacing w:line="360" w:lineRule="auto"/>
              <w:jc w:val="center"/>
              <w:rPr>
                <w:rFonts w:ascii="Times New Roman" w:hAnsi="Times New Roman" w:cs="Times New Roman"/>
              </w:rPr>
            </w:pPr>
          </w:p>
        </w:tc>
      </w:tr>
      <w:tr w:rsidR="00E9531A" w:rsidRPr="00E9531A" w:rsidTr="00D81761">
        <w:tblPrEx>
          <w:tblCellMar>
            <w:top w:w="0" w:type="dxa"/>
            <w:bottom w:w="0" w:type="dxa"/>
          </w:tblCellMar>
        </w:tblPrEx>
        <w:trPr>
          <w:jc w:val="center"/>
        </w:trPr>
        <w:tc>
          <w:tcPr>
            <w:tcW w:w="1236" w:type="dxa"/>
            <w:shd w:val="clear" w:color="auto" w:fill="auto"/>
            <w:vAlign w:val="center"/>
          </w:tcPr>
          <w:p w:rsidR="00E9531A" w:rsidRPr="00E9531A" w:rsidRDefault="00E9531A" w:rsidP="00D81761">
            <w:pPr>
              <w:pStyle w:val="a3"/>
              <w:tabs>
                <w:tab w:val="left" w:pos="3544"/>
              </w:tabs>
              <w:snapToGrid w:val="0"/>
              <w:spacing w:line="360" w:lineRule="auto"/>
              <w:jc w:val="center"/>
              <w:rPr>
                <w:rFonts w:ascii="Times New Roman" w:hAnsi="Times New Roman" w:cs="Times New Roman"/>
              </w:rPr>
            </w:pPr>
            <w:r w:rsidRPr="00E9531A">
              <w:rPr>
                <w:rFonts w:ascii="Times New Roman" w:hAnsi="Times New Roman" w:cs="Times New Roman"/>
              </w:rPr>
              <w:t>3</w:t>
            </w:r>
          </w:p>
        </w:tc>
        <w:tc>
          <w:tcPr>
            <w:tcW w:w="3276" w:type="dxa"/>
            <w:shd w:val="clear" w:color="auto" w:fill="auto"/>
            <w:vAlign w:val="center"/>
          </w:tcPr>
          <w:p w:rsidR="00E9531A" w:rsidRPr="00E9531A" w:rsidRDefault="00E9531A" w:rsidP="00D81761">
            <w:pPr>
              <w:pStyle w:val="a3"/>
              <w:tabs>
                <w:tab w:val="left" w:pos="3544"/>
              </w:tabs>
              <w:snapToGrid w:val="0"/>
              <w:spacing w:line="360" w:lineRule="auto"/>
              <w:jc w:val="center"/>
              <w:rPr>
                <w:rFonts w:ascii="Times New Roman" w:hAnsi="Times New Roman" w:cs="Times New Roman"/>
              </w:rPr>
            </w:pPr>
          </w:p>
        </w:tc>
        <w:tc>
          <w:tcPr>
            <w:tcW w:w="2446" w:type="dxa"/>
            <w:shd w:val="clear" w:color="auto" w:fill="auto"/>
            <w:vAlign w:val="center"/>
          </w:tcPr>
          <w:p w:rsidR="00E9531A" w:rsidRPr="00E9531A" w:rsidRDefault="00E9531A" w:rsidP="00D81761">
            <w:pPr>
              <w:pStyle w:val="a3"/>
              <w:tabs>
                <w:tab w:val="left" w:pos="3544"/>
              </w:tabs>
              <w:snapToGrid w:val="0"/>
              <w:spacing w:line="360" w:lineRule="auto"/>
              <w:jc w:val="center"/>
              <w:rPr>
                <w:rFonts w:ascii="Times New Roman" w:hAnsi="Times New Roman" w:cs="Times New Roman"/>
              </w:rPr>
            </w:pPr>
          </w:p>
        </w:tc>
        <w:tc>
          <w:tcPr>
            <w:tcW w:w="1394" w:type="dxa"/>
            <w:shd w:val="clear" w:color="auto" w:fill="auto"/>
            <w:vAlign w:val="center"/>
          </w:tcPr>
          <w:p w:rsidR="00E9531A" w:rsidRPr="00E9531A" w:rsidRDefault="00E9531A" w:rsidP="00D81761">
            <w:pPr>
              <w:pStyle w:val="a3"/>
              <w:tabs>
                <w:tab w:val="left" w:pos="3544"/>
              </w:tabs>
              <w:snapToGrid w:val="0"/>
              <w:spacing w:line="360" w:lineRule="auto"/>
              <w:jc w:val="center"/>
              <w:rPr>
                <w:rFonts w:ascii="Times New Roman" w:hAnsi="Times New Roman" w:cs="Times New Roman"/>
              </w:rPr>
            </w:pPr>
          </w:p>
        </w:tc>
      </w:tr>
      <w:tr w:rsidR="00E9531A" w:rsidTr="00D81761">
        <w:tblPrEx>
          <w:tblCellMar>
            <w:top w:w="0" w:type="dxa"/>
            <w:bottom w:w="0" w:type="dxa"/>
          </w:tblCellMar>
        </w:tblPrEx>
        <w:trPr>
          <w:jc w:val="center"/>
        </w:trPr>
        <w:tc>
          <w:tcPr>
            <w:tcW w:w="1236" w:type="dxa"/>
            <w:shd w:val="clear" w:color="auto" w:fill="auto"/>
            <w:vAlign w:val="center"/>
          </w:tcPr>
          <w:p w:rsidR="00E9531A" w:rsidRDefault="00E9531A" w:rsidP="00D81761">
            <w:pPr>
              <w:pStyle w:val="a3"/>
              <w:tabs>
                <w:tab w:val="left" w:pos="3544"/>
              </w:tabs>
              <w:snapToGrid w:val="0"/>
              <w:spacing w:line="360" w:lineRule="auto"/>
              <w:jc w:val="center"/>
              <w:rPr>
                <w:rFonts w:ascii="Times New Roman" w:hAnsi="Times New Roman" w:cs="Times New Roman"/>
              </w:rPr>
            </w:pPr>
            <w:r w:rsidRPr="00E9531A">
              <w:rPr>
                <w:rFonts w:ascii="Times New Roman" w:hAnsi="Times New Roman" w:cs="Times New Roman"/>
              </w:rPr>
              <w:t>4</w:t>
            </w:r>
          </w:p>
        </w:tc>
        <w:tc>
          <w:tcPr>
            <w:tcW w:w="3276" w:type="dxa"/>
            <w:shd w:val="clear" w:color="auto" w:fill="auto"/>
            <w:vAlign w:val="center"/>
          </w:tcPr>
          <w:p w:rsidR="00E9531A" w:rsidRDefault="00E9531A" w:rsidP="00D81761">
            <w:pPr>
              <w:pStyle w:val="a3"/>
              <w:tabs>
                <w:tab w:val="left" w:pos="3544"/>
              </w:tabs>
              <w:snapToGrid w:val="0"/>
              <w:spacing w:line="360" w:lineRule="auto"/>
              <w:jc w:val="center"/>
              <w:rPr>
                <w:rFonts w:ascii="Times New Roman" w:hAnsi="Times New Roman" w:cs="Times New Roman"/>
              </w:rPr>
            </w:pPr>
          </w:p>
        </w:tc>
        <w:tc>
          <w:tcPr>
            <w:tcW w:w="2446" w:type="dxa"/>
            <w:shd w:val="clear" w:color="auto" w:fill="auto"/>
            <w:vAlign w:val="center"/>
          </w:tcPr>
          <w:p w:rsidR="00E9531A" w:rsidRDefault="00E9531A" w:rsidP="00D81761">
            <w:pPr>
              <w:pStyle w:val="a3"/>
              <w:tabs>
                <w:tab w:val="left" w:pos="3544"/>
              </w:tabs>
              <w:snapToGrid w:val="0"/>
              <w:spacing w:line="360" w:lineRule="auto"/>
              <w:jc w:val="center"/>
              <w:rPr>
                <w:rFonts w:ascii="Times New Roman" w:hAnsi="Times New Roman" w:cs="Times New Roman"/>
              </w:rPr>
            </w:pPr>
          </w:p>
        </w:tc>
        <w:tc>
          <w:tcPr>
            <w:tcW w:w="1394" w:type="dxa"/>
            <w:shd w:val="clear" w:color="auto" w:fill="auto"/>
            <w:vAlign w:val="center"/>
          </w:tcPr>
          <w:p w:rsidR="00E9531A" w:rsidRDefault="00E9531A" w:rsidP="00D81761">
            <w:pPr>
              <w:pStyle w:val="a3"/>
              <w:tabs>
                <w:tab w:val="left" w:pos="3544"/>
              </w:tabs>
              <w:snapToGrid w:val="0"/>
              <w:spacing w:line="360" w:lineRule="auto"/>
              <w:jc w:val="center"/>
              <w:rPr>
                <w:rFonts w:ascii="Times New Roman" w:hAnsi="Times New Roman" w:cs="Times New Roman"/>
              </w:rPr>
            </w:pPr>
          </w:p>
        </w:tc>
      </w:tr>
    </w:tbl>
    <w:p w:rsidR="00E9531A" w:rsidRDefault="00E9531A" w:rsidP="00D81761">
      <w:pPr>
        <w:pStyle w:val="a3"/>
        <w:tabs>
          <w:tab w:val="left" w:pos="3544"/>
        </w:tabs>
        <w:snapToGrid w:val="0"/>
        <w:spacing w:line="360" w:lineRule="auto"/>
        <w:rPr>
          <w:rFonts w:ascii="Times New Roman" w:hAnsi="Times New Roman" w:cs="Times New Roman"/>
        </w:rPr>
      </w:pPr>
    </w:p>
    <w:tbl>
      <w:tblPr>
        <w:tblW w:w="0" w:type="auto"/>
        <w:jc w:val="center"/>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933"/>
        <w:gridCol w:w="2240"/>
        <w:gridCol w:w="1267"/>
      </w:tblGrid>
      <w:tr w:rsidR="00E9531A" w:rsidRPr="00E9531A" w:rsidTr="00D81761">
        <w:tblPrEx>
          <w:tblCellMar>
            <w:top w:w="0" w:type="dxa"/>
            <w:bottom w:w="0" w:type="dxa"/>
          </w:tblCellMar>
        </w:tblPrEx>
        <w:trPr>
          <w:jc w:val="center"/>
        </w:trPr>
        <w:tc>
          <w:tcPr>
            <w:tcW w:w="1950" w:type="dxa"/>
            <w:shd w:val="clear" w:color="auto" w:fill="auto"/>
            <w:vAlign w:val="center"/>
          </w:tcPr>
          <w:p w:rsidR="00E9531A" w:rsidRPr="00E9531A" w:rsidRDefault="00E9531A" w:rsidP="00D81761">
            <w:pPr>
              <w:pStyle w:val="a3"/>
              <w:tabs>
                <w:tab w:val="left" w:pos="3544"/>
              </w:tabs>
              <w:snapToGrid w:val="0"/>
              <w:spacing w:line="360" w:lineRule="auto"/>
              <w:jc w:val="center"/>
              <w:rPr>
                <w:rFonts w:ascii="Times New Roman" w:hAnsi="Times New Roman" w:cs="Times New Roman"/>
                <w:i/>
              </w:rPr>
            </w:pPr>
            <w:r w:rsidRPr="00E9531A">
              <w:rPr>
                <w:rFonts w:ascii="Times New Roman" w:hAnsi="Times New Roman" w:cs="Times New Roman"/>
              </w:rPr>
              <w:t>实验次数</w:t>
            </w:r>
          </w:p>
        </w:tc>
        <w:tc>
          <w:tcPr>
            <w:tcW w:w="2933" w:type="dxa"/>
            <w:shd w:val="clear" w:color="auto" w:fill="auto"/>
            <w:vAlign w:val="center"/>
          </w:tcPr>
          <w:p w:rsidR="00E9531A" w:rsidRPr="00D81761" w:rsidRDefault="00E9531A" w:rsidP="00D81761">
            <w:pPr>
              <w:pStyle w:val="a3"/>
              <w:tabs>
                <w:tab w:val="left" w:pos="3544"/>
              </w:tabs>
              <w:snapToGrid w:val="0"/>
              <w:spacing w:line="360" w:lineRule="auto"/>
              <w:jc w:val="center"/>
              <w:rPr>
                <w:rFonts w:ascii="Times New Roman" w:hAnsi="Times New Roman" w:cs="Times New Roman"/>
              </w:rPr>
            </w:pPr>
            <w:r w:rsidRPr="00E9531A">
              <w:rPr>
                <w:rFonts w:ascii="Times New Roman" w:hAnsi="Times New Roman" w:cs="Times New Roman"/>
              </w:rPr>
              <w:t>一滴纯油酸的体积</w:t>
            </w:r>
            <w:r w:rsidRPr="00E9531A">
              <w:rPr>
                <w:rFonts w:ascii="Times New Roman" w:hAnsi="Times New Roman" w:cs="Times New Roman"/>
                <w:i/>
              </w:rPr>
              <w:t>V</w:t>
            </w:r>
          </w:p>
        </w:tc>
        <w:tc>
          <w:tcPr>
            <w:tcW w:w="2240" w:type="dxa"/>
            <w:shd w:val="clear" w:color="auto" w:fill="auto"/>
            <w:vAlign w:val="center"/>
          </w:tcPr>
          <w:p w:rsidR="00E9531A" w:rsidRPr="00D81761" w:rsidRDefault="00E9531A" w:rsidP="00D81761">
            <w:pPr>
              <w:pStyle w:val="a3"/>
              <w:tabs>
                <w:tab w:val="left" w:pos="3544"/>
              </w:tabs>
              <w:snapToGrid w:val="0"/>
              <w:spacing w:line="360" w:lineRule="auto"/>
              <w:jc w:val="center"/>
              <w:rPr>
                <w:rFonts w:ascii="Times New Roman" w:hAnsi="Times New Roman" w:cs="Times New Roman"/>
              </w:rPr>
            </w:pPr>
            <w:r w:rsidRPr="00E9531A">
              <w:rPr>
                <w:rFonts w:ascii="Times New Roman" w:hAnsi="Times New Roman" w:cs="Times New Roman"/>
              </w:rPr>
              <w:t>分子的大小</w:t>
            </w:r>
            <w:r>
              <w:rPr>
                <w:rFonts w:ascii="Times New Roman" w:hAnsi="Times New Roman" w:cs="Times New Roman"/>
              </w:rPr>
              <w:t>(</w:t>
            </w:r>
            <w:r w:rsidRPr="00E9531A">
              <w:rPr>
                <w:rFonts w:ascii="Times New Roman" w:hAnsi="Times New Roman" w:cs="Times New Roman"/>
              </w:rPr>
              <w:t>m</w:t>
            </w:r>
            <w:r>
              <w:rPr>
                <w:rFonts w:ascii="Times New Roman" w:hAnsi="Times New Roman" w:cs="Times New Roman"/>
              </w:rPr>
              <w:t>)</w:t>
            </w:r>
          </w:p>
        </w:tc>
        <w:tc>
          <w:tcPr>
            <w:tcW w:w="1267" w:type="dxa"/>
            <w:shd w:val="clear" w:color="auto" w:fill="auto"/>
            <w:vAlign w:val="center"/>
          </w:tcPr>
          <w:p w:rsidR="00E9531A" w:rsidRPr="00E9531A" w:rsidRDefault="00E9531A" w:rsidP="00D81761">
            <w:pPr>
              <w:pStyle w:val="a3"/>
              <w:tabs>
                <w:tab w:val="left" w:pos="3544"/>
              </w:tabs>
              <w:snapToGrid w:val="0"/>
              <w:spacing w:line="360" w:lineRule="auto"/>
              <w:jc w:val="center"/>
              <w:rPr>
                <w:rFonts w:hAnsi="宋体" w:cs="宋体" w:hint="eastAsia"/>
              </w:rPr>
            </w:pPr>
            <w:r w:rsidRPr="00E9531A">
              <w:rPr>
                <w:rFonts w:ascii="Times New Roman" w:hAnsi="Times New Roman" w:cs="Times New Roman"/>
              </w:rPr>
              <w:t>平均值</w:t>
            </w:r>
          </w:p>
        </w:tc>
      </w:tr>
      <w:tr w:rsidR="00D81761" w:rsidRPr="00E9531A" w:rsidTr="00D81761">
        <w:tblPrEx>
          <w:tblCellMar>
            <w:top w:w="0" w:type="dxa"/>
            <w:bottom w:w="0" w:type="dxa"/>
          </w:tblCellMar>
        </w:tblPrEx>
        <w:trPr>
          <w:jc w:val="center"/>
        </w:trPr>
        <w:tc>
          <w:tcPr>
            <w:tcW w:w="1950" w:type="dxa"/>
            <w:shd w:val="clear" w:color="auto" w:fill="auto"/>
            <w:vAlign w:val="center"/>
          </w:tcPr>
          <w:p w:rsidR="00D81761" w:rsidRPr="00E9531A" w:rsidRDefault="00D81761" w:rsidP="00D81761">
            <w:pPr>
              <w:pStyle w:val="a3"/>
              <w:tabs>
                <w:tab w:val="left" w:pos="3544"/>
              </w:tabs>
              <w:snapToGrid w:val="0"/>
              <w:spacing w:line="360" w:lineRule="auto"/>
              <w:jc w:val="center"/>
              <w:rPr>
                <w:rFonts w:ascii="Times New Roman" w:hAnsi="Times New Roman" w:cs="Times New Roman"/>
              </w:rPr>
            </w:pPr>
            <w:r w:rsidRPr="00E9531A">
              <w:rPr>
                <w:rFonts w:ascii="Times New Roman" w:hAnsi="Times New Roman" w:cs="Times New Roman"/>
              </w:rPr>
              <w:t>1</w:t>
            </w:r>
          </w:p>
        </w:tc>
        <w:tc>
          <w:tcPr>
            <w:tcW w:w="2933" w:type="dxa"/>
            <w:shd w:val="clear" w:color="auto" w:fill="auto"/>
            <w:vAlign w:val="center"/>
          </w:tcPr>
          <w:p w:rsidR="00D81761" w:rsidRPr="00E9531A" w:rsidRDefault="00D81761" w:rsidP="00D81761">
            <w:pPr>
              <w:pStyle w:val="a3"/>
              <w:tabs>
                <w:tab w:val="left" w:pos="3544"/>
              </w:tabs>
              <w:snapToGrid w:val="0"/>
              <w:spacing w:line="360" w:lineRule="auto"/>
              <w:jc w:val="center"/>
              <w:rPr>
                <w:rFonts w:ascii="Times New Roman" w:hAnsi="Times New Roman" w:cs="Times New Roman"/>
              </w:rPr>
            </w:pPr>
          </w:p>
        </w:tc>
        <w:tc>
          <w:tcPr>
            <w:tcW w:w="2240" w:type="dxa"/>
            <w:shd w:val="clear" w:color="auto" w:fill="auto"/>
            <w:vAlign w:val="center"/>
          </w:tcPr>
          <w:p w:rsidR="00D81761" w:rsidRPr="00E9531A" w:rsidRDefault="00D81761" w:rsidP="00D81761">
            <w:pPr>
              <w:pStyle w:val="a3"/>
              <w:tabs>
                <w:tab w:val="left" w:pos="3544"/>
              </w:tabs>
              <w:snapToGrid w:val="0"/>
              <w:spacing w:line="360" w:lineRule="auto"/>
              <w:jc w:val="center"/>
              <w:rPr>
                <w:rFonts w:ascii="Times New Roman" w:hAnsi="Times New Roman" w:cs="Times New Roman"/>
              </w:rPr>
            </w:pPr>
          </w:p>
        </w:tc>
        <w:tc>
          <w:tcPr>
            <w:tcW w:w="1267" w:type="dxa"/>
            <w:vMerge w:val="restart"/>
            <w:shd w:val="clear" w:color="auto" w:fill="auto"/>
            <w:vAlign w:val="center"/>
          </w:tcPr>
          <w:p w:rsidR="00D81761" w:rsidRPr="00E9531A" w:rsidRDefault="00D81761" w:rsidP="00D81761">
            <w:pPr>
              <w:pStyle w:val="a3"/>
              <w:tabs>
                <w:tab w:val="left" w:pos="3544"/>
              </w:tabs>
              <w:snapToGrid w:val="0"/>
              <w:spacing w:line="360" w:lineRule="auto"/>
              <w:jc w:val="center"/>
              <w:rPr>
                <w:rFonts w:ascii="Times New Roman" w:hAnsi="Times New Roman" w:cs="Times New Roman"/>
              </w:rPr>
            </w:pPr>
          </w:p>
        </w:tc>
      </w:tr>
      <w:tr w:rsidR="00D81761" w:rsidRPr="00E9531A" w:rsidTr="00D81761">
        <w:tblPrEx>
          <w:tblCellMar>
            <w:top w:w="0" w:type="dxa"/>
            <w:bottom w:w="0" w:type="dxa"/>
          </w:tblCellMar>
        </w:tblPrEx>
        <w:trPr>
          <w:jc w:val="center"/>
        </w:trPr>
        <w:tc>
          <w:tcPr>
            <w:tcW w:w="1950" w:type="dxa"/>
            <w:shd w:val="clear" w:color="auto" w:fill="auto"/>
            <w:vAlign w:val="center"/>
          </w:tcPr>
          <w:p w:rsidR="00D81761" w:rsidRPr="00E9531A" w:rsidRDefault="00D81761" w:rsidP="00D81761">
            <w:pPr>
              <w:pStyle w:val="a3"/>
              <w:tabs>
                <w:tab w:val="left" w:pos="3544"/>
              </w:tabs>
              <w:snapToGrid w:val="0"/>
              <w:spacing w:line="360" w:lineRule="auto"/>
              <w:jc w:val="center"/>
              <w:rPr>
                <w:rFonts w:ascii="Times New Roman" w:hAnsi="Times New Roman" w:cs="Times New Roman"/>
              </w:rPr>
            </w:pPr>
            <w:r w:rsidRPr="00E9531A">
              <w:rPr>
                <w:rFonts w:ascii="Times New Roman" w:hAnsi="Times New Roman" w:cs="Times New Roman"/>
              </w:rPr>
              <w:t>2</w:t>
            </w:r>
          </w:p>
        </w:tc>
        <w:tc>
          <w:tcPr>
            <w:tcW w:w="2933" w:type="dxa"/>
            <w:shd w:val="clear" w:color="auto" w:fill="auto"/>
            <w:vAlign w:val="center"/>
          </w:tcPr>
          <w:p w:rsidR="00D81761" w:rsidRPr="00E9531A" w:rsidRDefault="00D81761" w:rsidP="00D81761">
            <w:pPr>
              <w:pStyle w:val="a3"/>
              <w:tabs>
                <w:tab w:val="left" w:pos="3544"/>
              </w:tabs>
              <w:snapToGrid w:val="0"/>
              <w:spacing w:line="360" w:lineRule="auto"/>
              <w:jc w:val="center"/>
              <w:rPr>
                <w:rFonts w:ascii="Times New Roman" w:hAnsi="Times New Roman" w:cs="Times New Roman"/>
              </w:rPr>
            </w:pPr>
          </w:p>
        </w:tc>
        <w:tc>
          <w:tcPr>
            <w:tcW w:w="2240" w:type="dxa"/>
            <w:shd w:val="clear" w:color="auto" w:fill="auto"/>
            <w:vAlign w:val="center"/>
          </w:tcPr>
          <w:p w:rsidR="00D81761" w:rsidRPr="00E9531A" w:rsidRDefault="00D81761" w:rsidP="00D81761">
            <w:pPr>
              <w:pStyle w:val="a3"/>
              <w:tabs>
                <w:tab w:val="left" w:pos="3544"/>
              </w:tabs>
              <w:snapToGrid w:val="0"/>
              <w:spacing w:line="360" w:lineRule="auto"/>
              <w:jc w:val="center"/>
              <w:rPr>
                <w:rFonts w:ascii="Times New Roman" w:hAnsi="Times New Roman" w:cs="Times New Roman"/>
              </w:rPr>
            </w:pPr>
          </w:p>
        </w:tc>
        <w:tc>
          <w:tcPr>
            <w:tcW w:w="1267" w:type="dxa"/>
            <w:vMerge/>
            <w:shd w:val="clear" w:color="auto" w:fill="auto"/>
            <w:vAlign w:val="center"/>
          </w:tcPr>
          <w:p w:rsidR="00D81761" w:rsidRPr="00E9531A" w:rsidRDefault="00D81761" w:rsidP="00D81761">
            <w:pPr>
              <w:pStyle w:val="a3"/>
              <w:tabs>
                <w:tab w:val="left" w:pos="3544"/>
              </w:tabs>
              <w:snapToGrid w:val="0"/>
              <w:spacing w:line="360" w:lineRule="auto"/>
              <w:jc w:val="center"/>
              <w:rPr>
                <w:rFonts w:ascii="Times New Roman" w:hAnsi="Times New Roman" w:cs="Times New Roman"/>
              </w:rPr>
            </w:pPr>
          </w:p>
        </w:tc>
      </w:tr>
      <w:tr w:rsidR="00D81761" w:rsidRPr="00E9531A" w:rsidTr="00D81761">
        <w:tblPrEx>
          <w:tblCellMar>
            <w:top w:w="0" w:type="dxa"/>
            <w:bottom w:w="0" w:type="dxa"/>
          </w:tblCellMar>
        </w:tblPrEx>
        <w:trPr>
          <w:jc w:val="center"/>
        </w:trPr>
        <w:tc>
          <w:tcPr>
            <w:tcW w:w="1950" w:type="dxa"/>
            <w:shd w:val="clear" w:color="auto" w:fill="auto"/>
            <w:vAlign w:val="center"/>
          </w:tcPr>
          <w:p w:rsidR="00D81761" w:rsidRPr="00E9531A" w:rsidRDefault="00D81761" w:rsidP="00D81761">
            <w:pPr>
              <w:pStyle w:val="a3"/>
              <w:tabs>
                <w:tab w:val="left" w:pos="3544"/>
              </w:tabs>
              <w:snapToGrid w:val="0"/>
              <w:spacing w:line="360" w:lineRule="auto"/>
              <w:jc w:val="center"/>
              <w:rPr>
                <w:rFonts w:ascii="Times New Roman" w:hAnsi="Times New Roman" w:cs="Times New Roman"/>
              </w:rPr>
            </w:pPr>
            <w:r w:rsidRPr="00E9531A">
              <w:rPr>
                <w:rFonts w:ascii="Times New Roman" w:hAnsi="Times New Roman" w:cs="Times New Roman"/>
              </w:rPr>
              <w:t>3</w:t>
            </w:r>
          </w:p>
        </w:tc>
        <w:tc>
          <w:tcPr>
            <w:tcW w:w="2933" w:type="dxa"/>
            <w:shd w:val="clear" w:color="auto" w:fill="auto"/>
            <w:vAlign w:val="center"/>
          </w:tcPr>
          <w:p w:rsidR="00D81761" w:rsidRPr="00E9531A" w:rsidRDefault="00D81761" w:rsidP="00D81761">
            <w:pPr>
              <w:pStyle w:val="a3"/>
              <w:tabs>
                <w:tab w:val="left" w:pos="3544"/>
              </w:tabs>
              <w:snapToGrid w:val="0"/>
              <w:spacing w:line="360" w:lineRule="auto"/>
              <w:jc w:val="center"/>
              <w:rPr>
                <w:rFonts w:ascii="Times New Roman" w:hAnsi="Times New Roman" w:cs="Times New Roman"/>
              </w:rPr>
            </w:pPr>
          </w:p>
        </w:tc>
        <w:tc>
          <w:tcPr>
            <w:tcW w:w="2240" w:type="dxa"/>
            <w:shd w:val="clear" w:color="auto" w:fill="auto"/>
            <w:vAlign w:val="center"/>
          </w:tcPr>
          <w:p w:rsidR="00D81761" w:rsidRPr="00E9531A" w:rsidRDefault="00D81761" w:rsidP="00D81761">
            <w:pPr>
              <w:pStyle w:val="a3"/>
              <w:tabs>
                <w:tab w:val="left" w:pos="3544"/>
              </w:tabs>
              <w:snapToGrid w:val="0"/>
              <w:spacing w:line="360" w:lineRule="auto"/>
              <w:jc w:val="center"/>
              <w:rPr>
                <w:rFonts w:ascii="Times New Roman" w:hAnsi="Times New Roman" w:cs="Times New Roman"/>
              </w:rPr>
            </w:pPr>
          </w:p>
        </w:tc>
        <w:tc>
          <w:tcPr>
            <w:tcW w:w="1267" w:type="dxa"/>
            <w:vMerge/>
            <w:shd w:val="clear" w:color="auto" w:fill="auto"/>
            <w:vAlign w:val="center"/>
          </w:tcPr>
          <w:p w:rsidR="00D81761" w:rsidRPr="00E9531A" w:rsidRDefault="00D81761" w:rsidP="00D81761">
            <w:pPr>
              <w:pStyle w:val="a3"/>
              <w:tabs>
                <w:tab w:val="left" w:pos="3544"/>
              </w:tabs>
              <w:snapToGrid w:val="0"/>
              <w:spacing w:line="360" w:lineRule="auto"/>
              <w:jc w:val="center"/>
              <w:rPr>
                <w:rFonts w:ascii="Times New Roman" w:hAnsi="Times New Roman" w:cs="Times New Roman"/>
              </w:rPr>
            </w:pPr>
          </w:p>
        </w:tc>
      </w:tr>
      <w:tr w:rsidR="00D81761" w:rsidTr="00D81761">
        <w:tblPrEx>
          <w:tblCellMar>
            <w:top w:w="0" w:type="dxa"/>
            <w:bottom w:w="0" w:type="dxa"/>
          </w:tblCellMar>
        </w:tblPrEx>
        <w:trPr>
          <w:jc w:val="center"/>
        </w:trPr>
        <w:tc>
          <w:tcPr>
            <w:tcW w:w="1950" w:type="dxa"/>
            <w:shd w:val="clear" w:color="auto" w:fill="auto"/>
            <w:vAlign w:val="center"/>
          </w:tcPr>
          <w:p w:rsidR="00D81761" w:rsidRPr="00E9531A" w:rsidRDefault="00D81761" w:rsidP="00D81761">
            <w:pPr>
              <w:pStyle w:val="a3"/>
              <w:tabs>
                <w:tab w:val="left" w:pos="3544"/>
              </w:tabs>
              <w:snapToGrid w:val="0"/>
              <w:spacing w:line="360" w:lineRule="auto"/>
              <w:jc w:val="center"/>
              <w:rPr>
                <w:rFonts w:ascii="Times New Roman" w:hAnsi="Times New Roman" w:cs="Times New Roman"/>
                <w:i/>
              </w:rPr>
            </w:pPr>
            <w:r w:rsidRPr="00E9531A">
              <w:rPr>
                <w:rFonts w:ascii="Times New Roman" w:hAnsi="Times New Roman" w:cs="Times New Roman"/>
              </w:rPr>
              <w:t>4</w:t>
            </w:r>
          </w:p>
        </w:tc>
        <w:tc>
          <w:tcPr>
            <w:tcW w:w="2933" w:type="dxa"/>
            <w:shd w:val="clear" w:color="auto" w:fill="auto"/>
            <w:vAlign w:val="center"/>
          </w:tcPr>
          <w:p w:rsidR="00D81761" w:rsidRDefault="00D81761" w:rsidP="00D81761">
            <w:pPr>
              <w:pStyle w:val="a3"/>
              <w:tabs>
                <w:tab w:val="left" w:pos="3544"/>
              </w:tabs>
              <w:snapToGrid w:val="0"/>
              <w:spacing w:line="360" w:lineRule="auto"/>
              <w:jc w:val="center"/>
              <w:rPr>
                <w:rFonts w:ascii="Times New Roman" w:hAnsi="Times New Roman" w:cs="Times New Roman"/>
              </w:rPr>
            </w:pPr>
          </w:p>
        </w:tc>
        <w:tc>
          <w:tcPr>
            <w:tcW w:w="2240" w:type="dxa"/>
            <w:shd w:val="clear" w:color="auto" w:fill="auto"/>
            <w:vAlign w:val="center"/>
          </w:tcPr>
          <w:p w:rsidR="00D81761" w:rsidRDefault="00D81761" w:rsidP="00D81761">
            <w:pPr>
              <w:pStyle w:val="a3"/>
              <w:tabs>
                <w:tab w:val="left" w:pos="3544"/>
              </w:tabs>
              <w:snapToGrid w:val="0"/>
              <w:spacing w:line="360" w:lineRule="auto"/>
              <w:jc w:val="center"/>
              <w:rPr>
                <w:rFonts w:ascii="Times New Roman" w:hAnsi="Times New Roman" w:cs="Times New Roman"/>
              </w:rPr>
            </w:pPr>
          </w:p>
        </w:tc>
        <w:tc>
          <w:tcPr>
            <w:tcW w:w="1267" w:type="dxa"/>
            <w:vMerge/>
            <w:shd w:val="clear" w:color="auto" w:fill="auto"/>
            <w:vAlign w:val="center"/>
          </w:tcPr>
          <w:p w:rsidR="00D81761" w:rsidRDefault="00D81761" w:rsidP="00D81761">
            <w:pPr>
              <w:pStyle w:val="a3"/>
              <w:tabs>
                <w:tab w:val="left" w:pos="3544"/>
              </w:tabs>
              <w:snapToGrid w:val="0"/>
              <w:spacing w:line="360" w:lineRule="auto"/>
              <w:jc w:val="center"/>
              <w:rPr>
                <w:rFonts w:ascii="Times New Roman" w:hAnsi="Times New Roman" w:cs="Times New Roman"/>
              </w:rPr>
            </w:pPr>
          </w:p>
        </w:tc>
      </w:tr>
    </w:tbl>
    <w:p w:rsidR="00D81761" w:rsidRDefault="00D81761" w:rsidP="00D81761">
      <w:pPr>
        <w:pStyle w:val="a3"/>
        <w:tabs>
          <w:tab w:val="left" w:pos="3544"/>
        </w:tabs>
        <w:snapToGrid w:val="0"/>
        <w:spacing w:line="360" w:lineRule="auto"/>
        <w:rPr>
          <w:rFonts w:ascii="Times New Roman" w:eastAsia="黑体" w:hAnsi="Times New Roman" w:cs="Times New Roman" w:hint="eastAsia"/>
        </w:rPr>
      </w:pP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eastAsia="黑体" w:hAnsi="Times New Roman" w:cs="Times New Roman"/>
        </w:rPr>
        <w:t>2.</w:t>
      </w:r>
      <w:r w:rsidRPr="00E9531A">
        <w:rPr>
          <w:rFonts w:ascii="Times New Roman" w:eastAsia="黑体" w:hAnsi="Times New Roman" w:cs="Times New Roman"/>
        </w:rPr>
        <w:t>注意事项</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1</w:t>
      </w:r>
      <w:r>
        <w:rPr>
          <w:rFonts w:ascii="Times New Roman" w:hAnsi="Times New Roman" w:cs="Times New Roman"/>
        </w:rPr>
        <w:t>)</w:t>
      </w:r>
      <w:r w:rsidRPr="00E9531A">
        <w:rPr>
          <w:rFonts w:ascii="Times New Roman" w:hAnsi="Times New Roman" w:cs="Times New Roman"/>
        </w:rPr>
        <w:t>注射器针头高出水面的高度应在</w:t>
      </w:r>
      <w:r w:rsidRPr="00E9531A">
        <w:rPr>
          <w:rFonts w:ascii="Times New Roman" w:hAnsi="Times New Roman" w:cs="Times New Roman"/>
        </w:rPr>
        <w:t>1</w:t>
      </w:r>
      <w:r>
        <w:rPr>
          <w:rFonts w:ascii="Times New Roman" w:hAnsi="Times New Roman" w:cs="Times New Roman"/>
        </w:rPr>
        <w:t xml:space="preserve"> </w:t>
      </w:r>
      <w:r w:rsidRPr="00E9531A">
        <w:rPr>
          <w:rFonts w:ascii="Times New Roman" w:hAnsi="Times New Roman" w:cs="Times New Roman"/>
        </w:rPr>
        <w:t>cm</w:t>
      </w:r>
      <w:r w:rsidRPr="00E9531A">
        <w:rPr>
          <w:rFonts w:ascii="Times New Roman" w:hAnsi="Times New Roman" w:cs="Times New Roman"/>
        </w:rPr>
        <w:t>之内</w:t>
      </w:r>
      <w:r>
        <w:rPr>
          <w:rFonts w:ascii="Times New Roman" w:hAnsi="Times New Roman" w:cs="Times New Roman"/>
        </w:rPr>
        <w:t>，</w:t>
      </w:r>
      <w:r w:rsidRPr="00E9531A">
        <w:rPr>
          <w:rFonts w:ascii="Times New Roman" w:hAnsi="Times New Roman" w:cs="Times New Roman"/>
        </w:rPr>
        <w:t>当针头靠水面很近</w:t>
      </w:r>
      <w:r>
        <w:rPr>
          <w:rFonts w:ascii="Times New Roman" w:hAnsi="Times New Roman" w:cs="Times New Roman"/>
        </w:rPr>
        <w:t>(</w:t>
      </w:r>
      <w:r w:rsidRPr="00E9531A">
        <w:rPr>
          <w:rFonts w:ascii="Times New Roman" w:hAnsi="Times New Roman" w:cs="Times New Roman"/>
        </w:rPr>
        <w:t>油酸未滴下之前</w:t>
      </w:r>
      <w:r>
        <w:rPr>
          <w:rFonts w:ascii="Times New Roman" w:hAnsi="Times New Roman" w:cs="Times New Roman"/>
        </w:rPr>
        <w:t>)</w:t>
      </w:r>
      <w:r w:rsidRPr="00E9531A">
        <w:rPr>
          <w:rFonts w:ascii="Times New Roman" w:hAnsi="Times New Roman" w:cs="Times New Roman"/>
        </w:rPr>
        <w:t>时</w:t>
      </w:r>
      <w:r>
        <w:rPr>
          <w:rFonts w:ascii="Times New Roman" w:hAnsi="Times New Roman" w:cs="Times New Roman"/>
        </w:rPr>
        <w:t>，</w:t>
      </w:r>
      <w:r w:rsidRPr="00E9531A">
        <w:rPr>
          <w:rFonts w:ascii="Times New Roman" w:hAnsi="Times New Roman" w:cs="Times New Roman"/>
        </w:rPr>
        <w:t>会发现针头下方的粉层已被排开</w:t>
      </w:r>
      <w:r>
        <w:rPr>
          <w:rFonts w:ascii="Times New Roman" w:hAnsi="Times New Roman" w:cs="Times New Roman"/>
        </w:rPr>
        <w:t>，</w:t>
      </w:r>
      <w:r w:rsidRPr="00E9531A">
        <w:rPr>
          <w:rFonts w:ascii="Times New Roman" w:hAnsi="Times New Roman" w:cs="Times New Roman"/>
        </w:rPr>
        <w:t>这是针头中酒精挥发所致</w:t>
      </w:r>
      <w:r>
        <w:rPr>
          <w:rFonts w:ascii="Times New Roman" w:hAnsi="Times New Roman" w:cs="Times New Roman"/>
        </w:rPr>
        <w:t>，</w:t>
      </w:r>
      <w:r w:rsidRPr="00E9531A">
        <w:rPr>
          <w:rFonts w:ascii="Times New Roman" w:hAnsi="Times New Roman" w:cs="Times New Roman"/>
        </w:rPr>
        <w:t>不影响实验效果</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2</w:t>
      </w:r>
      <w:r>
        <w:rPr>
          <w:rFonts w:ascii="Times New Roman" w:hAnsi="Times New Roman" w:cs="Times New Roman"/>
        </w:rPr>
        <w:t>)</w:t>
      </w:r>
      <w:r w:rsidRPr="00E9531A">
        <w:rPr>
          <w:rFonts w:ascii="Times New Roman" w:hAnsi="Times New Roman" w:cs="Times New Roman"/>
        </w:rPr>
        <w:t>待测油酸薄膜扩散后又会收缩</w:t>
      </w:r>
      <w:r>
        <w:rPr>
          <w:rFonts w:ascii="Times New Roman" w:hAnsi="Times New Roman" w:cs="Times New Roman"/>
        </w:rPr>
        <w:t>，</w:t>
      </w:r>
      <w:r w:rsidRPr="00E9531A">
        <w:rPr>
          <w:rFonts w:ascii="Times New Roman" w:hAnsi="Times New Roman" w:cs="Times New Roman"/>
        </w:rPr>
        <w:t>要在油酸薄膜的形状稳定后再画轮廓</w:t>
      </w:r>
      <w:r>
        <w:rPr>
          <w:rFonts w:ascii="Times New Roman" w:hAnsi="Times New Roman" w:cs="Times New Roman"/>
        </w:rPr>
        <w:t>．</w:t>
      </w:r>
      <w:r w:rsidRPr="00E9531A">
        <w:rPr>
          <w:rFonts w:ascii="Times New Roman" w:hAnsi="Times New Roman" w:cs="Times New Roman"/>
        </w:rPr>
        <w:t>扩散后又收缩有两个原因</w:t>
      </w:r>
      <w:r>
        <w:rPr>
          <w:rFonts w:ascii="Times New Roman" w:hAnsi="Times New Roman" w:cs="Times New Roman"/>
        </w:rPr>
        <w:t>：</w:t>
      </w:r>
      <w:r w:rsidRPr="00E9531A">
        <w:rPr>
          <w:rFonts w:hAnsi="宋体" w:cs="Times New Roman"/>
        </w:rPr>
        <w:t>①</w:t>
      </w:r>
      <w:r w:rsidRPr="00E9531A">
        <w:rPr>
          <w:rFonts w:ascii="Times New Roman" w:hAnsi="Times New Roman" w:cs="Times New Roman"/>
        </w:rPr>
        <w:t>水面受油酸液滴冲击凹陷后又恢复</w:t>
      </w:r>
      <w:r>
        <w:rPr>
          <w:rFonts w:ascii="Times New Roman" w:hAnsi="Times New Roman" w:cs="Times New Roman"/>
        </w:rPr>
        <w:t>；</w:t>
      </w:r>
      <w:r w:rsidRPr="00E9531A">
        <w:rPr>
          <w:rFonts w:hAnsi="宋体" w:cs="Times New Roman"/>
        </w:rPr>
        <w:t>②</w:t>
      </w:r>
      <w:r w:rsidRPr="00E9531A">
        <w:rPr>
          <w:rFonts w:ascii="Times New Roman" w:hAnsi="Times New Roman" w:cs="Times New Roman"/>
        </w:rPr>
        <w:t>酒精挥发后液面收缩</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3</w:t>
      </w:r>
      <w:r>
        <w:rPr>
          <w:rFonts w:ascii="Times New Roman" w:hAnsi="Times New Roman" w:cs="Times New Roman"/>
        </w:rPr>
        <w:t>)</w:t>
      </w:r>
      <w:r w:rsidRPr="00E9531A">
        <w:rPr>
          <w:rFonts w:ascii="Times New Roman" w:hAnsi="Times New Roman" w:cs="Times New Roman"/>
        </w:rPr>
        <w:t>当重做实验时</w:t>
      </w:r>
      <w:r>
        <w:rPr>
          <w:rFonts w:ascii="Times New Roman" w:hAnsi="Times New Roman" w:cs="Times New Roman"/>
        </w:rPr>
        <w:t>，</w:t>
      </w:r>
      <w:r w:rsidRPr="00E9531A">
        <w:rPr>
          <w:rFonts w:ascii="Times New Roman" w:hAnsi="Times New Roman" w:cs="Times New Roman"/>
        </w:rPr>
        <w:t>将水从浅盘的一侧边缘倒出</w:t>
      </w:r>
      <w:r>
        <w:rPr>
          <w:rFonts w:ascii="Times New Roman" w:hAnsi="Times New Roman" w:cs="Times New Roman"/>
        </w:rPr>
        <w:t>，</w:t>
      </w:r>
      <w:r w:rsidRPr="00E9531A">
        <w:rPr>
          <w:rFonts w:ascii="Times New Roman" w:hAnsi="Times New Roman" w:cs="Times New Roman"/>
        </w:rPr>
        <w:t>在这侧边缘会残留油酸</w:t>
      </w:r>
      <w:r>
        <w:rPr>
          <w:rFonts w:ascii="Times New Roman" w:hAnsi="Times New Roman" w:cs="Times New Roman"/>
        </w:rPr>
        <w:t>，</w:t>
      </w:r>
      <w:r w:rsidRPr="00E9531A">
        <w:rPr>
          <w:rFonts w:ascii="Times New Roman" w:hAnsi="Times New Roman" w:cs="Times New Roman"/>
        </w:rPr>
        <w:t>可用少量酒精清洗</w:t>
      </w:r>
      <w:r>
        <w:rPr>
          <w:rFonts w:ascii="Times New Roman" w:hAnsi="Times New Roman" w:cs="Times New Roman"/>
        </w:rPr>
        <w:t>，</w:t>
      </w:r>
      <w:r w:rsidRPr="00E9531A">
        <w:rPr>
          <w:rFonts w:ascii="Times New Roman" w:hAnsi="Times New Roman" w:cs="Times New Roman"/>
        </w:rPr>
        <w:t>并用脱脂棉擦去再用清水冲洗</w:t>
      </w:r>
      <w:r>
        <w:rPr>
          <w:rFonts w:ascii="Times New Roman" w:hAnsi="Times New Roman" w:cs="Times New Roman"/>
        </w:rPr>
        <w:t>，</w:t>
      </w:r>
      <w:r w:rsidRPr="00E9531A">
        <w:rPr>
          <w:rFonts w:ascii="Times New Roman" w:hAnsi="Times New Roman" w:cs="Times New Roman"/>
        </w:rPr>
        <w:t>这样做可保持浅盘的清洁</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4</w:t>
      </w:r>
      <w:r>
        <w:rPr>
          <w:rFonts w:ascii="Times New Roman" w:hAnsi="Times New Roman" w:cs="Times New Roman"/>
        </w:rPr>
        <w:t>)</w:t>
      </w:r>
      <w:r w:rsidRPr="00E9531A">
        <w:rPr>
          <w:rFonts w:ascii="Times New Roman" w:hAnsi="Times New Roman" w:cs="Times New Roman"/>
        </w:rPr>
        <w:t>本实验只要求估测分子的大小</w:t>
      </w:r>
      <w:r>
        <w:rPr>
          <w:rFonts w:ascii="Times New Roman" w:hAnsi="Times New Roman" w:cs="Times New Roman"/>
        </w:rPr>
        <w:t>，</w:t>
      </w:r>
      <w:r w:rsidRPr="00E9531A">
        <w:rPr>
          <w:rFonts w:ascii="Times New Roman" w:hAnsi="Times New Roman" w:cs="Times New Roman"/>
        </w:rPr>
        <w:t>实验结果的数量级符合要求即可</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fldChar w:fldCharType="begin"/>
      </w:r>
      <w:r w:rsidR="0025113B">
        <w:rPr>
          <w:rFonts w:ascii="Times New Roman" w:hAnsi="Times New Roman" w:cs="Times New Roman" w:hint="eastAsia"/>
        </w:rPr>
        <w:instrText xml:space="preserve"> INCLUDEPICTURE "E:\\</w:instrText>
      </w:r>
      <w:r w:rsidR="0025113B">
        <w:rPr>
          <w:rFonts w:ascii="Times New Roman" w:hAnsi="Times New Roman" w:cs="Times New Roman" w:hint="eastAsia"/>
        </w:rPr>
        <w:instrText>李善英</w:instrText>
      </w:r>
      <w:r w:rsidR="0025113B">
        <w:rPr>
          <w:rFonts w:ascii="Times New Roman" w:hAnsi="Times New Roman" w:cs="Times New Roman" w:hint="eastAsia"/>
        </w:rPr>
        <w:instrText>\\2017\\</w:instrText>
      </w:r>
      <w:r w:rsidR="0025113B">
        <w:rPr>
          <w:rFonts w:ascii="Times New Roman" w:hAnsi="Times New Roman" w:cs="Times New Roman" w:hint="eastAsia"/>
        </w:rPr>
        <w:instrText>一轮</w:instrText>
      </w:r>
      <w:r w:rsidR="0025113B">
        <w:rPr>
          <w:rFonts w:ascii="Times New Roman" w:hAnsi="Times New Roman" w:cs="Times New Roman" w:hint="eastAsia"/>
        </w:rPr>
        <w:instrText>\\</w:instrText>
      </w:r>
      <w:r w:rsidR="0025113B">
        <w:rPr>
          <w:rFonts w:ascii="Times New Roman" w:hAnsi="Times New Roman" w:cs="Times New Roman" w:hint="eastAsia"/>
        </w:rPr>
        <w:instrText>物理</w:instrText>
      </w:r>
      <w:r w:rsidR="0025113B">
        <w:rPr>
          <w:rFonts w:ascii="Times New Roman" w:hAnsi="Times New Roman" w:cs="Times New Roman" w:hint="eastAsia"/>
        </w:rPr>
        <w:instrText>\\</w:instrText>
      </w:r>
      <w:r w:rsidR="0025113B">
        <w:rPr>
          <w:rFonts w:ascii="Times New Roman" w:hAnsi="Times New Roman" w:cs="Times New Roman" w:hint="eastAsia"/>
        </w:rPr>
        <w:instrText>新转</w:instrText>
      </w:r>
      <w:r w:rsidR="0025113B">
        <w:rPr>
          <w:rFonts w:ascii="Times New Roman" w:hAnsi="Times New Roman" w:cs="Times New Roman" w:hint="eastAsia"/>
        </w:rPr>
        <w:instrText>word\\</w:instrText>
      </w:r>
      <w:r w:rsidR="0025113B">
        <w:rPr>
          <w:rFonts w:ascii="Times New Roman" w:hAnsi="Times New Roman" w:cs="Times New Roman" w:hint="eastAsia"/>
        </w:rPr>
        <w:instrText>研透命题点</w:instrText>
      </w:r>
      <w:r w:rsidR="0025113B">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Pr="00E9531A">
        <w:rPr>
          <w:rFonts w:ascii="Times New Roman" w:hAnsi="Times New Roman" w:cs="Times New Roman" w:hint="eastAsia"/>
        </w:rPr>
        <w:pict>
          <v:shape id="_x0000_i1029" type="#_x0000_t75" style="width:419.55pt;height:61.3pt">
            <v:imagedata r:id="rId12" r:href="rId13"/>
          </v:shape>
        </w:pict>
      </w:r>
      <w:r>
        <w:rPr>
          <w:rFonts w:ascii="Times New Roman" w:hAnsi="Times New Roman" w:cs="Times New Roman"/>
        </w:rPr>
        <w:fldChar w:fldCharType="end"/>
      </w:r>
    </w:p>
    <w:p w:rsidR="00E9531A" w:rsidRPr="00D81761" w:rsidRDefault="00E9531A" w:rsidP="00D81761">
      <w:pPr>
        <w:pStyle w:val="a3"/>
        <w:tabs>
          <w:tab w:val="left" w:pos="3544"/>
        </w:tabs>
        <w:snapToGrid w:val="0"/>
        <w:spacing w:line="360" w:lineRule="auto"/>
        <w:rPr>
          <w:rFonts w:ascii="黑体" w:eastAsia="黑体" w:hAnsi="黑体" w:cs="Times New Roman"/>
        </w:rPr>
      </w:pPr>
      <w:r w:rsidRPr="00D81761">
        <w:rPr>
          <w:rFonts w:ascii="黑体" w:eastAsia="黑体" w:hAnsi="黑体" w:cs="Times New Roman"/>
        </w:rPr>
        <w:t>命题点</w:t>
      </w:r>
      <w:proofErr w:type="gramStart"/>
      <w:r w:rsidRPr="00D81761">
        <w:rPr>
          <w:rFonts w:ascii="黑体" w:eastAsia="黑体" w:hAnsi="黑体" w:cs="Times New Roman"/>
        </w:rPr>
        <w:t>一</w:t>
      </w:r>
      <w:proofErr w:type="gramEnd"/>
      <w:r w:rsidRPr="00D81761">
        <w:rPr>
          <w:rFonts w:ascii="黑体" w:eastAsia="黑体" w:hAnsi="黑体" w:cs="Times New Roman"/>
        </w:rPr>
        <w:t xml:space="preserve">　教材原型实验</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fldChar w:fldCharType="begin"/>
      </w:r>
      <w:r w:rsidR="0025113B">
        <w:rPr>
          <w:rFonts w:ascii="Times New Roman" w:hAnsi="Times New Roman" w:cs="Times New Roman" w:hint="eastAsia"/>
        </w:rPr>
        <w:instrText xml:space="preserve"> INCLUDEPICTURE "E:\\</w:instrText>
      </w:r>
      <w:r w:rsidR="0025113B">
        <w:rPr>
          <w:rFonts w:ascii="Times New Roman" w:hAnsi="Times New Roman" w:cs="Times New Roman" w:hint="eastAsia"/>
        </w:rPr>
        <w:instrText>李善英</w:instrText>
      </w:r>
      <w:r w:rsidR="0025113B">
        <w:rPr>
          <w:rFonts w:ascii="Times New Roman" w:hAnsi="Times New Roman" w:cs="Times New Roman" w:hint="eastAsia"/>
        </w:rPr>
        <w:instrText>\\2017\\</w:instrText>
      </w:r>
      <w:r w:rsidR="0025113B">
        <w:rPr>
          <w:rFonts w:ascii="Times New Roman" w:hAnsi="Times New Roman" w:cs="Times New Roman" w:hint="eastAsia"/>
        </w:rPr>
        <w:instrText>一轮</w:instrText>
      </w:r>
      <w:r w:rsidR="0025113B">
        <w:rPr>
          <w:rFonts w:ascii="Times New Roman" w:hAnsi="Times New Roman" w:cs="Times New Roman" w:hint="eastAsia"/>
        </w:rPr>
        <w:instrText>\\</w:instrText>
      </w:r>
      <w:r w:rsidR="0025113B">
        <w:rPr>
          <w:rFonts w:ascii="Times New Roman" w:hAnsi="Times New Roman" w:cs="Times New Roman" w:hint="eastAsia"/>
        </w:rPr>
        <w:instrText>物理</w:instrText>
      </w:r>
      <w:r w:rsidR="0025113B">
        <w:rPr>
          <w:rFonts w:ascii="Times New Roman" w:hAnsi="Times New Roman" w:cs="Times New Roman" w:hint="eastAsia"/>
        </w:rPr>
        <w:instrText>\\</w:instrText>
      </w:r>
      <w:r w:rsidR="0025113B">
        <w:rPr>
          <w:rFonts w:ascii="Times New Roman" w:hAnsi="Times New Roman" w:cs="Times New Roman" w:hint="eastAsia"/>
        </w:rPr>
        <w:instrText>新转</w:instrText>
      </w:r>
      <w:r w:rsidR="0025113B">
        <w:rPr>
          <w:rFonts w:ascii="Times New Roman" w:hAnsi="Times New Roman" w:cs="Times New Roman" w:hint="eastAsia"/>
        </w:rPr>
        <w:instrText>word\\</w:instrText>
      </w:r>
      <w:r w:rsidR="0025113B">
        <w:rPr>
          <w:rFonts w:ascii="Times New Roman" w:hAnsi="Times New Roman" w:cs="Times New Roman" w:hint="eastAsia"/>
        </w:rPr>
        <w:instrText>左括</w:instrText>
      </w:r>
      <w:r w:rsidR="0025113B">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E9531A">
        <w:rPr>
          <w:rFonts w:ascii="Times New Roman" w:hAnsi="Times New Roman" w:cs="Times New Roman" w:hint="eastAsia"/>
        </w:rPr>
        <w:pict>
          <v:shape id="_x0000_i1030" type="#_x0000_t75" style="width:2.55pt;height:7.7pt">
            <v:imagedata r:id="rId14" r:href="rId15"/>
          </v:shape>
        </w:pict>
      </w:r>
      <w:r>
        <w:rPr>
          <w:rFonts w:ascii="Times New Roman" w:hAnsi="Times New Roman" w:cs="Times New Roman"/>
        </w:rPr>
        <w:fldChar w:fldCharType="end"/>
      </w:r>
      <w:r w:rsidRPr="00E9531A">
        <w:rPr>
          <w:rFonts w:ascii="Times New Roman" w:eastAsia="黑体" w:hAnsi="Times New Roman" w:cs="Times New Roman"/>
        </w:rPr>
        <w:t>例</w:t>
      </w:r>
      <w:r w:rsidRPr="00E9531A">
        <w:rPr>
          <w:rFonts w:ascii="Times New Roman" w:eastAsia="黑体" w:hAnsi="Times New Roman" w:cs="Times New Roman"/>
        </w:rPr>
        <w:t>1</w:t>
      </w:r>
      <w:r>
        <w:rPr>
          <w:rFonts w:ascii="Times New Roman" w:hAnsi="Times New Roman" w:cs="Times New Roman"/>
        </w:rPr>
        <w:fldChar w:fldCharType="begin"/>
      </w:r>
      <w:r w:rsidR="0025113B">
        <w:rPr>
          <w:rFonts w:ascii="Times New Roman" w:hAnsi="Times New Roman" w:cs="Times New Roman" w:hint="eastAsia"/>
        </w:rPr>
        <w:instrText xml:space="preserve"> INCLUDEPICTURE "E:\\</w:instrText>
      </w:r>
      <w:r w:rsidR="0025113B">
        <w:rPr>
          <w:rFonts w:ascii="Times New Roman" w:hAnsi="Times New Roman" w:cs="Times New Roman" w:hint="eastAsia"/>
        </w:rPr>
        <w:instrText>李善英</w:instrText>
      </w:r>
      <w:r w:rsidR="0025113B">
        <w:rPr>
          <w:rFonts w:ascii="Times New Roman" w:hAnsi="Times New Roman" w:cs="Times New Roman" w:hint="eastAsia"/>
        </w:rPr>
        <w:instrText>\\2017\\</w:instrText>
      </w:r>
      <w:r w:rsidR="0025113B">
        <w:rPr>
          <w:rFonts w:ascii="Times New Roman" w:hAnsi="Times New Roman" w:cs="Times New Roman" w:hint="eastAsia"/>
        </w:rPr>
        <w:instrText>一轮</w:instrText>
      </w:r>
      <w:r w:rsidR="0025113B">
        <w:rPr>
          <w:rFonts w:ascii="Times New Roman" w:hAnsi="Times New Roman" w:cs="Times New Roman" w:hint="eastAsia"/>
        </w:rPr>
        <w:instrText>\\</w:instrText>
      </w:r>
      <w:r w:rsidR="0025113B">
        <w:rPr>
          <w:rFonts w:ascii="Times New Roman" w:hAnsi="Times New Roman" w:cs="Times New Roman" w:hint="eastAsia"/>
        </w:rPr>
        <w:instrText>物理</w:instrText>
      </w:r>
      <w:r w:rsidR="0025113B">
        <w:rPr>
          <w:rFonts w:ascii="Times New Roman" w:hAnsi="Times New Roman" w:cs="Times New Roman" w:hint="eastAsia"/>
        </w:rPr>
        <w:instrText>\\</w:instrText>
      </w:r>
      <w:r w:rsidR="0025113B">
        <w:rPr>
          <w:rFonts w:ascii="Times New Roman" w:hAnsi="Times New Roman" w:cs="Times New Roman" w:hint="eastAsia"/>
        </w:rPr>
        <w:instrText>新转</w:instrText>
      </w:r>
      <w:r w:rsidR="0025113B">
        <w:rPr>
          <w:rFonts w:ascii="Times New Roman" w:hAnsi="Times New Roman" w:cs="Times New Roman" w:hint="eastAsia"/>
        </w:rPr>
        <w:instrText>word\\</w:instrText>
      </w:r>
      <w:r w:rsidR="0025113B">
        <w:rPr>
          <w:rFonts w:ascii="Times New Roman" w:hAnsi="Times New Roman" w:cs="Times New Roman" w:hint="eastAsia"/>
        </w:rPr>
        <w:instrText>右括</w:instrText>
      </w:r>
      <w:r w:rsidR="0025113B">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E9531A">
        <w:rPr>
          <w:rFonts w:ascii="Times New Roman" w:hAnsi="Times New Roman" w:cs="Times New Roman" w:hint="eastAsia"/>
        </w:rPr>
        <w:pict>
          <v:shape id="_x0000_i1031" type="#_x0000_t75" style="width:2.15pt;height:7.7pt">
            <v:imagedata r:id="rId16" r:href="rId17"/>
          </v:shape>
        </w:pict>
      </w:r>
      <w:r>
        <w:rPr>
          <w:rFonts w:ascii="Times New Roman" w:hAnsi="Times New Roman" w:cs="Times New Roman"/>
        </w:rPr>
        <w:fldChar w:fldCharType="end"/>
      </w:r>
      <w:r>
        <w:rPr>
          <w:rFonts w:ascii="Times New Roman" w:hAnsi="Times New Roman" w:cs="Times New Roman"/>
        </w:rPr>
        <w:t xml:space="preserve">　</w:t>
      </w:r>
      <w:r w:rsidRPr="00E9531A">
        <w:rPr>
          <w:rFonts w:ascii="Times New Roman" w:hAnsi="Times New Roman" w:cs="Times New Roman"/>
        </w:rPr>
        <w:t>在用单分子油膜估测分子大小的实验中</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1</w:t>
      </w:r>
      <w:r>
        <w:rPr>
          <w:rFonts w:ascii="Times New Roman" w:hAnsi="Times New Roman" w:cs="Times New Roman"/>
        </w:rPr>
        <w:t>)</w:t>
      </w:r>
      <w:r w:rsidRPr="00E9531A">
        <w:rPr>
          <w:rFonts w:ascii="Times New Roman" w:hAnsi="Times New Roman" w:cs="Times New Roman"/>
        </w:rPr>
        <w:t>某同学计算出的结果明显偏大</w:t>
      </w:r>
      <w:r>
        <w:rPr>
          <w:rFonts w:ascii="Times New Roman" w:hAnsi="Times New Roman" w:cs="Times New Roman"/>
        </w:rPr>
        <w:t>，</w:t>
      </w:r>
      <w:r w:rsidRPr="00E9531A">
        <w:rPr>
          <w:rFonts w:ascii="Times New Roman" w:hAnsi="Times New Roman" w:cs="Times New Roman"/>
        </w:rPr>
        <w:t>可能是由于</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A</w:t>
      </w:r>
      <w:r>
        <w:rPr>
          <w:rFonts w:ascii="Times New Roman" w:hAnsi="Times New Roman" w:cs="Times New Roman"/>
        </w:rPr>
        <w:t>．</w:t>
      </w:r>
      <w:r w:rsidRPr="00E9531A">
        <w:rPr>
          <w:rFonts w:ascii="Times New Roman" w:hAnsi="Times New Roman" w:cs="Times New Roman"/>
        </w:rPr>
        <w:t>油酸未完全散开</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B</w:t>
      </w:r>
      <w:r>
        <w:rPr>
          <w:rFonts w:ascii="Times New Roman" w:hAnsi="Times New Roman" w:cs="Times New Roman"/>
        </w:rPr>
        <w:t>．</w:t>
      </w:r>
      <w:r w:rsidRPr="00E9531A">
        <w:rPr>
          <w:rFonts w:ascii="Times New Roman" w:hAnsi="Times New Roman" w:cs="Times New Roman"/>
        </w:rPr>
        <w:t>油酸中含有大量酒精</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C</w:t>
      </w:r>
      <w:r>
        <w:rPr>
          <w:rFonts w:ascii="Times New Roman" w:hAnsi="Times New Roman" w:cs="Times New Roman"/>
        </w:rPr>
        <w:t>．</w:t>
      </w:r>
      <w:r w:rsidRPr="00E9531A">
        <w:rPr>
          <w:rFonts w:ascii="Times New Roman" w:hAnsi="Times New Roman" w:cs="Times New Roman"/>
        </w:rPr>
        <w:t>计算油膜面积时舍去了所有不足一格的方格</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D</w:t>
      </w:r>
      <w:r>
        <w:rPr>
          <w:rFonts w:ascii="Times New Roman" w:hAnsi="Times New Roman" w:cs="Times New Roman"/>
        </w:rPr>
        <w:t>．</w:t>
      </w:r>
      <w:proofErr w:type="gramStart"/>
      <w:r w:rsidRPr="00E9531A">
        <w:rPr>
          <w:rFonts w:ascii="Times New Roman" w:hAnsi="Times New Roman" w:cs="Times New Roman"/>
        </w:rPr>
        <w:t>求每滴</w:t>
      </w:r>
      <w:proofErr w:type="gramEnd"/>
      <w:r w:rsidRPr="00E9531A">
        <w:rPr>
          <w:rFonts w:ascii="Times New Roman" w:hAnsi="Times New Roman" w:cs="Times New Roman"/>
        </w:rPr>
        <w:t>溶液中纯油酸的体积时</w:t>
      </w:r>
      <w:r>
        <w:rPr>
          <w:rFonts w:ascii="Times New Roman" w:hAnsi="Times New Roman" w:cs="Times New Roman"/>
        </w:rPr>
        <w:t>，</w:t>
      </w:r>
      <w:r w:rsidRPr="00E9531A">
        <w:rPr>
          <w:rFonts w:ascii="Times New Roman" w:hAnsi="Times New Roman" w:cs="Times New Roman"/>
        </w:rPr>
        <w:t>1</w:t>
      </w:r>
      <w:r>
        <w:rPr>
          <w:rFonts w:ascii="Times New Roman" w:hAnsi="Times New Roman" w:cs="Times New Roman"/>
        </w:rPr>
        <w:t xml:space="preserve"> </w:t>
      </w:r>
      <w:r w:rsidRPr="00E9531A">
        <w:rPr>
          <w:rFonts w:ascii="Times New Roman" w:hAnsi="Times New Roman" w:cs="Times New Roman"/>
        </w:rPr>
        <w:t>mL</w:t>
      </w:r>
      <w:r w:rsidRPr="00E9531A">
        <w:rPr>
          <w:rFonts w:ascii="Times New Roman" w:hAnsi="Times New Roman" w:cs="Times New Roman"/>
        </w:rPr>
        <w:t>溶液的滴数多记了</w:t>
      </w:r>
      <w:r w:rsidRPr="00E9531A">
        <w:rPr>
          <w:rFonts w:ascii="Times New Roman" w:hAnsi="Times New Roman" w:cs="Times New Roman"/>
        </w:rPr>
        <w:t>10</w:t>
      </w:r>
      <w:r w:rsidRPr="00E9531A">
        <w:rPr>
          <w:rFonts w:ascii="Times New Roman" w:hAnsi="Times New Roman" w:cs="Times New Roman"/>
        </w:rPr>
        <w:t>滴</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2</w:t>
      </w:r>
      <w:r>
        <w:rPr>
          <w:rFonts w:ascii="Times New Roman" w:hAnsi="Times New Roman" w:cs="Times New Roman"/>
        </w:rPr>
        <w:t>)</w:t>
      </w:r>
      <w:r w:rsidRPr="00E9531A">
        <w:rPr>
          <w:rFonts w:ascii="Times New Roman" w:hAnsi="Times New Roman" w:cs="Times New Roman"/>
        </w:rPr>
        <w:t>在做实验时</w:t>
      </w:r>
      <w:r>
        <w:rPr>
          <w:rFonts w:ascii="Times New Roman" w:hAnsi="Times New Roman" w:cs="Times New Roman"/>
        </w:rPr>
        <w:t>，</w:t>
      </w:r>
      <w:r w:rsidRPr="00E9531A">
        <w:rPr>
          <w:rFonts w:ascii="Times New Roman" w:hAnsi="Times New Roman" w:cs="Times New Roman"/>
        </w:rPr>
        <w:t>油酸酒精溶液的浓度为每</w:t>
      </w:r>
      <w:r w:rsidRPr="00E9531A">
        <w:rPr>
          <w:rFonts w:ascii="Times New Roman" w:hAnsi="Times New Roman" w:cs="Times New Roman"/>
        </w:rPr>
        <w:t>1</w:t>
      </w:r>
      <w:r>
        <w:rPr>
          <w:rFonts w:ascii="Times New Roman" w:hAnsi="Times New Roman" w:cs="Times New Roman"/>
        </w:rPr>
        <w:t xml:space="preserve"> </w:t>
      </w:r>
      <w:r w:rsidRPr="00E9531A">
        <w:rPr>
          <w:rFonts w:ascii="Times New Roman" w:hAnsi="Times New Roman" w:cs="Times New Roman"/>
        </w:rPr>
        <w:t>000</w:t>
      </w:r>
      <w:r>
        <w:rPr>
          <w:rFonts w:ascii="Times New Roman" w:hAnsi="Times New Roman" w:cs="Times New Roman"/>
        </w:rPr>
        <w:t xml:space="preserve"> </w:t>
      </w:r>
      <w:r w:rsidRPr="00E9531A">
        <w:rPr>
          <w:rFonts w:ascii="Times New Roman" w:hAnsi="Times New Roman" w:cs="Times New Roman"/>
        </w:rPr>
        <w:t>mL</w:t>
      </w:r>
      <w:r w:rsidRPr="00E9531A">
        <w:rPr>
          <w:rFonts w:ascii="Times New Roman" w:hAnsi="Times New Roman" w:cs="Times New Roman"/>
        </w:rPr>
        <w:t>溶液中有纯油酸</w:t>
      </w:r>
      <w:r w:rsidRPr="00E9531A">
        <w:rPr>
          <w:rFonts w:ascii="Times New Roman" w:hAnsi="Times New Roman" w:cs="Times New Roman"/>
        </w:rPr>
        <w:t>1</w:t>
      </w:r>
      <w:r>
        <w:rPr>
          <w:rFonts w:ascii="Times New Roman" w:hAnsi="Times New Roman" w:cs="Times New Roman"/>
        </w:rPr>
        <w:t xml:space="preserve"> </w:t>
      </w:r>
      <w:r w:rsidRPr="00E9531A">
        <w:rPr>
          <w:rFonts w:ascii="Times New Roman" w:hAnsi="Times New Roman" w:cs="Times New Roman"/>
        </w:rPr>
        <w:t>mL</w:t>
      </w:r>
      <w:r>
        <w:rPr>
          <w:rFonts w:ascii="Times New Roman" w:hAnsi="Times New Roman" w:cs="Times New Roman"/>
        </w:rPr>
        <w:t>，</w:t>
      </w:r>
      <w:r w:rsidRPr="00E9531A">
        <w:rPr>
          <w:rFonts w:ascii="Times New Roman" w:hAnsi="Times New Roman" w:cs="Times New Roman"/>
        </w:rPr>
        <w:t>用注射器测得</w:t>
      </w:r>
      <w:r w:rsidRPr="00E9531A">
        <w:rPr>
          <w:rFonts w:ascii="Times New Roman" w:hAnsi="Times New Roman" w:cs="Times New Roman"/>
        </w:rPr>
        <w:t>1</w:t>
      </w:r>
      <w:r>
        <w:rPr>
          <w:rFonts w:ascii="Times New Roman" w:hAnsi="Times New Roman" w:cs="Times New Roman"/>
        </w:rPr>
        <w:t xml:space="preserve"> </w:t>
      </w:r>
      <w:r w:rsidRPr="00E9531A">
        <w:rPr>
          <w:rFonts w:ascii="Times New Roman" w:hAnsi="Times New Roman" w:cs="Times New Roman"/>
        </w:rPr>
        <w:t>mL</w:t>
      </w:r>
      <w:r w:rsidRPr="00E9531A">
        <w:rPr>
          <w:rFonts w:ascii="Times New Roman" w:hAnsi="Times New Roman" w:cs="Times New Roman"/>
        </w:rPr>
        <w:t>上述溶液有</w:t>
      </w:r>
      <w:r w:rsidRPr="00E9531A">
        <w:rPr>
          <w:rFonts w:ascii="Times New Roman" w:hAnsi="Times New Roman" w:cs="Times New Roman"/>
        </w:rPr>
        <w:t>200</w:t>
      </w:r>
      <w:r w:rsidRPr="00E9531A">
        <w:rPr>
          <w:rFonts w:ascii="Times New Roman" w:hAnsi="Times New Roman" w:cs="Times New Roman"/>
        </w:rPr>
        <w:t>滴</w:t>
      </w:r>
      <w:r>
        <w:rPr>
          <w:rFonts w:ascii="Times New Roman" w:hAnsi="Times New Roman" w:cs="Times New Roman"/>
        </w:rPr>
        <w:t>，</w:t>
      </w:r>
      <w:r w:rsidRPr="00E9531A">
        <w:rPr>
          <w:rFonts w:ascii="Times New Roman" w:hAnsi="Times New Roman" w:cs="Times New Roman"/>
        </w:rPr>
        <w:t>把</w:t>
      </w:r>
      <w:proofErr w:type="gramStart"/>
      <w:r w:rsidRPr="00E9531A">
        <w:rPr>
          <w:rFonts w:ascii="Times New Roman" w:hAnsi="Times New Roman" w:cs="Times New Roman"/>
        </w:rPr>
        <w:t>一滴该溶液滴</w:t>
      </w:r>
      <w:proofErr w:type="gramEnd"/>
      <w:r w:rsidRPr="00E9531A">
        <w:rPr>
          <w:rFonts w:ascii="Times New Roman" w:hAnsi="Times New Roman" w:cs="Times New Roman"/>
        </w:rPr>
        <w:t>入盛水的表面撒有痱子粉的浅盘里</w:t>
      </w:r>
      <w:r>
        <w:rPr>
          <w:rFonts w:ascii="Times New Roman" w:hAnsi="Times New Roman" w:cs="Times New Roman"/>
        </w:rPr>
        <w:t>，</w:t>
      </w:r>
      <w:r w:rsidRPr="00E9531A">
        <w:rPr>
          <w:rFonts w:ascii="Times New Roman" w:hAnsi="Times New Roman" w:cs="Times New Roman"/>
        </w:rPr>
        <w:t>待水面稳定后</w:t>
      </w:r>
      <w:r>
        <w:rPr>
          <w:rFonts w:ascii="Times New Roman" w:hAnsi="Times New Roman" w:cs="Times New Roman"/>
        </w:rPr>
        <w:t>，</w:t>
      </w:r>
      <w:r w:rsidRPr="00E9531A">
        <w:rPr>
          <w:rFonts w:ascii="Times New Roman" w:hAnsi="Times New Roman" w:cs="Times New Roman"/>
        </w:rPr>
        <w:t>测得油膜的近似轮廓如图</w:t>
      </w:r>
      <w:r w:rsidRPr="00E9531A">
        <w:rPr>
          <w:rFonts w:ascii="Times New Roman" w:hAnsi="Times New Roman" w:cs="Times New Roman"/>
        </w:rPr>
        <w:t>2</w:t>
      </w:r>
      <w:r w:rsidRPr="00E9531A">
        <w:rPr>
          <w:rFonts w:ascii="Times New Roman" w:hAnsi="Times New Roman" w:cs="Times New Roman"/>
        </w:rPr>
        <w:t>所示</w:t>
      </w:r>
      <w:r>
        <w:rPr>
          <w:rFonts w:ascii="Times New Roman" w:hAnsi="Times New Roman" w:cs="Times New Roman"/>
        </w:rPr>
        <w:t>．</w:t>
      </w:r>
      <w:r w:rsidRPr="00E9531A">
        <w:rPr>
          <w:rFonts w:ascii="Times New Roman" w:hAnsi="Times New Roman" w:cs="Times New Roman"/>
        </w:rPr>
        <w:t>图中正方形小方格的边长为</w:t>
      </w:r>
      <w:r w:rsidRPr="00E9531A">
        <w:rPr>
          <w:rFonts w:ascii="Times New Roman" w:hAnsi="Times New Roman" w:cs="Times New Roman"/>
        </w:rPr>
        <w:t>1</w:t>
      </w:r>
      <w:r>
        <w:rPr>
          <w:rFonts w:ascii="Times New Roman" w:hAnsi="Times New Roman" w:cs="Times New Roman"/>
        </w:rPr>
        <w:t xml:space="preserve"> </w:t>
      </w:r>
      <w:r w:rsidRPr="00E9531A">
        <w:rPr>
          <w:rFonts w:ascii="Times New Roman" w:hAnsi="Times New Roman" w:cs="Times New Roman"/>
        </w:rPr>
        <w:t>cm</w:t>
      </w:r>
      <w:r>
        <w:rPr>
          <w:rFonts w:ascii="Times New Roman" w:hAnsi="Times New Roman" w:cs="Times New Roman"/>
        </w:rPr>
        <w:t>，</w:t>
      </w:r>
      <w:r w:rsidRPr="00E9531A">
        <w:rPr>
          <w:rFonts w:ascii="Times New Roman" w:hAnsi="Times New Roman" w:cs="Times New Roman"/>
        </w:rPr>
        <w:t>根据上述数据</w:t>
      </w:r>
      <w:r>
        <w:rPr>
          <w:rFonts w:ascii="Times New Roman" w:hAnsi="Times New Roman" w:cs="Times New Roman"/>
        </w:rPr>
        <w:t>，</w:t>
      </w:r>
      <w:r w:rsidRPr="00E9531A">
        <w:rPr>
          <w:rFonts w:ascii="Times New Roman" w:hAnsi="Times New Roman" w:cs="Times New Roman"/>
        </w:rPr>
        <w:t>估测出油酸分子的直径是</w:t>
      </w:r>
      <w:r w:rsidRPr="00E9531A">
        <w:rPr>
          <w:rFonts w:ascii="Times New Roman" w:hAnsi="Times New Roman" w:cs="Times New Roman"/>
        </w:rPr>
        <w:t>________</w:t>
      </w:r>
      <w:r>
        <w:rPr>
          <w:rFonts w:ascii="Times New Roman" w:hAnsi="Times New Roman" w:cs="Times New Roman"/>
        </w:rPr>
        <w:t xml:space="preserve"> </w:t>
      </w:r>
      <w:r w:rsidRPr="00E9531A">
        <w:rPr>
          <w:rFonts w:ascii="Times New Roman" w:hAnsi="Times New Roman" w:cs="Times New Roman"/>
        </w:rPr>
        <w:t>nm.</w:t>
      </w:r>
    </w:p>
    <w:p w:rsidR="00E9531A" w:rsidRDefault="00E9531A" w:rsidP="00D81761">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25113B">
        <w:rPr>
          <w:rFonts w:ascii="Times New Roman" w:hAnsi="Times New Roman" w:cs="Times New Roman" w:hint="eastAsia"/>
        </w:rPr>
        <w:instrText xml:space="preserve"> INCLUDEPICTURE "E:\\</w:instrText>
      </w:r>
      <w:r w:rsidR="0025113B">
        <w:rPr>
          <w:rFonts w:ascii="Times New Roman" w:hAnsi="Times New Roman" w:cs="Times New Roman" w:hint="eastAsia"/>
        </w:rPr>
        <w:instrText>李善英</w:instrText>
      </w:r>
      <w:r w:rsidR="0025113B">
        <w:rPr>
          <w:rFonts w:ascii="Times New Roman" w:hAnsi="Times New Roman" w:cs="Times New Roman" w:hint="eastAsia"/>
        </w:rPr>
        <w:instrText>\\2017\\</w:instrText>
      </w:r>
      <w:r w:rsidR="0025113B">
        <w:rPr>
          <w:rFonts w:ascii="Times New Roman" w:hAnsi="Times New Roman" w:cs="Times New Roman" w:hint="eastAsia"/>
        </w:rPr>
        <w:instrText>一轮</w:instrText>
      </w:r>
      <w:r w:rsidR="0025113B">
        <w:rPr>
          <w:rFonts w:ascii="Times New Roman" w:hAnsi="Times New Roman" w:cs="Times New Roman" w:hint="eastAsia"/>
        </w:rPr>
        <w:instrText>\\</w:instrText>
      </w:r>
      <w:r w:rsidR="0025113B">
        <w:rPr>
          <w:rFonts w:ascii="Times New Roman" w:hAnsi="Times New Roman" w:cs="Times New Roman" w:hint="eastAsia"/>
        </w:rPr>
        <w:instrText>物理</w:instrText>
      </w:r>
      <w:r w:rsidR="0025113B">
        <w:rPr>
          <w:rFonts w:ascii="Times New Roman" w:hAnsi="Times New Roman" w:cs="Times New Roman" w:hint="eastAsia"/>
        </w:rPr>
        <w:instrText>\\</w:instrText>
      </w:r>
      <w:r w:rsidR="0025113B">
        <w:rPr>
          <w:rFonts w:ascii="Times New Roman" w:hAnsi="Times New Roman" w:cs="Times New Roman" w:hint="eastAsia"/>
        </w:rPr>
        <w:instrText>新转</w:instrText>
      </w:r>
      <w:r w:rsidR="0025113B">
        <w:rPr>
          <w:rFonts w:ascii="Times New Roman" w:hAnsi="Times New Roman" w:cs="Times New Roman" w:hint="eastAsia"/>
        </w:rPr>
        <w:instrText xml:space="preserve">word\\11-59.TIF" \* MERGEFORMAT </w:instrText>
      </w:r>
      <w:r>
        <w:rPr>
          <w:rFonts w:ascii="Times New Roman" w:hAnsi="Times New Roman" w:cs="Times New Roman"/>
        </w:rPr>
        <w:fldChar w:fldCharType="separate"/>
      </w:r>
      <w:r w:rsidRPr="00E9531A">
        <w:rPr>
          <w:rFonts w:ascii="Times New Roman" w:hAnsi="Times New Roman" w:cs="Times New Roman"/>
        </w:rPr>
        <w:pict>
          <v:shape id="_x0000_i1032" type="#_x0000_t75" style="width:113.55pt;height:114.85pt">
            <v:imagedata r:id="rId18" r:href="rId19"/>
          </v:shape>
        </w:pict>
      </w:r>
      <w:r>
        <w:rPr>
          <w:rFonts w:ascii="Times New Roman" w:hAnsi="Times New Roman" w:cs="Times New Roman"/>
        </w:rPr>
        <w:fldChar w:fldCharType="end"/>
      </w:r>
    </w:p>
    <w:p w:rsidR="00E9531A" w:rsidRDefault="00E9531A" w:rsidP="00D81761">
      <w:pPr>
        <w:pStyle w:val="a3"/>
        <w:tabs>
          <w:tab w:val="left" w:pos="3544"/>
        </w:tabs>
        <w:snapToGrid w:val="0"/>
        <w:spacing w:line="360" w:lineRule="auto"/>
        <w:jc w:val="center"/>
        <w:rPr>
          <w:rFonts w:ascii="Times New Roman" w:hAnsi="Times New Roman" w:cs="Times New Roman"/>
        </w:rPr>
      </w:pPr>
      <w:r w:rsidRPr="00E9531A">
        <w:rPr>
          <w:rFonts w:ascii="Times New Roman" w:hAnsi="Times New Roman" w:cs="Times New Roman"/>
        </w:rPr>
        <w:t>图</w:t>
      </w:r>
      <w:r w:rsidRPr="00E9531A">
        <w:rPr>
          <w:rFonts w:ascii="Times New Roman" w:hAnsi="Times New Roman" w:cs="Times New Roman"/>
        </w:rPr>
        <w:t>2</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E9531A">
        <w:rPr>
          <w:rFonts w:ascii="Times New Roman" w:hAnsi="Times New Roman" w:cs="Times New Roman"/>
        </w:rPr>
        <w:t>1</w:t>
      </w:r>
      <w:r>
        <w:rPr>
          <w:rFonts w:ascii="Times New Roman" w:hAnsi="Times New Roman" w:cs="Times New Roman"/>
        </w:rPr>
        <w:t>)</w:t>
      </w:r>
      <w:r w:rsidRPr="00E9531A">
        <w:rPr>
          <w:rFonts w:ascii="Times New Roman" w:hAnsi="Times New Roman" w:cs="Times New Roman"/>
        </w:rPr>
        <w:t>AC</w:t>
      </w:r>
      <w:r>
        <w:rPr>
          <w:rFonts w:ascii="Times New Roman" w:hAnsi="Times New Roman" w:cs="Times New Roman"/>
        </w:rPr>
        <w:t xml:space="preserve">　</w:t>
      </w:r>
      <w:r>
        <w:rPr>
          <w:rFonts w:ascii="Times New Roman" w:hAnsi="Times New Roman" w:cs="Times New Roman"/>
        </w:rPr>
        <w:t>(</w:t>
      </w:r>
      <w:r w:rsidRPr="00E9531A">
        <w:rPr>
          <w:rFonts w:ascii="Times New Roman" w:hAnsi="Times New Roman" w:cs="Times New Roman"/>
        </w:rPr>
        <w:t>2</w:t>
      </w:r>
      <w:r>
        <w:rPr>
          <w:rFonts w:ascii="Times New Roman" w:hAnsi="Times New Roman" w:cs="Times New Roman"/>
        </w:rPr>
        <w:t>)</w:t>
      </w:r>
      <w:r w:rsidRPr="00E9531A">
        <w:rPr>
          <w:rFonts w:ascii="Times New Roman" w:hAnsi="Times New Roman" w:cs="Times New Roman"/>
        </w:rPr>
        <w:t>0.4</w:t>
      </w:r>
    </w:p>
    <w:p w:rsidR="00E9531A" w:rsidRPr="00D81761" w:rsidRDefault="00E9531A" w:rsidP="00D81761">
      <w:pPr>
        <w:pStyle w:val="a3"/>
        <w:tabs>
          <w:tab w:val="left" w:pos="3544"/>
        </w:tabs>
        <w:snapToGrid w:val="0"/>
        <w:spacing w:line="360" w:lineRule="auto"/>
        <w:rPr>
          <w:rFonts w:ascii="Times New Roman" w:eastAsia="楷体" w:hAnsi="Times New Roman" w:cs="Times New Roman"/>
        </w:rPr>
      </w:pPr>
      <w:r w:rsidRPr="00E9531A">
        <w:rPr>
          <w:rFonts w:ascii="Times New Roman" w:eastAsia="黑体" w:hAnsi="Times New Roman" w:cs="Times New Roman"/>
        </w:rPr>
        <w:t>解析</w:t>
      </w:r>
      <w:r w:rsidRPr="00D81761">
        <w:rPr>
          <w:rFonts w:ascii="Times New Roman" w:eastAsia="楷体" w:hAnsi="Times New Roman" w:cs="Times New Roman"/>
        </w:rPr>
        <w:t xml:space="preserve">　</w:t>
      </w:r>
      <w:r w:rsidRPr="00D81761">
        <w:rPr>
          <w:rFonts w:ascii="Times New Roman" w:eastAsia="楷体" w:hAnsi="Times New Roman" w:cs="Times New Roman"/>
        </w:rPr>
        <w:t>(1)</w:t>
      </w:r>
      <w:r w:rsidRPr="00D81761">
        <w:rPr>
          <w:rFonts w:ascii="Times New Roman" w:eastAsia="楷体" w:hAnsi="Times New Roman" w:cs="Times New Roman"/>
        </w:rPr>
        <w:t>分子直径</w:t>
      </w:r>
      <w:r w:rsidRPr="00D81761">
        <w:rPr>
          <w:rFonts w:ascii="Times New Roman" w:eastAsia="楷体" w:hAnsi="Times New Roman" w:cs="Times New Roman"/>
          <w:i/>
        </w:rPr>
        <w:t>d</w:t>
      </w:r>
      <w:r w:rsidRPr="00D81761">
        <w:rPr>
          <w:rFonts w:ascii="Times New Roman" w:eastAsia="楷体" w:hAnsi="Times New Roman" w:cs="Times New Roman"/>
        </w:rPr>
        <w:t>＝</w:t>
      </w:r>
      <w:r w:rsidRPr="00D81761">
        <w:rPr>
          <w:rFonts w:ascii="Times New Roman" w:eastAsia="楷体" w:hAnsi="Times New Roman" w:cs="Times New Roman"/>
        </w:rPr>
        <w:fldChar w:fldCharType="begin"/>
      </w:r>
      <w:r w:rsidRPr="00D81761">
        <w:rPr>
          <w:rFonts w:ascii="Times New Roman" w:eastAsia="楷体" w:hAnsi="Times New Roman" w:cs="Times New Roman"/>
        </w:rPr>
        <w:instrText>eq \f(</w:instrText>
      </w:r>
      <w:r w:rsidRPr="00D81761">
        <w:rPr>
          <w:rFonts w:ascii="Times New Roman" w:eastAsia="楷体" w:hAnsi="Times New Roman" w:cs="Times New Roman"/>
          <w:i/>
        </w:rPr>
        <w:instrText>V,S</w:instrText>
      </w:r>
      <w:r w:rsidRPr="00D81761">
        <w:rPr>
          <w:rFonts w:ascii="Times New Roman" w:eastAsia="楷体" w:hAnsi="Times New Roman" w:cs="Times New Roman"/>
        </w:rPr>
        <w:instrText>)</w:instrText>
      </w:r>
      <w:r w:rsidRPr="00D81761">
        <w:rPr>
          <w:rFonts w:ascii="Times New Roman" w:eastAsia="楷体" w:hAnsi="Times New Roman" w:cs="Times New Roman"/>
        </w:rPr>
        <w:fldChar w:fldCharType="end"/>
      </w:r>
      <w:r w:rsidRPr="00D81761">
        <w:rPr>
          <w:rFonts w:ascii="Times New Roman" w:eastAsia="楷体" w:hAnsi="Times New Roman" w:cs="Times New Roman"/>
        </w:rPr>
        <w:t>，计算出的结果明显偏大，若油酸未完全散开，面积减小，直径偏大，</w:t>
      </w:r>
      <w:r w:rsidRPr="00D81761">
        <w:rPr>
          <w:rFonts w:ascii="Times New Roman" w:eastAsia="楷体" w:hAnsi="Times New Roman" w:cs="Times New Roman"/>
        </w:rPr>
        <w:t>A</w:t>
      </w:r>
      <w:r w:rsidRPr="00D81761">
        <w:rPr>
          <w:rFonts w:ascii="Times New Roman" w:eastAsia="楷体" w:hAnsi="Times New Roman" w:cs="Times New Roman"/>
        </w:rPr>
        <w:t>正确；若油酸中含有大量酒精，会使油膜面积偏大，直径偏小，</w:t>
      </w:r>
      <w:r w:rsidRPr="00D81761">
        <w:rPr>
          <w:rFonts w:ascii="Times New Roman" w:eastAsia="楷体" w:hAnsi="Times New Roman" w:cs="Times New Roman"/>
        </w:rPr>
        <w:t>B</w:t>
      </w:r>
      <w:r w:rsidRPr="00D81761">
        <w:rPr>
          <w:rFonts w:ascii="Times New Roman" w:eastAsia="楷体" w:hAnsi="Times New Roman" w:cs="Times New Roman"/>
        </w:rPr>
        <w:t>错误；若计算油膜面积时舍去了所有不足一格的方格，会使油膜面积偏小，直径偏大，</w:t>
      </w:r>
      <w:r w:rsidRPr="00D81761">
        <w:rPr>
          <w:rFonts w:ascii="Times New Roman" w:eastAsia="楷体" w:hAnsi="Times New Roman" w:cs="Times New Roman"/>
        </w:rPr>
        <w:t>C</w:t>
      </w:r>
      <w:r w:rsidRPr="00D81761">
        <w:rPr>
          <w:rFonts w:ascii="Times New Roman" w:eastAsia="楷体" w:hAnsi="Times New Roman" w:cs="Times New Roman"/>
        </w:rPr>
        <w:t>正确；</w:t>
      </w:r>
      <w:proofErr w:type="gramStart"/>
      <w:r w:rsidRPr="00D81761">
        <w:rPr>
          <w:rFonts w:ascii="Times New Roman" w:eastAsia="楷体" w:hAnsi="Times New Roman" w:cs="Times New Roman"/>
        </w:rPr>
        <w:t>求每滴</w:t>
      </w:r>
      <w:proofErr w:type="gramEnd"/>
      <w:r w:rsidRPr="00D81761">
        <w:rPr>
          <w:rFonts w:ascii="Times New Roman" w:eastAsia="楷体" w:hAnsi="Times New Roman" w:cs="Times New Roman"/>
        </w:rPr>
        <w:t>溶液中纯油酸的体积时，</w:t>
      </w:r>
      <w:r w:rsidRPr="00D81761">
        <w:rPr>
          <w:rFonts w:ascii="Times New Roman" w:eastAsia="楷体" w:hAnsi="Times New Roman" w:cs="Times New Roman"/>
        </w:rPr>
        <w:t>1 mL</w:t>
      </w:r>
      <w:r w:rsidRPr="00D81761">
        <w:rPr>
          <w:rFonts w:ascii="Times New Roman" w:eastAsia="楷体" w:hAnsi="Times New Roman" w:cs="Times New Roman"/>
        </w:rPr>
        <w:t>溶液的滴数多记了</w:t>
      </w:r>
      <w:r w:rsidRPr="00D81761">
        <w:rPr>
          <w:rFonts w:ascii="Times New Roman" w:eastAsia="楷体" w:hAnsi="Times New Roman" w:cs="Times New Roman"/>
        </w:rPr>
        <w:t>10</w:t>
      </w:r>
      <w:r w:rsidRPr="00D81761">
        <w:rPr>
          <w:rFonts w:ascii="Times New Roman" w:eastAsia="楷体" w:hAnsi="Times New Roman" w:cs="Times New Roman"/>
        </w:rPr>
        <w:t>滴，会使液滴体积变小，直径偏小，</w:t>
      </w:r>
      <w:r w:rsidRPr="00D81761">
        <w:rPr>
          <w:rFonts w:ascii="Times New Roman" w:eastAsia="楷体" w:hAnsi="Times New Roman" w:cs="Times New Roman"/>
        </w:rPr>
        <w:t>D</w:t>
      </w:r>
      <w:r w:rsidRPr="00D81761">
        <w:rPr>
          <w:rFonts w:ascii="Times New Roman" w:eastAsia="楷体" w:hAnsi="Times New Roman" w:cs="Times New Roman"/>
        </w:rPr>
        <w:t>错误．</w:t>
      </w:r>
    </w:p>
    <w:p w:rsidR="00E9531A" w:rsidRPr="00D81761" w:rsidRDefault="00E9531A" w:rsidP="00D81761">
      <w:pPr>
        <w:pStyle w:val="a3"/>
        <w:tabs>
          <w:tab w:val="left" w:pos="3544"/>
        </w:tabs>
        <w:snapToGrid w:val="0"/>
        <w:spacing w:line="360" w:lineRule="auto"/>
        <w:rPr>
          <w:rFonts w:ascii="Times New Roman" w:eastAsia="楷体" w:hAnsi="Times New Roman" w:cs="Times New Roman"/>
        </w:rPr>
      </w:pPr>
      <w:r w:rsidRPr="00D81761">
        <w:rPr>
          <w:rFonts w:ascii="Times New Roman" w:eastAsia="楷体" w:hAnsi="Times New Roman" w:cs="Times New Roman"/>
        </w:rPr>
        <w:t>(2)</w:t>
      </w:r>
      <w:r w:rsidRPr="00D81761">
        <w:rPr>
          <w:rFonts w:ascii="Times New Roman" w:eastAsia="楷体" w:hAnsi="Times New Roman" w:cs="Times New Roman"/>
        </w:rPr>
        <w:t>油酸酒精溶液的浓度为</w:t>
      </w:r>
      <w:r w:rsidRPr="00D81761">
        <w:rPr>
          <w:rFonts w:ascii="Times New Roman" w:eastAsia="楷体" w:hAnsi="Times New Roman" w:cs="Times New Roman"/>
        </w:rPr>
        <w:fldChar w:fldCharType="begin"/>
      </w:r>
      <w:r w:rsidRPr="00D81761">
        <w:rPr>
          <w:rFonts w:ascii="Times New Roman" w:eastAsia="楷体" w:hAnsi="Times New Roman" w:cs="Times New Roman"/>
        </w:rPr>
        <w:instrText>eq \f(1</w:instrText>
      </w:r>
      <w:r w:rsidRPr="00D81761">
        <w:rPr>
          <w:rFonts w:ascii="Times New Roman" w:eastAsia="楷体" w:hAnsi="Times New Roman" w:cs="Times New Roman"/>
          <w:i/>
        </w:rPr>
        <w:instrText>,</w:instrText>
      </w:r>
      <w:r w:rsidRPr="00D81761">
        <w:rPr>
          <w:rFonts w:ascii="Times New Roman" w:eastAsia="楷体" w:hAnsi="Times New Roman" w:cs="Times New Roman"/>
        </w:rPr>
        <w:instrText>1 000)</w:instrText>
      </w:r>
      <w:r w:rsidRPr="00D81761">
        <w:rPr>
          <w:rFonts w:ascii="Times New Roman" w:eastAsia="楷体" w:hAnsi="Times New Roman" w:cs="Times New Roman"/>
        </w:rPr>
        <w:fldChar w:fldCharType="end"/>
      </w:r>
      <w:r w:rsidRPr="00D81761">
        <w:rPr>
          <w:rFonts w:ascii="Times New Roman" w:eastAsia="楷体" w:hAnsi="Times New Roman" w:cs="Times New Roman"/>
        </w:rPr>
        <w:t>，一滴溶液中含有纯油酸的体积为</w:t>
      </w:r>
      <w:r w:rsidRPr="00D81761">
        <w:rPr>
          <w:rFonts w:ascii="Times New Roman" w:eastAsia="楷体" w:hAnsi="Times New Roman" w:cs="Times New Roman"/>
        </w:rPr>
        <w:fldChar w:fldCharType="begin"/>
      </w:r>
      <w:r w:rsidRPr="00D81761">
        <w:rPr>
          <w:rFonts w:ascii="Times New Roman" w:eastAsia="楷体" w:hAnsi="Times New Roman" w:cs="Times New Roman"/>
        </w:rPr>
        <w:instrText>eq \f(1</w:instrText>
      </w:r>
      <w:r w:rsidRPr="00D81761">
        <w:rPr>
          <w:rFonts w:ascii="Times New Roman" w:eastAsia="楷体" w:hAnsi="Times New Roman" w:cs="Times New Roman"/>
          <w:i/>
        </w:rPr>
        <w:instrText>,</w:instrText>
      </w:r>
      <w:r w:rsidRPr="00D81761">
        <w:rPr>
          <w:rFonts w:ascii="Times New Roman" w:eastAsia="楷体" w:hAnsi="Times New Roman" w:cs="Times New Roman"/>
        </w:rPr>
        <w:instrText>200)</w:instrText>
      </w:r>
      <w:r w:rsidRPr="00D81761">
        <w:rPr>
          <w:rFonts w:ascii="Times New Roman" w:eastAsia="楷体" w:hAnsi="Times New Roman" w:cs="Times New Roman"/>
        </w:rPr>
        <w:fldChar w:fldCharType="end"/>
      </w:r>
      <w:r w:rsidRPr="00D81761">
        <w:rPr>
          <w:rFonts w:eastAsia="楷体" w:hAnsi="宋体" w:cs="Times New Roman"/>
        </w:rPr>
        <w:t>×</w:t>
      </w:r>
      <w:r w:rsidRPr="00D81761">
        <w:rPr>
          <w:rFonts w:ascii="Times New Roman" w:eastAsia="楷体" w:hAnsi="Times New Roman" w:cs="Times New Roman"/>
        </w:rPr>
        <w:fldChar w:fldCharType="begin"/>
      </w:r>
      <w:r w:rsidRPr="00D81761">
        <w:rPr>
          <w:rFonts w:ascii="Times New Roman" w:eastAsia="楷体" w:hAnsi="Times New Roman" w:cs="Times New Roman"/>
        </w:rPr>
        <w:instrText>eq \f(1</w:instrText>
      </w:r>
      <w:r w:rsidRPr="00D81761">
        <w:rPr>
          <w:rFonts w:ascii="Times New Roman" w:eastAsia="楷体" w:hAnsi="Times New Roman" w:cs="Times New Roman"/>
          <w:i/>
        </w:rPr>
        <w:instrText>,</w:instrText>
      </w:r>
      <w:r w:rsidRPr="00D81761">
        <w:rPr>
          <w:rFonts w:ascii="Times New Roman" w:eastAsia="楷体" w:hAnsi="Times New Roman" w:cs="Times New Roman"/>
        </w:rPr>
        <w:instrText>1 000)</w:instrText>
      </w:r>
      <w:r w:rsidRPr="00D81761">
        <w:rPr>
          <w:rFonts w:ascii="Times New Roman" w:eastAsia="楷体" w:hAnsi="Times New Roman" w:cs="Times New Roman"/>
        </w:rPr>
        <w:fldChar w:fldCharType="end"/>
      </w:r>
      <w:r w:rsidRPr="00D81761">
        <w:rPr>
          <w:rFonts w:ascii="Times New Roman" w:eastAsia="楷体" w:hAnsi="Times New Roman" w:cs="Times New Roman"/>
        </w:rPr>
        <w:t xml:space="preserve"> mL</w:t>
      </w:r>
      <w:r w:rsidRPr="00D81761">
        <w:rPr>
          <w:rFonts w:ascii="Times New Roman" w:eastAsia="楷体" w:hAnsi="Times New Roman" w:cs="Times New Roman"/>
        </w:rPr>
        <w:t>，形成油膜约占</w:t>
      </w:r>
      <w:r w:rsidRPr="00D81761">
        <w:rPr>
          <w:rFonts w:ascii="Times New Roman" w:eastAsia="楷体" w:hAnsi="Times New Roman" w:cs="Times New Roman"/>
        </w:rPr>
        <w:t>125</w:t>
      </w:r>
      <w:r w:rsidRPr="00D81761">
        <w:rPr>
          <w:rFonts w:ascii="Times New Roman" w:eastAsia="楷体" w:hAnsi="Times New Roman" w:cs="Times New Roman"/>
        </w:rPr>
        <w:t>个小格，即</w:t>
      </w:r>
      <w:r w:rsidRPr="00D81761">
        <w:rPr>
          <w:rFonts w:ascii="Times New Roman" w:eastAsia="楷体" w:hAnsi="Times New Roman" w:cs="Times New Roman"/>
          <w:i/>
        </w:rPr>
        <w:t>S</w:t>
      </w:r>
      <w:r w:rsidRPr="00D81761">
        <w:rPr>
          <w:rFonts w:ascii="Times New Roman" w:eastAsia="楷体" w:hAnsi="Times New Roman" w:cs="Times New Roman"/>
        </w:rPr>
        <w:t>＝</w:t>
      </w:r>
      <w:r w:rsidRPr="00D81761">
        <w:rPr>
          <w:rFonts w:ascii="Times New Roman" w:eastAsia="楷体" w:hAnsi="Times New Roman" w:cs="Times New Roman"/>
        </w:rPr>
        <w:t>125</w:t>
      </w:r>
      <w:r w:rsidRPr="00D81761">
        <w:rPr>
          <w:rFonts w:eastAsia="楷体" w:hAnsi="宋体" w:cs="Times New Roman"/>
        </w:rPr>
        <w:t>×</w:t>
      </w:r>
      <w:r w:rsidRPr="00D81761">
        <w:rPr>
          <w:rFonts w:ascii="Times New Roman" w:eastAsia="楷体" w:hAnsi="Times New Roman" w:cs="Times New Roman"/>
        </w:rPr>
        <w:t>10</w:t>
      </w:r>
      <w:r w:rsidRPr="00D81761">
        <w:rPr>
          <w:rFonts w:ascii="Times New Roman" w:eastAsia="楷体" w:hAnsi="Times New Roman" w:cs="Times New Roman"/>
          <w:vertAlign w:val="superscript"/>
        </w:rPr>
        <w:t>－</w:t>
      </w:r>
      <w:r w:rsidRPr="00D81761">
        <w:rPr>
          <w:rFonts w:ascii="Times New Roman" w:eastAsia="楷体" w:hAnsi="Times New Roman" w:cs="Times New Roman"/>
          <w:vertAlign w:val="superscript"/>
        </w:rPr>
        <w:t>4</w:t>
      </w:r>
      <w:r w:rsidRPr="00D81761">
        <w:rPr>
          <w:rFonts w:ascii="Times New Roman" w:eastAsia="楷体" w:hAnsi="Times New Roman" w:cs="Times New Roman"/>
        </w:rPr>
        <w:t xml:space="preserve"> m</w:t>
      </w:r>
      <w:r w:rsidRPr="00D81761">
        <w:rPr>
          <w:rFonts w:ascii="Times New Roman" w:eastAsia="楷体" w:hAnsi="Times New Roman" w:cs="Times New Roman"/>
          <w:vertAlign w:val="superscript"/>
        </w:rPr>
        <w:t>2</w:t>
      </w:r>
      <w:r w:rsidRPr="00D81761">
        <w:rPr>
          <w:rFonts w:ascii="Times New Roman" w:eastAsia="楷体" w:hAnsi="Times New Roman" w:cs="Times New Roman"/>
        </w:rPr>
        <w:t>，则油酸分子的直径</w:t>
      </w:r>
      <w:r w:rsidRPr="00D81761">
        <w:rPr>
          <w:rFonts w:ascii="Times New Roman" w:eastAsia="楷体" w:hAnsi="Times New Roman" w:cs="Times New Roman"/>
          <w:i/>
        </w:rPr>
        <w:t>d</w:t>
      </w:r>
      <w:r w:rsidRPr="00D81761">
        <w:rPr>
          <w:rFonts w:ascii="Times New Roman" w:eastAsia="楷体" w:hAnsi="Times New Roman" w:cs="Times New Roman"/>
        </w:rPr>
        <w:t>＝</w:t>
      </w:r>
      <w:r w:rsidRPr="00D81761">
        <w:rPr>
          <w:rFonts w:ascii="Times New Roman" w:eastAsia="楷体" w:hAnsi="Times New Roman" w:cs="Times New Roman"/>
        </w:rPr>
        <w:fldChar w:fldCharType="begin"/>
      </w:r>
      <w:r w:rsidRPr="00D81761">
        <w:rPr>
          <w:rFonts w:ascii="Times New Roman" w:eastAsia="楷体" w:hAnsi="Times New Roman" w:cs="Times New Roman"/>
        </w:rPr>
        <w:instrText>eq \f(</w:instrText>
      </w:r>
      <w:r w:rsidRPr="00D81761">
        <w:rPr>
          <w:rFonts w:ascii="Times New Roman" w:eastAsia="楷体" w:hAnsi="Times New Roman" w:cs="Times New Roman"/>
          <w:i/>
        </w:rPr>
        <w:instrText>V,S</w:instrText>
      </w:r>
      <w:r w:rsidRPr="00D81761">
        <w:rPr>
          <w:rFonts w:ascii="Times New Roman" w:eastAsia="楷体" w:hAnsi="Times New Roman" w:cs="Times New Roman"/>
        </w:rPr>
        <w:instrText>)</w:instrText>
      </w:r>
      <w:r w:rsidRPr="00D81761">
        <w:rPr>
          <w:rFonts w:ascii="Times New Roman" w:eastAsia="楷体" w:hAnsi="Times New Roman" w:cs="Times New Roman"/>
        </w:rPr>
        <w:fldChar w:fldCharType="end"/>
      </w:r>
      <w:r w:rsidRPr="00D81761">
        <w:rPr>
          <w:rFonts w:ascii="Times New Roman" w:eastAsia="楷体" w:hAnsi="Times New Roman" w:cs="Times New Roman"/>
        </w:rPr>
        <w:t>＝</w:t>
      </w:r>
      <w:r w:rsidRPr="00D81761">
        <w:rPr>
          <w:rFonts w:ascii="Times New Roman" w:eastAsia="楷体" w:hAnsi="Times New Roman" w:cs="Times New Roman"/>
        </w:rPr>
        <w:t>4</w:t>
      </w:r>
      <w:r w:rsidRPr="00D81761">
        <w:rPr>
          <w:rFonts w:eastAsia="楷体" w:hAnsi="宋体" w:cs="Times New Roman"/>
        </w:rPr>
        <w:t>×</w:t>
      </w:r>
      <w:r w:rsidRPr="00D81761">
        <w:rPr>
          <w:rFonts w:ascii="Times New Roman" w:eastAsia="楷体" w:hAnsi="Times New Roman" w:cs="Times New Roman"/>
        </w:rPr>
        <w:t>10</w:t>
      </w:r>
      <w:r w:rsidRPr="00D81761">
        <w:rPr>
          <w:rFonts w:ascii="Times New Roman" w:eastAsia="楷体" w:hAnsi="Times New Roman" w:cs="Times New Roman"/>
          <w:vertAlign w:val="superscript"/>
        </w:rPr>
        <w:t>－</w:t>
      </w:r>
      <w:r w:rsidRPr="00D81761">
        <w:rPr>
          <w:rFonts w:ascii="Times New Roman" w:eastAsia="楷体" w:hAnsi="Times New Roman" w:cs="Times New Roman"/>
          <w:vertAlign w:val="superscript"/>
        </w:rPr>
        <w:t>10</w:t>
      </w:r>
      <w:r w:rsidRPr="00D81761">
        <w:rPr>
          <w:rFonts w:ascii="Times New Roman" w:eastAsia="楷体" w:hAnsi="Times New Roman" w:cs="Times New Roman"/>
        </w:rPr>
        <w:t xml:space="preserve"> m</w:t>
      </w:r>
      <w:r w:rsidRPr="00D81761">
        <w:rPr>
          <w:rFonts w:ascii="Times New Roman" w:eastAsia="楷体" w:hAnsi="Times New Roman" w:cs="Times New Roman"/>
        </w:rPr>
        <w:t>＝</w:t>
      </w:r>
      <w:r w:rsidRPr="00D81761">
        <w:rPr>
          <w:rFonts w:ascii="Times New Roman" w:eastAsia="楷体" w:hAnsi="Times New Roman" w:cs="Times New Roman"/>
        </w:rPr>
        <w:t>0.4 nm.</w:t>
      </w:r>
    </w:p>
    <w:p w:rsidR="00E9531A" w:rsidRDefault="00E9531A" w:rsidP="00D81761">
      <w:pPr>
        <w:pStyle w:val="a3"/>
        <w:tabs>
          <w:tab w:val="left" w:pos="3544"/>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25113B">
        <w:rPr>
          <w:rFonts w:ascii="Times New Roman" w:hAnsi="Times New Roman" w:cs="Times New Roman" w:hint="eastAsia"/>
        </w:rPr>
        <w:instrText xml:space="preserve"> INCLUDEPICTURE "E:\\</w:instrText>
      </w:r>
      <w:r w:rsidR="0025113B">
        <w:rPr>
          <w:rFonts w:ascii="Times New Roman" w:hAnsi="Times New Roman" w:cs="Times New Roman" w:hint="eastAsia"/>
        </w:rPr>
        <w:instrText>李善英</w:instrText>
      </w:r>
      <w:r w:rsidR="0025113B">
        <w:rPr>
          <w:rFonts w:ascii="Times New Roman" w:hAnsi="Times New Roman" w:cs="Times New Roman" w:hint="eastAsia"/>
        </w:rPr>
        <w:instrText>\\2017\\</w:instrText>
      </w:r>
      <w:r w:rsidR="0025113B">
        <w:rPr>
          <w:rFonts w:ascii="Times New Roman" w:hAnsi="Times New Roman" w:cs="Times New Roman" w:hint="eastAsia"/>
        </w:rPr>
        <w:instrText>一轮</w:instrText>
      </w:r>
      <w:r w:rsidR="0025113B">
        <w:rPr>
          <w:rFonts w:ascii="Times New Roman" w:hAnsi="Times New Roman" w:cs="Times New Roman" w:hint="eastAsia"/>
        </w:rPr>
        <w:instrText>\\</w:instrText>
      </w:r>
      <w:r w:rsidR="0025113B">
        <w:rPr>
          <w:rFonts w:ascii="Times New Roman" w:hAnsi="Times New Roman" w:cs="Times New Roman" w:hint="eastAsia"/>
        </w:rPr>
        <w:instrText>物理</w:instrText>
      </w:r>
      <w:r w:rsidR="0025113B">
        <w:rPr>
          <w:rFonts w:ascii="Times New Roman" w:hAnsi="Times New Roman" w:cs="Times New Roman" w:hint="eastAsia"/>
        </w:rPr>
        <w:instrText>\\</w:instrText>
      </w:r>
      <w:r w:rsidR="0025113B">
        <w:rPr>
          <w:rFonts w:ascii="Times New Roman" w:hAnsi="Times New Roman" w:cs="Times New Roman" w:hint="eastAsia"/>
        </w:rPr>
        <w:instrText>新转</w:instrText>
      </w:r>
      <w:r w:rsidR="0025113B">
        <w:rPr>
          <w:rFonts w:ascii="Times New Roman" w:hAnsi="Times New Roman" w:cs="Times New Roman" w:hint="eastAsia"/>
        </w:rPr>
        <w:instrText>word\\</w:instrText>
      </w:r>
      <w:r w:rsidR="0025113B">
        <w:rPr>
          <w:rFonts w:ascii="Times New Roman" w:hAnsi="Times New Roman" w:cs="Times New Roman" w:hint="eastAsia"/>
        </w:rPr>
        <w:instrText>题组阶梯突破</w:instrText>
      </w:r>
      <w:r w:rsidR="0025113B">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E9531A">
        <w:rPr>
          <w:rFonts w:ascii="Times New Roman" w:hAnsi="Times New Roman" w:cs="Times New Roman" w:hint="eastAsia"/>
        </w:rPr>
        <w:pict>
          <v:shape id="_x0000_i1033" type="#_x0000_t75" style="width:1in;height:17.15pt">
            <v:imagedata r:id="rId20" r:href="rId21"/>
          </v:shape>
        </w:pict>
      </w:r>
      <w:r>
        <w:rPr>
          <w:rFonts w:ascii="Times New Roman" w:hAnsi="Times New Roman" w:cs="Times New Roman"/>
        </w:rPr>
        <w:fldChar w:fldCharType="end"/>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1</w:t>
      </w:r>
      <w:r>
        <w:rPr>
          <w:rFonts w:ascii="Times New Roman" w:hAnsi="Times New Roman" w:cs="Times New Roman"/>
        </w:rPr>
        <w:t>．</w:t>
      </w:r>
      <w:r w:rsidRPr="00E9531A">
        <w:rPr>
          <w:rFonts w:hAnsi="宋体" w:cs="Times New Roman"/>
        </w:rPr>
        <w:t>“</w:t>
      </w:r>
      <w:r w:rsidRPr="00E9531A">
        <w:rPr>
          <w:rFonts w:ascii="Times New Roman" w:hAnsi="Times New Roman" w:cs="Times New Roman"/>
        </w:rPr>
        <w:t>用油膜法估测分子的大小</w:t>
      </w:r>
      <w:r w:rsidRPr="00E9531A">
        <w:rPr>
          <w:rFonts w:hAnsi="宋体" w:cs="Times New Roman"/>
        </w:rPr>
        <w:t>”</w:t>
      </w:r>
      <w:r w:rsidRPr="00E9531A">
        <w:rPr>
          <w:rFonts w:ascii="Times New Roman" w:hAnsi="Times New Roman" w:cs="Times New Roman"/>
        </w:rPr>
        <w:t>实验的简要步骤如下</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A</w:t>
      </w:r>
      <w:r>
        <w:rPr>
          <w:rFonts w:ascii="Times New Roman" w:hAnsi="Times New Roman" w:cs="Times New Roman"/>
        </w:rPr>
        <w:t>．</w:t>
      </w:r>
      <w:r w:rsidRPr="00E9531A">
        <w:rPr>
          <w:rFonts w:ascii="Times New Roman" w:hAnsi="Times New Roman" w:cs="Times New Roman"/>
        </w:rPr>
        <w:t>将画有油酸膜轮廓的玻璃板放</w:t>
      </w:r>
      <w:proofErr w:type="gramStart"/>
      <w:r w:rsidRPr="00E9531A">
        <w:rPr>
          <w:rFonts w:ascii="Times New Roman" w:hAnsi="Times New Roman" w:cs="Times New Roman"/>
        </w:rPr>
        <w:t>在坐</w:t>
      </w:r>
      <w:proofErr w:type="gramEnd"/>
      <w:r w:rsidRPr="00E9531A">
        <w:rPr>
          <w:rFonts w:ascii="Times New Roman" w:hAnsi="Times New Roman" w:cs="Times New Roman"/>
        </w:rPr>
        <w:t>标纸上</w:t>
      </w:r>
      <w:r>
        <w:rPr>
          <w:rFonts w:ascii="Times New Roman" w:hAnsi="Times New Roman" w:cs="Times New Roman"/>
        </w:rPr>
        <w:t>，</w:t>
      </w:r>
      <w:r w:rsidRPr="00E9531A">
        <w:rPr>
          <w:rFonts w:ascii="Times New Roman" w:hAnsi="Times New Roman" w:cs="Times New Roman"/>
        </w:rPr>
        <w:t>数出轮廓内的方格数</w:t>
      </w:r>
      <w:r>
        <w:rPr>
          <w:rFonts w:ascii="Times New Roman" w:hAnsi="Times New Roman" w:cs="Times New Roman"/>
        </w:rPr>
        <w:t>(</w:t>
      </w:r>
      <w:r w:rsidRPr="00E9531A">
        <w:rPr>
          <w:rFonts w:ascii="Times New Roman" w:hAnsi="Times New Roman" w:cs="Times New Roman"/>
        </w:rPr>
        <w:t>不足半个的舍去</w:t>
      </w:r>
      <w:r>
        <w:rPr>
          <w:rFonts w:ascii="Times New Roman" w:hAnsi="Times New Roman" w:cs="Times New Roman"/>
        </w:rPr>
        <w:t>，</w:t>
      </w:r>
      <w:r w:rsidRPr="00E9531A">
        <w:rPr>
          <w:rFonts w:ascii="Times New Roman" w:hAnsi="Times New Roman" w:cs="Times New Roman"/>
        </w:rPr>
        <w:t>多于半个的算一个</w:t>
      </w:r>
      <w:r>
        <w:rPr>
          <w:rFonts w:ascii="Times New Roman" w:hAnsi="Times New Roman" w:cs="Times New Roman"/>
        </w:rPr>
        <w:t>)</w:t>
      </w:r>
      <w:r>
        <w:rPr>
          <w:rFonts w:ascii="Times New Roman" w:hAnsi="Times New Roman" w:cs="Times New Roman"/>
        </w:rPr>
        <w:t>，</w:t>
      </w:r>
      <w:r w:rsidRPr="00E9531A">
        <w:rPr>
          <w:rFonts w:ascii="Times New Roman" w:hAnsi="Times New Roman" w:cs="Times New Roman"/>
        </w:rPr>
        <w:t>再根据方格的边长求出油酸膜的面积</w:t>
      </w:r>
      <w:r w:rsidRPr="00E9531A">
        <w:rPr>
          <w:rFonts w:ascii="Times New Roman" w:hAnsi="Times New Roman" w:cs="Times New Roman"/>
          <w:i/>
        </w:rPr>
        <w:t>S</w:t>
      </w:r>
      <w:r w:rsidRPr="00E9531A">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B</w:t>
      </w:r>
      <w:r>
        <w:rPr>
          <w:rFonts w:ascii="Times New Roman" w:hAnsi="Times New Roman" w:cs="Times New Roman"/>
        </w:rPr>
        <w:t>．</w:t>
      </w:r>
      <w:r w:rsidRPr="00E9531A">
        <w:rPr>
          <w:rFonts w:ascii="Times New Roman" w:hAnsi="Times New Roman" w:cs="Times New Roman"/>
        </w:rPr>
        <w:t>将一滴油酸酒精</w:t>
      </w:r>
      <w:proofErr w:type="gramStart"/>
      <w:r w:rsidRPr="00E9531A">
        <w:rPr>
          <w:rFonts w:ascii="Times New Roman" w:hAnsi="Times New Roman" w:cs="Times New Roman"/>
        </w:rPr>
        <w:t>溶</w:t>
      </w:r>
      <w:proofErr w:type="gramEnd"/>
      <w:r w:rsidRPr="00E9531A">
        <w:rPr>
          <w:rFonts w:ascii="Times New Roman" w:hAnsi="Times New Roman" w:cs="Times New Roman"/>
        </w:rPr>
        <w:t>液滴在水面上</w:t>
      </w:r>
      <w:r>
        <w:rPr>
          <w:rFonts w:ascii="Times New Roman" w:hAnsi="Times New Roman" w:cs="Times New Roman"/>
        </w:rPr>
        <w:t>，</w:t>
      </w:r>
      <w:r w:rsidRPr="00E9531A">
        <w:rPr>
          <w:rFonts w:ascii="Times New Roman" w:hAnsi="Times New Roman" w:cs="Times New Roman"/>
        </w:rPr>
        <w:t>待油酸薄膜的形状稳定后</w:t>
      </w:r>
      <w:r>
        <w:rPr>
          <w:rFonts w:ascii="Times New Roman" w:hAnsi="Times New Roman" w:cs="Times New Roman"/>
        </w:rPr>
        <w:t>，</w:t>
      </w:r>
      <w:r w:rsidRPr="00E9531A">
        <w:rPr>
          <w:rFonts w:ascii="Times New Roman" w:hAnsi="Times New Roman" w:cs="Times New Roman"/>
        </w:rPr>
        <w:t>将玻璃板放在浅盘上</w:t>
      </w:r>
      <w:r>
        <w:rPr>
          <w:rFonts w:ascii="Times New Roman" w:hAnsi="Times New Roman" w:cs="Times New Roman"/>
        </w:rPr>
        <w:t>，</w:t>
      </w:r>
      <w:r w:rsidRPr="00E9531A">
        <w:rPr>
          <w:rFonts w:ascii="Times New Roman" w:hAnsi="Times New Roman" w:cs="Times New Roman"/>
        </w:rPr>
        <w:t>用彩笔将薄膜的形状描画在玻璃板上</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C</w:t>
      </w:r>
      <w:r>
        <w:rPr>
          <w:rFonts w:ascii="Times New Roman" w:hAnsi="Times New Roman" w:cs="Times New Roman"/>
        </w:rPr>
        <w:t>．</w:t>
      </w:r>
      <w:r w:rsidRPr="00E9531A">
        <w:rPr>
          <w:rFonts w:ascii="Times New Roman" w:hAnsi="Times New Roman" w:cs="Times New Roman"/>
        </w:rPr>
        <w:t>用浅盘装入约</w:t>
      </w:r>
      <w:r w:rsidRPr="00E9531A">
        <w:rPr>
          <w:rFonts w:ascii="Times New Roman" w:hAnsi="Times New Roman" w:cs="Times New Roman"/>
        </w:rPr>
        <w:t>2</w:t>
      </w:r>
      <w:r>
        <w:rPr>
          <w:rFonts w:ascii="Times New Roman" w:hAnsi="Times New Roman" w:cs="Times New Roman"/>
        </w:rPr>
        <w:t xml:space="preserve"> </w:t>
      </w:r>
      <w:r w:rsidRPr="00E9531A">
        <w:rPr>
          <w:rFonts w:ascii="Times New Roman" w:hAnsi="Times New Roman" w:cs="Times New Roman"/>
        </w:rPr>
        <w:t>cm</w:t>
      </w:r>
      <w:r w:rsidRPr="00E9531A">
        <w:rPr>
          <w:rFonts w:ascii="Times New Roman" w:hAnsi="Times New Roman" w:cs="Times New Roman"/>
        </w:rPr>
        <w:t>深的水</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D</w:t>
      </w:r>
      <w:r>
        <w:rPr>
          <w:rFonts w:ascii="Times New Roman" w:hAnsi="Times New Roman" w:cs="Times New Roman"/>
        </w:rPr>
        <w:t>．</w:t>
      </w:r>
      <w:r w:rsidRPr="00E9531A">
        <w:rPr>
          <w:rFonts w:ascii="Times New Roman" w:hAnsi="Times New Roman" w:cs="Times New Roman"/>
        </w:rPr>
        <w:t>用公式</w:t>
      </w:r>
      <w:r w:rsidRPr="00E9531A">
        <w:rPr>
          <w:rFonts w:ascii="Times New Roman" w:hAnsi="Times New Roman" w:cs="Times New Roman"/>
          <w:i/>
        </w:rPr>
        <w:t>d</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E9531A">
        <w:rPr>
          <w:rFonts w:ascii="Times New Roman" w:hAnsi="Times New Roman" w:cs="Times New Roman"/>
          <w:i/>
        </w:rPr>
        <w:instrText>V,S</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E9531A">
        <w:rPr>
          <w:rFonts w:ascii="Times New Roman" w:hAnsi="Times New Roman" w:cs="Times New Roman"/>
        </w:rPr>
        <w:t>求出薄膜厚度</w:t>
      </w:r>
      <w:r>
        <w:rPr>
          <w:rFonts w:ascii="Times New Roman" w:hAnsi="Times New Roman" w:cs="Times New Roman"/>
        </w:rPr>
        <w:t>，</w:t>
      </w:r>
      <w:r w:rsidRPr="00E9531A">
        <w:rPr>
          <w:rFonts w:ascii="Times New Roman" w:hAnsi="Times New Roman" w:cs="Times New Roman"/>
        </w:rPr>
        <w:t>即油酸分子直径的大小</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E</w:t>
      </w:r>
      <w:r>
        <w:rPr>
          <w:rFonts w:ascii="Times New Roman" w:hAnsi="Times New Roman" w:cs="Times New Roman"/>
        </w:rPr>
        <w:t>．</w:t>
      </w:r>
      <w:r w:rsidRPr="00E9531A">
        <w:rPr>
          <w:rFonts w:ascii="Times New Roman" w:hAnsi="Times New Roman" w:cs="Times New Roman"/>
        </w:rPr>
        <w:t>根据油酸酒精溶液的浓度</w:t>
      </w:r>
      <w:r>
        <w:rPr>
          <w:rFonts w:ascii="Times New Roman" w:hAnsi="Times New Roman" w:cs="Times New Roman"/>
        </w:rPr>
        <w:t>，</w:t>
      </w:r>
      <w:r w:rsidRPr="00E9531A">
        <w:rPr>
          <w:rFonts w:ascii="Times New Roman" w:hAnsi="Times New Roman" w:cs="Times New Roman"/>
        </w:rPr>
        <w:t>算出一滴溶液中纯油酸的体积</w:t>
      </w:r>
      <w:r w:rsidRPr="00E9531A">
        <w:rPr>
          <w:rFonts w:ascii="Times New Roman" w:hAnsi="Times New Roman" w:cs="Times New Roman"/>
          <w:i/>
        </w:rPr>
        <w:t>V</w:t>
      </w:r>
      <w:r w:rsidRPr="00E9531A">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上述步骤中有步骤遗漏或不完整的</w:t>
      </w:r>
      <w:r>
        <w:rPr>
          <w:rFonts w:ascii="Times New Roman" w:hAnsi="Times New Roman" w:cs="Times New Roman"/>
        </w:rPr>
        <w:t>，</w:t>
      </w:r>
      <w:r w:rsidRPr="00E9531A">
        <w:rPr>
          <w:rFonts w:ascii="Times New Roman" w:hAnsi="Times New Roman" w:cs="Times New Roman"/>
        </w:rPr>
        <w:t>请指出</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1</w:t>
      </w:r>
      <w:r>
        <w:rPr>
          <w:rFonts w:ascii="Times New Roman" w:hAnsi="Times New Roman" w:cs="Times New Roman"/>
        </w:rPr>
        <w:t>)</w:t>
      </w:r>
      <w:r w:rsidRPr="00E9531A">
        <w:rPr>
          <w:rFonts w:ascii="Times New Roman" w:hAnsi="Times New Roman" w:cs="Times New Roman"/>
        </w:rPr>
        <w:t>________________________________________________________________________</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2</w:t>
      </w:r>
      <w:r>
        <w:rPr>
          <w:rFonts w:ascii="Times New Roman" w:hAnsi="Times New Roman" w:cs="Times New Roman"/>
        </w:rPr>
        <w:t>)</w:t>
      </w:r>
      <w:r w:rsidRPr="00E9531A">
        <w:rPr>
          <w:rFonts w:ascii="Times New Roman" w:hAnsi="Times New Roman" w:cs="Times New Roman"/>
        </w:rPr>
        <w:t>________________________________________________________________________</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上述实验步骤的合理顺序是</w:t>
      </w:r>
      <w:r w:rsidRPr="00E9531A">
        <w:rPr>
          <w:rFonts w:ascii="Times New Roman" w:hAnsi="Times New Roman" w:cs="Times New Roman"/>
        </w:rPr>
        <w:t>________</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某同学实验中最终得到的计算结果和大多数同学的比较</w:t>
      </w:r>
      <w:r>
        <w:rPr>
          <w:rFonts w:ascii="Times New Roman" w:hAnsi="Times New Roman" w:cs="Times New Roman"/>
        </w:rPr>
        <w:t>，</w:t>
      </w:r>
      <w:r w:rsidRPr="00E9531A">
        <w:rPr>
          <w:rFonts w:ascii="Times New Roman" w:hAnsi="Times New Roman" w:cs="Times New Roman"/>
        </w:rPr>
        <w:t>数据偏大</w:t>
      </w:r>
      <w:r>
        <w:rPr>
          <w:rFonts w:ascii="Times New Roman" w:hAnsi="Times New Roman" w:cs="Times New Roman"/>
        </w:rPr>
        <w:t>，</w:t>
      </w:r>
      <w:r w:rsidRPr="00E9531A">
        <w:rPr>
          <w:rFonts w:ascii="Times New Roman" w:hAnsi="Times New Roman" w:cs="Times New Roman"/>
        </w:rPr>
        <w:t>对出现这种结果的原因</w:t>
      </w:r>
      <w:r>
        <w:rPr>
          <w:rFonts w:ascii="Times New Roman" w:hAnsi="Times New Roman" w:cs="Times New Roman"/>
        </w:rPr>
        <w:t>，</w:t>
      </w:r>
      <w:r w:rsidRPr="00E9531A">
        <w:rPr>
          <w:rFonts w:ascii="Times New Roman" w:hAnsi="Times New Roman" w:cs="Times New Roman"/>
        </w:rPr>
        <w:t>下列说法中可能正确的是</w:t>
      </w:r>
      <w:r w:rsidRPr="00E9531A">
        <w:rPr>
          <w:rFonts w:ascii="Times New Roman" w:hAnsi="Times New Roman" w:cs="Times New Roman"/>
        </w:rPr>
        <w:t>________</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A</w:t>
      </w:r>
      <w:r>
        <w:rPr>
          <w:rFonts w:ascii="Times New Roman" w:hAnsi="Times New Roman" w:cs="Times New Roman"/>
        </w:rPr>
        <w:t>．</w:t>
      </w:r>
      <w:r w:rsidRPr="00E9531A">
        <w:rPr>
          <w:rFonts w:ascii="Times New Roman" w:hAnsi="Times New Roman" w:cs="Times New Roman"/>
        </w:rPr>
        <w:t>错误地将油酸酒精溶液的体积直接作为油酸的体积进行计算</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B</w:t>
      </w:r>
      <w:r>
        <w:rPr>
          <w:rFonts w:ascii="Times New Roman" w:hAnsi="Times New Roman" w:cs="Times New Roman"/>
        </w:rPr>
        <w:t>．</w:t>
      </w:r>
      <w:r w:rsidRPr="00E9531A">
        <w:rPr>
          <w:rFonts w:ascii="Times New Roman" w:hAnsi="Times New Roman" w:cs="Times New Roman"/>
        </w:rPr>
        <w:t>计算油酸膜面积时</w:t>
      </w:r>
      <w:r>
        <w:rPr>
          <w:rFonts w:ascii="Times New Roman" w:hAnsi="Times New Roman" w:cs="Times New Roman"/>
        </w:rPr>
        <w:t>，</w:t>
      </w:r>
      <w:r w:rsidRPr="00E9531A">
        <w:rPr>
          <w:rFonts w:ascii="Times New Roman" w:hAnsi="Times New Roman" w:cs="Times New Roman"/>
        </w:rPr>
        <w:t>错将不完整的方格作为完整方格处理</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C</w:t>
      </w:r>
      <w:r>
        <w:rPr>
          <w:rFonts w:ascii="Times New Roman" w:hAnsi="Times New Roman" w:cs="Times New Roman"/>
        </w:rPr>
        <w:t>．</w:t>
      </w:r>
      <w:r w:rsidRPr="00E9531A">
        <w:rPr>
          <w:rFonts w:ascii="Times New Roman" w:hAnsi="Times New Roman" w:cs="Times New Roman"/>
        </w:rPr>
        <w:t>计算油酸膜面积时</w:t>
      </w:r>
      <w:r>
        <w:rPr>
          <w:rFonts w:ascii="Times New Roman" w:hAnsi="Times New Roman" w:cs="Times New Roman"/>
        </w:rPr>
        <w:t>，</w:t>
      </w:r>
      <w:r w:rsidRPr="00E9531A">
        <w:rPr>
          <w:rFonts w:ascii="Times New Roman" w:hAnsi="Times New Roman" w:cs="Times New Roman"/>
        </w:rPr>
        <w:t>只数了完整的方格数</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D</w:t>
      </w:r>
      <w:r>
        <w:rPr>
          <w:rFonts w:ascii="Times New Roman" w:hAnsi="Times New Roman" w:cs="Times New Roman"/>
        </w:rPr>
        <w:t>．</w:t>
      </w:r>
      <w:r w:rsidRPr="00E9531A">
        <w:rPr>
          <w:rFonts w:ascii="Times New Roman" w:hAnsi="Times New Roman" w:cs="Times New Roman"/>
        </w:rPr>
        <w:t>水面上痱子粉撒得较多</w:t>
      </w:r>
      <w:r>
        <w:rPr>
          <w:rFonts w:ascii="Times New Roman" w:hAnsi="Times New Roman" w:cs="Times New Roman"/>
        </w:rPr>
        <w:t>，</w:t>
      </w:r>
      <w:r w:rsidRPr="00E9531A">
        <w:rPr>
          <w:rFonts w:ascii="Times New Roman" w:hAnsi="Times New Roman" w:cs="Times New Roman"/>
        </w:rPr>
        <w:t>油酸</w:t>
      </w:r>
      <w:proofErr w:type="gramStart"/>
      <w:r w:rsidRPr="00E9531A">
        <w:rPr>
          <w:rFonts w:ascii="Times New Roman" w:hAnsi="Times New Roman" w:cs="Times New Roman"/>
        </w:rPr>
        <w:t>膜没有</w:t>
      </w:r>
      <w:proofErr w:type="gramEnd"/>
      <w:r w:rsidRPr="00E9531A">
        <w:rPr>
          <w:rFonts w:ascii="Times New Roman" w:hAnsi="Times New Roman" w:cs="Times New Roman"/>
        </w:rPr>
        <w:t>充分展开</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eastAsia="黑体" w:hAnsi="Times New Roman" w:cs="Times New Roman"/>
        </w:rPr>
        <w:t>答案</w:t>
      </w:r>
      <w:r>
        <w:rPr>
          <w:rFonts w:ascii="Times New Roman" w:hAnsi="Times New Roman" w:cs="Times New Roman"/>
        </w:rPr>
        <w:t xml:space="preserve">　</w:t>
      </w:r>
      <w:r w:rsidRPr="00E9531A">
        <w:rPr>
          <w:rFonts w:ascii="Times New Roman" w:hAnsi="Times New Roman" w:cs="Times New Roman"/>
        </w:rPr>
        <w:t>见解析</w:t>
      </w:r>
    </w:p>
    <w:p w:rsidR="00E9531A" w:rsidRPr="00D81761" w:rsidRDefault="00E9531A" w:rsidP="00D81761">
      <w:pPr>
        <w:pStyle w:val="a3"/>
        <w:tabs>
          <w:tab w:val="left" w:pos="3544"/>
        </w:tabs>
        <w:snapToGrid w:val="0"/>
        <w:spacing w:line="360" w:lineRule="auto"/>
        <w:rPr>
          <w:rFonts w:ascii="Times New Roman" w:eastAsia="楷体" w:hAnsi="Times New Roman" w:cs="Times New Roman"/>
        </w:rPr>
      </w:pPr>
      <w:r w:rsidRPr="00E9531A">
        <w:rPr>
          <w:rFonts w:ascii="Times New Roman" w:eastAsia="黑体" w:hAnsi="Times New Roman" w:cs="Times New Roman"/>
        </w:rPr>
        <w:t>解析</w:t>
      </w:r>
      <w:r>
        <w:rPr>
          <w:rFonts w:ascii="Times New Roman" w:eastAsia="黑体" w:hAnsi="Times New Roman" w:cs="Times New Roman"/>
        </w:rPr>
        <w:t xml:space="preserve">　</w:t>
      </w:r>
      <w:r w:rsidRPr="00D81761">
        <w:rPr>
          <w:rFonts w:ascii="Times New Roman" w:eastAsia="楷体" w:hAnsi="Times New Roman" w:cs="Times New Roman"/>
        </w:rPr>
        <w:t>(1)C</w:t>
      </w:r>
      <w:r w:rsidRPr="00D81761">
        <w:rPr>
          <w:rFonts w:ascii="Times New Roman" w:eastAsia="楷体" w:hAnsi="Times New Roman" w:cs="Times New Roman"/>
        </w:rPr>
        <w:t>步骤中，要在水面上撒上痱子粉或细石膏粉．</w:t>
      </w:r>
    </w:p>
    <w:p w:rsidR="00E9531A" w:rsidRPr="00D81761" w:rsidRDefault="00E9531A" w:rsidP="00D81761">
      <w:pPr>
        <w:pStyle w:val="a3"/>
        <w:tabs>
          <w:tab w:val="left" w:pos="3544"/>
        </w:tabs>
        <w:snapToGrid w:val="0"/>
        <w:spacing w:line="360" w:lineRule="auto"/>
        <w:rPr>
          <w:rFonts w:ascii="Times New Roman" w:eastAsia="楷体" w:hAnsi="Times New Roman" w:cs="Times New Roman"/>
        </w:rPr>
      </w:pPr>
      <w:r w:rsidRPr="00D81761">
        <w:rPr>
          <w:rFonts w:ascii="Times New Roman" w:eastAsia="楷体" w:hAnsi="Times New Roman" w:cs="Times New Roman"/>
        </w:rPr>
        <w:t>(2)</w:t>
      </w:r>
      <w:r w:rsidRPr="00D81761">
        <w:rPr>
          <w:rFonts w:ascii="Times New Roman" w:eastAsia="楷体" w:hAnsi="Times New Roman" w:cs="Times New Roman"/>
        </w:rPr>
        <w:t>实验时，还需要：</w:t>
      </w:r>
      <w:r w:rsidRPr="00D81761">
        <w:rPr>
          <w:rFonts w:ascii="Times New Roman" w:eastAsia="楷体" w:hAnsi="Times New Roman" w:cs="Times New Roman"/>
        </w:rPr>
        <w:t>F.</w:t>
      </w:r>
      <w:r w:rsidRPr="00D81761">
        <w:rPr>
          <w:rFonts w:ascii="Times New Roman" w:eastAsia="楷体" w:hAnsi="Times New Roman" w:cs="Times New Roman"/>
        </w:rPr>
        <w:t>用注射器或滴管将事先配制好的油酸酒精溶液</w:t>
      </w:r>
      <w:proofErr w:type="gramStart"/>
      <w:r w:rsidRPr="00D81761">
        <w:rPr>
          <w:rFonts w:ascii="Times New Roman" w:eastAsia="楷体" w:hAnsi="Times New Roman" w:cs="Times New Roman"/>
        </w:rPr>
        <w:t>一</w:t>
      </w:r>
      <w:proofErr w:type="gramEnd"/>
      <w:r w:rsidRPr="00D81761">
        <w:rPr>
          <w:rFonts w:ascii="Times New Roman" w:eastAsia="楷体" w:hAnsi="Times New Roman" w:cs="Times New Roman"/>
        </w:rPr>
        <w:t>滴一滴地滴入量筒，记下量筒内增加一定体积时液滴的数目．</w:t>
      </w:r>
    </w:p>
    <w:p w:rsidR="00E9531A" w:rsidRPr="00D81761" w:rsidRDefault="00E9531A" w:rsidP="00D81761">
      <w:pPr>
        <w:pStyle w:val="a3"/>
        <w:tabs>
          <w:tab w:val="left" w:pos="3544"/>
        </w:tabs>
        <w:snapToGrid w:val="0"/>
        <w:spacing w:line="360" w:lineRule="auto"/>
        <w:rPr>
          <w:rFonts w:ascii="Times New Roman" w:eastAsia="楷体" w:hAnsi="Times New Roman" w:cs="Times New Roman"/>
        </w:rPr>
      </w:pPr>
      <w:r w:rsidRPr="00D81761">
        <w:rPr>
          <w:rFonts w:ascii="Times New Roman" w:eastAsia="楷体" w:hAnsi="Times New Roman" w:cs="Times New Roman"/>
        </w:rPr>
        <w:t>实验步骤的合理顺序是</w:t>
      </w:r>
      <w:r w:rsidRPr="00D81761">
        <w:rPr>
          <w:rFonts w:ascii="Times New Roman" w:eastAsia="楷体" w:hAnsi="Times New Roman" w:cs="Times New Roman"/>
        </w:rPr>
        <w:t>CFBAED.</w:t>
      </w:r>
    </w:p>
    <w:p w:rsidR="00E9531A" w:rsidRPr="00D81761" w:rsidRDefault="00E9531A" w:rsidP="00D81761">
      <w:pPr>
        <w:pStyle w:val="a3"/>
        <w:tabs>
          <w:tab w:val="left" w:pos="3544"/>
        </w:tabs>
        <w:snapToGrid w:val="0"/>
        <w:spacing w:line="360" w:lineRule="auto"/>
        <w:rPr>
          <w:rFonts w:ascii="Times New Roman" w:eastAsia="楷体" w:hAnsi="Times New Roman" w:cs="Times New Roman"/>
        </w:rPr>
      </w:pPr>
      <w:r w:rsidRPr="00D81761">
        <w:rPr>
          <w:rFonts w:ascii="Times New Roman" w:eastAsia="楷体" w:hAnsi="Times New Roman" w:cs="Times New Roman"/>
        </w:rPr>
        <w:t>由</w:t>
      </w:r>
      <w:r w:rsidRPr="00D81761">
        <w:rPr>
          <w:rFonts w:ascii="Times New Roman" w:eastAsia="楷体" w:hAnsi="Times New Roman" w:cs="Times New Roman"/>
          <w:i/>
        </w:rPr>
        <w:t>d</w:t>
      </w:r>
      <w:r w:rsidRPr="00D81761">
        <w:rPr>
          <w:rFonts w:ascii="Times New Roman" w:eastAsia="楷体" w:hAnsi="Times New Roman" w:cs="Times New Roman"/>
        </w:rPr>
        <w:t>＝</w:t>
      </w:r>
      <w:r w:rsidRPr="00D81761">
        <w:rPr>
          <w:rFonts w:ascii="Times New Roman" w:eastAsia="楷体" w:hAnsi="Times New Roman" w:cs="Times New Roman"/>
        </w:rPr>
        <w:fldChar w:fldCharType="begin"/>
      </w:r>
      <w:r w:rsidRPr="00D81761">
        <w:rPr>
          <w:rFonts w:ascii="Times New Roman" w:eastAsia="楷体" w:hAnsi="Times New Roman" w:cs="Times New Roman"/>
        </w:rPr>
        <w:instrText>eq \f(</w:instrText>
      </w:r>
      <w:r w:rsidRPr="00D81761">
        <w:rPr>
          <w:rFonts w:ascii="Times New Roman" w:eastAsia="楷体" w:hAnsi="Times New Roman" w:cs="Times New Roman"/>
          <w:i/>
        </w:rPr>
        <w:instrText>V,S</w:instrText>
      </w:r>
      <w:r w:rsidRPr="00D81761">
        <w:rPr>
          <w:rFonts w:ascii="Times New Roman" w:eastAsia="楷体" w:hAnsi="Times New Roman" w:cs="Times New Roman"/>
        </w:rPr>
        <w:instrText>)</w:instrText>
      </w:r>
      <w:r w:rsidRPr="00D81761">
        <w:rPr>
          <w:rFonts w:ascii="Times New Roman" w:eastAsia="楷体" w:hAnsi="Times New Roman" w:cs="Times New Roman"/>
        </w:rPr>
        <w:fldChar w:fldCharType="end"/>
      </w:r>
      <w:r w:rsidRPr="00D81761">
        <w:rPr>
          <w:rFonts w:ascii="Times New Roman" w:eastAsia="楷体" w:hAnsi="Times New Roman" w:cs="Times New Roman"/>
        </w:rPr>
        <w:t>可知，测量结果偏大有两个原因，一是体积比正常值偏大，二是面积比正常值偏小，故正确的说法是</w:t>
      </w:r>
      <w:r w:rsidRPr="00D81761">
        <w:rPr>
          <w:rFonts w:ascii="Times New Roman" w:eastAsia="楷体" w:hAnsi="Times New Roman" w:cs="Times New Roman"/>
        </w:rPr>
        <w:t>A</w:t>
      </w:r>
      <w:r w:rsidRPr="00D81761">
        <w:rPr>
          <w:rFonts w:ascii="Times New Roman" w:eastAsia="楷体" w:hAnsi="Times New Roman" w:cs="Times New Roman"/>
        </w:rPr>
        <w:t>、</w:t>
      </w:r>
      <w:r w:rsidRPr="00D81761">
        <w:rPr>
          <w:rFonts w:ascii="Times New Roman" w:eastAsia="楷体" w:hAnsi="Times New Roman" w:cs="Times New Roman"/>
        </w:rPr>
        <w:t>C</w:t>
      </w:r>
      <w:r w:rsidRPr="00D81761">
        <w:rPr>
          <w:rFonts w:ascii="Times New Roman" w:eastAsia="楷体" w:hAnsi="Times New Roman" w:cs="Times New Roman"/>
        </w:rPr>
        <w:t>、</w:t>
      </w:r>
      <w:r w:rsidRPr="00D81761">
        <w:rPr>
          <w:rFonts w:ascii="Times New Roman" w:eastAsia="楷体" w:hAnsi="Times New Roman" w:cs="Times New Roman"/>
        </w:rPr>
        <w:t>D.</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2</w:t>
      </w:r>
      <w:r>
        <w:rPr>
          <w:rFonts w:ascii="Times New Roman" w:hAnsi="Times New Roman" w:cs="Times New Roman"/>
        </w:rPr>
        <w:t>．</w:t>
      </w:r>
      <w:r w:rsidRPr="00E9531A">
        <w:rPr>
          <w:rFonts w:ascii="Times New Roman" w:hAnsi="Times New Roman" w:cs="Times New Roman"/>
        </w:rPr>
        <w:t>在</w:t>
      </w:r>
      <w:r w:rsidRPr="00E9531A">
        <w:rPr>
          <w:rFonts w:hAnsi="宋体" w:cs="Times New Roman"/>
        </w:rPr>
        <w:t>“</w:t>
      </w:r>
      <w:r w:rsidRPr="00E9531A">
        <w:rPr>
          <w:rFonts w:ascii="Times New Roman" w:hAnsi="Times New Roman" w:cs="Times New Roman"/>
        </w:rPr>
        <w:t>用单分子油膜估测分子大小</w:t>
      </w:r>
      <w:r w:rsidRPr="00E9531A">
        <w:rPr>
          <w:rFonts w:hAnsi="宋体" w:cs="Times New Roman"/>
        </w:rPr>
        <w:t>”</w:t>
      </w:r>
      <w:r w:rsidRPr="00E9531A">
        <w:rPr>
          <w:rFonts w:ascii="Times New Roman" w:hAnsi="Times New Roman" w:cs="Times New Roman"/>
        </w:rPr>
        <w:t>实验中</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1</w:t>
      </w:r>
      <w:r>
        <w:rPr>
          <w:rFonts w:ascii="Times New Roman" w:hAnsi="Times New Roman" w:cs="Times New Roman"/>
        </w:rPr>
        <w:t>)</w:t>
      </w:r>
      <w:r w:rsidRPr="00E9531A">
        <w:rPr>
          <w:rFonts w:hAnsi="宋体" w:cs="Times New Roman"/>
        </w:rPr>
        <w:t>①</w:t>
      </w:r>
      <w:r w:rsidRPr="00E9531A">
        <w:rPr>
          <w:rFonts w:ascii="Times New Roman" w:hAnsi="Times New Roman" w:cs="Times New Roman"/>
        </w:rPr>
        <w:t>取一定量的无水酒精和油酸</w:t>
      </w:r>
      <w:r>
        <w:rPr>
          <w:rFonts w:ascii="Times New Roman" w:hAnsi="Times New Roman" w:cs="Times New Roman"/>
        </w:rPr>
        <w:t>，</w:t>
      </w:r>
      <w:r w:rsidRPr="00E9531A">
        <w:rPr>
          <w:rFonts w:ascii="Times New Roman" w:hAnsi="Times New Roman" w:cs="Times New Roman"/>
        </w:rPr>
        <w:t>制成一定浓度的油酸酒精溶液</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hAnsi="宋体" w:cs="Times New Roman"/>
        </w:rPr>
        <w:t>②</w:t>
      </w:r>
      <w:r w:rsidRPr="00E9531A">
        <w:rPr>
          <w:rFonts w:ascii="Times New Roman" w:hAnsi="Times New Roman" w:cs="Times New Roman"/>
        </w:rPr>
        <w:t>在量筒中滴入一滴该溶液</w:t>
      </w:r>
      <w:r>
        <w:rPr>
          <w:rFonts w:ascii="Times New Roman" w:hAnsi="Times New Roman" w:cs="Times New Roman"/>
        </w:rPr>
        <w:t>，</w:t>
      </w:r>
      <w:r w:rsidRPr="00E9531A">
        <w:rPr>
          <w:rFonts w:ascii="Times New Roman" w:hAnsi="Times New Roman" w:cs="Times New Roman"/>
        </w:rPr>
        <w:t>测出它的体积</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hAnsi="宋体" w:cs="Times New Roman"/>
        </w:rPr>
        <w:t>③</w:t>
      </w:r>
      <w:r w:rsidRPr="00E9531A">
        <w:rPr>
          <w:rFonts w:ascii="Times New Roman" w:hAnsi="Times New Roman" w:cs="Times New Roman"/>
        </w:rPr>
        <w:t>在蒸发皿内盛一定量的水</w:t>
      </w:r>
      <w:r>
        <w:rPr>
          <w:rFonts w:ascii="Times New Roman" w:hAnsi="Times New Roman" w:cs="Times New Roman"/>
        </w:rPr>
        <w:t>，</w:t>
      </w:r>
      <w:r w:rsidRPr="00E9531A">
        <w:rPr>
          <w:rFonts w:ascii="Times New Roman" w:hAnsi="Times New Roman" w:cs="Times New Roman"/>
        </w:rPr>
        <w:t>再滴入一滴油酸酒精溶液</w:t>
      </w:r>
      <w:r>
        <w:rPr>
          <w:rFonts w:ascii="Times New Roman" w:hAnsi="Times New Roman" w:cs="Times New Roman"/>
        </w:rPr>
        <w:t>，</w:t>
      </w:r>
      <w:r w:rsidRPr="00E9531A">
        <w:rPr>
          <w:rFonts w:ascii="Times New Roman" w:hAnsi="Times New Roman" w:cs="Times New Roman"/>
        </w:rPr>
        <w:t>待其散开稳定</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hAnsi="宋体" w:cs="Times New Roman"/>
        </w:rPr>
        <w:t>④</w:t>
      </w:r>
      <w:r w:rsidRPr="00E9531A">
        <w:rPr>
          <w:rFonts w:ascii="Times New Roman" w:hAnsi="Times New Roman" w:cs="Times New Roman"/>
        </w:rPr>
        <w:t>在蒸发皿上覆盖透明玻璃</w:t>
      </w:r>
      <w:r>
        <w:rPr>
          <w:rFonts w:ascii="Times New Roman" w:hAnsi="Times New Roman" w:cs="Times New Roman"/>
        </w:rPr>
        <w:t>，</w:t>
      </w:r>
      <w:r w:rsidRPr="00E9531A">
        <w:rPr>
          <w:rFonts w:ascii="Times New Roman" w:hAnsi="Times New Roman" w:cs="Times New Roman"/>
        </w:rPr>
        <w:t>描出油膜形状</w:t>
      </w:r>
      <w:r>
        <w:rPr>
          <w:rFonts w:ascii="Times New Roman" w:hAnsi="Times New Roman" w:cs="Times New Roman"/>
        </w:rPr>
        <w:t>，</w:t>
      </w:r>
      <w:r w:rsidRPr="00E9531A">
        <w:rPr>
          <w:rFonts w:ascii="Times New Roman" w:hAnsi="Times New Roman" w:cs="Times New Roman"/>
        </w:rPr>
        <w:t>用透明方格纸测量油膜的面积</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改正其中的错误</w:t>
      </w:r>
      <w:r>
        <w:rPr>
          <w:rFonts w:ascii="Times New Roman" w:hAnsi="Times New Roman" w:cs="Times New Roman"/>
        </w:rPr>
        <w:t>：</w:t>
      </w:r>
      <w:r w:rsidR="00D81761" w:rsidRPr="00E9531A">
        <w:rPr>
          <w:rFonts w:ascii="Times New Roman" w:hAnsi="Times New Roman" w:cs="Times New Roman"/>
        </w:rPr>
        <w:t xml:space="preserve"> </w:t>
      </w:r>
      <w:r w:rsidRPr="00E9531A">
        <w:rPr>
          <w:rFonts w:ascii="Times New Roman" w:hAnsi="Times New Roman" w:cs="Times New Roman"/>
        </w:rPr>
        <w:t>____________________</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________________________________________________________________________.</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2</w:t>
      </w:r>
      <w:r>
        <w:rPr>
          <w:rFonts w:ascii="Times New Roman" w:hAnsi="Times New Roman" w:cs="Times New Roman"/>
        </w:rPr>
        <w:t>)</w:t>
      </w:r>
      <w:r w:rsidRPr="00E9531A">
        <w:rPr>
          <w:rFonts w:ascii="Times New Roman" w:hAnsi="Times New Roman" w:cs="Times New Roman"/>
        </w:rPr>
        <w:t>若油酸酒精溶液体积浓度为</w:t>
      </w:r>
      <w:r w:rsidRPr="00E9531A">
        <w:rPr>
          <w:rFonts w:ascii="Times New Roman" w:hAnsi="Times New Roman" w:cs="Times New Roman"/>
        </w:rPr>
        <w:t>0.10%</w:t>
      </w:r>
      <w:r>
        <w:rPr>
          <w:rFonts w:ascii="Times New Roman" w:hAnsi="Times New Roman" w:cs="Times New Roman"/>
        </w:rPr>
        <w:t>，</w:t>
      </w:r>
      <w:r w:rsidRPr="00E9531A">
        <w:rPr>
          <w:rFonts w:ascii="Times New Roman" w:hAnsi="Times New Roman" w:cs="Times New Roman"/>
        </w:rPr>
        <w:t>一滴溶液的体积为</w:t>
      </w:r>
      <w:r w:rsidRPr="00E9531A">
        <w:rPr>
          <w:rFonts w:ascii="Times New Roman" w:hAnsi="Times New Roman" w:cs="Times New Roman"/>
        </w:rPr>
        <w:t>4.8</w:t>
      </w:r>
      <w:r w:rsidRPr="00E9531A">
        <w:rPr>
          <w:rFonts w:hAnsi="宋体" w:cs="Times New Roman"/>
        </w:rPr>
        <w:t>×</w:t>
      </w:r>
      <w:r w:rsidRPr="00E9531A">
        <w:rPr>
          <w:rFonts w:ascii="Times New Roman" w:hAnsi="Times New Roman" w:cs="Times New Roman"/>
        </w:rPr>
        <w:t>10</w:t>
      </w:r>
      <w:r w:rsidRPr="00E9531A">
        <w:rPr>
          <w:rFonts w:ascii="Times New Roman" w:hAnsi="Times New Roman" w:cs="Times New Roman"/>
          <w:vertAlign w:val="superscript"/>
        </w:rPr>
        <w:t>－</w:t>
      </w:r>
      <w:r w:rsidRPr="00E9531A">
        <w:rPr>
          <w:rFonts w:ascii="Times New Roman" w:hAnsi="Times New Roman" w:cs="Times New Roman"/>
          <w:vertAlign w:val="superscript"/>
        </w:rPr>
        <w:t>3</w:t>
      </w:r>
      <w:r>
        <w:rPr>
          <w:rFonts w:ascii="Times New Roman" w:hAnsi="Times New Roman" w:cs="Times New Roman"/>
        </w:rPr>
        <w:t xml:space="preserve"> </w:t>
      </w:r>
      <w:r w:rsidRPr="00E9531A">
        <w:rPr>
          <w:rFonts w:ascii="Times New Roman" w:hAnsi="Times New Roman" w:cs="Times New Roman"/>
        </w:rPr>
        <w:t>mL</w:t>
      </w:r>
      <w:r>
        <w:rPr>
          <w:rFonts w:ascii="Times New Roman" w:hAnsi="Times New Roman" w:cs="Times New Roman"/>
        </w:rPr>
        <w:t>，</w:t>
      </w:r>
      <w:r w:rsidRPr="00E9531A">
        <w:rPr>
          <w:rFonts w:ascii="Times New Roman" w:hAnsi="Times New Roman" w:cs="Times New Roman"/>
        </w:rPr>
        <w:t>其形成的油膜面积为</w:t>
      </w:r>
      <w:r w:rsidRPr="00E9531A">
        <w:rPr>
          <w:rFonts w:ascii="Times New Roman" w:hAnsi="Times New Roman" w:cs="Times New Roman"/>
        </w:rPr>
        <w:t>80</w:t>
      </w:r>
      <w:r>
        <w:rPr>
          <w:rFonts w:ascii="Times New Roman" w:hAnsi="Times New Roman" w:cs="Times New Roman"/>
        </w:rPr>
        <w:t xml:space="preserve"> </w:t>
      </w:r>
      <w:r w:rsidRPr="00E9531A">
        <w:rPr>
          <w:rFonts w:ascii="Times New Roman" w:hAnsi="Times New Roman" w:cs="Times New Roman"/>
        </w:rPr>
        <w:t>cm</w:t>
      </w:r>
      <w:r w:rsidRPr="00E9531A">
        <w:rPr>
          <w:rFonts w:ascii="Times New Roman" w:hAnsi="Times New Roman" w:cs="Times New Roman"/>
          <w:vertAlign w:val="superscript"/>
        </w:rPr>
        <w:t>2</w:t>
      </w:r>
      <w:r>
        <w:rPr>
          <w:rFonts w:ascii="Times New Roman" w:hAnsi="Times New Roman" w:cs="Times New Roman"/>
        </w:rPr>
        <w:t>，</w:t>
      </w:r>
      <w:r w:rsidRPr="00E9531A">
        <w:rPr>
          <w:rFonts w:ascii="Times New Roman" w:hAnsi="Times New Roman" w:cs="Times New Roman"/>
        </w:rPr>
        <w:t>则估测出油酸分子的直径为</w:t>
      </w:r>
      <w:r w:rsidRPr="00E9531A">
        <w:rPr>
          <w:rFonts w:ascii="Times New Roman" w:hAnsi="Times New Roman" w:cs="Times New Roman"/>
        </w:rPr>
        <w:t>________</w:t>
      </w:r>
      <w:r>
        <w:rPr>
          <w:rFonts w:ascii="Times New Roman" w:hAnsi="Times New Roman" w:cs="Times New Roman"/>
        </w:rPr>
        <w:t xml:space="preserve"> </w:t>
      </w:r>
      <w:r w:rsidRPr="00E9531A">
        <w:rPr>
          <w:rFonts w:ascii="Times New Roman" w:hAnsi="Times New Roman" w:cs="Times New Roman"/>
        </w:rPr>
        <w:t>m.</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E9531A">
        <w:rPr>
          <w:rFonts w:ascii="Times New Roman" w:hAnsi="Times New Roman" w:cs="Times New Roman"/>
        </w:rPr>
        <w:t>1</w:t>
      </w:r>
      <w:r>
        <w:rPr>
          <w:rFonts w:ascii="Times New Roman" w:hAnsi="Times New Roman" w:cs="Times New Roman"/>
        </w:rPr>
        <w:t>)</w:t>
      </w:r>
      <w:r w:rsidRPr="00E9531A">
        <w:rPr>
          <w:rFonts w:ascii="Times New Roman" w:hAnsi="Times New Roman" w:cs="Times New Roman"/>
        </w:rPr>
        <w:t>见解析</w:t>
      </w:r>
      <w:r>
        <w:rPr>
          <w:rFonts w:ascii="Times New Roman" w:hAnsi="Times New Roman" w:cs="Times New Roman"/>
        </w:rPr>
        <w:t xml:space="preserve">　</w:t>
      </w:r>
      <w:r>
        <w:rPr>
          <w:rFonts w:ascii="Times New Roman" w:hAnsi="Times New Roman" w:cs="Times New Roman"/>
        </w:rPr>
        <w:t>(</w:t>
      </w:r>
      <w:r w:rsidRPr="00E9531A">
        <w:rPr>
          <w:rFonts w:ascii="Times New Roman" w:hAnsi="Times New Roman" w:cs="Times New Roman"/>
        </w:rPr>
        <w:t>2</w:t>
      </w:r>
      <w:r>
        <w:rPr>
          <w:rFonts w:ascii="Times New Roman" w:hAnsi="Times New Roman" w:cs="Times New Roman"/>
        </w:rPr>
        <w:t>)</w:t>
      </w:r>
      <w:r w:rsidRPr="00E9531A">
        <w:rPr>
          <w:rFonts w:ascii="Times New Roman" w:hAnsi="Times New Roman" w:cs="Times New Roman"/>
        </w:rPr>
        <w:t>6.0</w:t>
      </w:r>
      <w:r w:rsidRPr="00E9531A">
        <w:rPr>
          <w:rFonts w:hAnsi="宋体" w:cs="Times New Roman"/>
        </w:rPr>
        <w:t>×</w:t>
      </w:r>
      <w:r w:rsidRPr="00E9531A">
        <w:rPr>
          <w:rFonts w:ascii="Times New Roman" w:hAnsi="Times New Roman" w:cs="Times New Roman"/>
        </w:rPr>
        <w:t>10</w:t>
      </w:r>
      <w:r w:rsidRPr="00E9531A">
        <w:rPr>
          <w:rFonts w:ascii="Times New Roman" w:hAnsi="Times New Roman" w:cs="Times New Roman"/>
          <w:vertAlign w:val="superscript"/>
        </w:rPr>
        <w:t>－</w:t>
      </w:r>
      <w:r w:rsidRPr="00E9531A">
        <w:rPr>
          <w:rFonts w:ascii="Times New Roman" w:hAnsi="Times New Roman" w:cs="Times New Roman"/>
          <w:vertAlign w:val="superscript"/>
        </w:rPr>
        <w:t>10</w:t>
      </w:r>
    </w:p>
    <w:p w:rsidR="00E9531A" w:rsidRPr="00D81761" w:rsidRDefault="00E9531A" w:rsidP="00D81761">
      <w:pPr>
        <w:pStyle w:val="a3"/>
        <w:tabs>
          <w:tab w:val="left" w:pos="3544"/>
        </w:tabs>
        <w:snapToGrid w:val="0"/>
        <w:spacing w:line="360" w:lineRule="auto"/>
        <w:rPr>
          <w:rFonts w:ascii="Times New Roman" w:eastAsia="楷体" w:hAnsi="Times New Roman" w:cs="Times New Roman"/>
        </w:rPr>
      </w:pPr>
      <w:r w:rsidRPr="00E9531A">
        <w:rPr>
          <w:rFonts w:ascii="Times New Roman" w:eastAsia="黑体" w:hAnsi="Times New Roman" w:cs="Times New Roman"/>
        </w:rPr>
        <w:t>解析</w:t>
      </w:r>
      <w:r>
        <w:rPr>
          <w:rFonts w:ascii="Times New Roman" w:eastAsia="黑体" w:hAnsi="Times New Roman" w:cs="Times New Roman"/>
        </w:rPr>
        <w:t xml:space="preserve">　</w:t>
      </w:r>
      <w:r w:rsidRPr="00D81761">
        <w:rPr>
          <w:rFonts w:ascii="Times New Roman" w:eastAsia="楷体" w:hAnsi="Times New Roman" w:cs="Times New Roman"/>
        </w:rPr>
        <w:t>(1)</w:t>
      </w:r>
      <w:r w:rsidRPr="00D81761">
        <w:rPr>
          <w:rFonts w:eastAsia="楷体" w:hAnsi="宋体" w:cs="Times New Roman"/>
        </w:rPr>
        <w:t>②</w:t>
      </w:r>
      <w:r w:rsidRPr="00D81761">
        <w:rPr>
          <w:rFonts w:ascii="Times New Roman" w:eastAsia="楷体" w:hAnsi="Times New Roman" w:cs="Times New Roman"/>
        </w:rPr>
        <w:t>由于一滴溶液的体积太小，直接测量时相对误差太大，应用微小量累积法减小测量误差，故可在量筒内滴入</w:t>
      </w:r>
      <w:r w:rsidRPr="00D81761">
        <w:rPr>
          <w:rFonts w:ascii="Times New Roman" w:eastAsia="楷体" w:hAnsi="Times New Roman" w:cs="Times New Roman"/>
          <w:i/>
        </w:rPr>
        <w:t>N</w:t>
      </w:r>
      <w:proofErr w:type="gramStart"/>
      <w:r w:rsidRPr="00D81761">
        <w:rPr>
          <w:rFonts w:ascii="Times New Roman" w:eastAsia="楷体" w:hAnsi="Times New Roman" w:cs="Times New Roman"/>
        </w:rPr>
        <w:t>滴该溶液</w:t>
      </w:r>
      <w:proofErr w:type="gramEnd"/>
      <w:r w:rsidRPr="00D81761">
        <w:rPr>
          <w:rFonts w:ascii="Times New Roman" w:eastAsia="楷体" w:hAnsi="Times New Roman" w:cs="Times New Roman"/>
        </w:rPr>
        <w:t>，测出它的体积．</w:t>
      </w:r>
      <w:r w:rsidRPr="00D81761">
        <w:rPr>
          <w:rFonts w:eastAsia="楷体" w:hAnsi="宋体" w:cs="Times New Roman"/>
        </w:rPr>
        <w:t>③</w:t>
      </w:r>
      <w:r w:rsidRPr="00D81761">
        <w:rPr>
          <w:rFonts w:ascii="Times New Roman" w:eastAsia="楷体" w:hAnsi="Times New Roman" w:cs="Times New Roman"/>
        </w:rPr>
        <w:t>液面上不撒痱子粉或细石膏粉时，滴入的油酸酒精溶液在酒精挥发后剩余的油膜不能形成一块完整的油膜，故应先在液面上撒痱子粉或细石膏粉．</w:t>
      </w:r>
    </w:p>
    <w:p w:rsidR="00E9531A" w:rsidRPr="00D81761" w:rsidRDefault="00E9531A" w:rsidP="00D81761">
      <w:pPr>
        <w:pStyle w:val="a3"/>
        <w:tabs>
          <w:tab w:val="left" w:pos="3544"/>
        </w:tabs>
        <w:snapToGrid w:val="0"/>
        <w:spacing w:line="360" w:lineRule="auto"/>
        <w:rPr>
          <w:rFonts w:ascii="Times New Roman" w:eastAsia="楷体" w:hAnsi="Times New Roman" w:cs="Times New Roman"/>
        </w:rPr>
      </w:pPr>
      <w:r w:rsidRPr="00D81761">
        <w:rPr>
          <w:rFonts w:ascii="Times New Roman" w:eastAsia="楷体" w:hAnsi="Times New Roman" w:cs="Times New Roman"/>
        </w:rPr>
        <w:t>(2)</w:t>
      </w:r>
      <w:r w:rsidRPr="00D81761">
        <w:rPr>
          <w:rFonts w:ascii="Times New Roman" w:eastAsia="楷体" w:hAnsi="Times New Roman" w:cs="Times New Roman"/>
        </w:rPr>
        <w:t>由油膜的体积等于一滴油酸酒精</w:t>
      </w:r>
      <w:proofErr w:type="gramStart"/>
      <w:r w:rsidRPr="00D81761">
        <w:rPr>
          <w:rFonts w:ascii="Times New Roman" w:eastAsia="楷体" w:hAnsi="Times New Roman" w:cs="Times New Roman"/>
        </w:rPr>
        <w:t>溶液内纯油酸</w:t>
      </w:r>
      <w:proofErr w:type="gramEnd"/>
      <w:r w:rsidRPr="00D81761">
        <w:rPr>
          <w:rFonts w:ascii="Times New Roman" w:eastAsia="楷体" w:hAnsi="Times New Roman" w:cs="Times New Roman"/>
        </w:rPr>
        <w:t>的体积可得</w:t>
      </w:r>
    </w:p>
    <w:p w:rsidR="00E9531A" w:rsidRPr="00D81761" w:rsidRDefault="00E9531A" w:rsidP="00D81761">
      <w:pPr>
        <w:pStyle w:val="a3"/>
        <w:tabs>
          <w:tab w:val="left" w:pos="3544"/>
        </w:tabs>
        <w:snapToGrid w:val="0"/>
        <w:spacing w:line="360" w:lineRule="auto"/>
        <w:rPr>
          <w:rFonts w:ascii="Times New Roman" w:eastAsia="楷体" w:hAnsi="Times New Roman" w:cs="Times New Roman"/>
        </w:rPr>
      </w:pPr>
      <w:r w:rsidRPr="00D81761">
        <w:rPr>
          <w:rFonts w:ascii="Times New Roman" w:eastAsia="楷体" w:hAnsi="Times New Roman" w:cs="Times New Roman"/>
          <w:i/>
        </w:rPr>
        <w:t>d</w:t>
      </w:r>
      <w:r w:rsidRPr="00D81761">
        <w:rPr>
          <w:rFonts w:ascii="Times New Roman" w:eastAsia="楷体" w:hAnsi="Times New Roman" w:cs="Times New Roman"/>
        </w:rPr>
        <w:t>＝</w:t>
      </w:r>
      <w:r w:rsidRPr="00D81761">
        <w:rPr>
          <w:rFonts w:ascii="Times New Roman" w:eastAsia="楷体" w:hAnsi="Times New Roman" w:cs="Times New Roman"/>
        </w:rPr>
        <w:fldChar w:fldCharType="begin"/>
      </w:r>
      <w:r w:rsidRPr="00D81761">
        <w:rPr>
          <w:rFonts w:ascii="Times New Roman" w:eastAsia="楷体" w:hAnsi="Times New Roman" w:cs="Times New Roman"/>
        </w:rPr>
        <w:instrText>eq \f(</w:instrText>
      </w:r>
      <w:r w:rsidRPr="00D81761">
        <w:rPr>
          <w:rFonts w:ascii="Times New Roman" w:eastAsia="楷体" w:hAnsi="Times New Roman" w:cs="Times New Roman"/>
          <w:i/>
        </w:rPr>
        <w:instrText>V,S</w:instrText>
      </w:r>
      <w:r w:rsidRPr="00D81761">
        <w:rPr>
          <w:rFonts w:ascii="Times New Roman" w:eastAsia="楷体" w:hAnsi="Times New Roman" w:cs="Times New Roman"/>
        </w:rPr>
        <w:instrText>)</w:instrText>
      </w:r>
      <w:r w:rsidRPr="00D81761">
        <w:rPr>
          <w:rFonts w:ascii="Times New Roman" w:eastAsia="楷体" w:hAnsi="Times New Roman" w:cs="Times New Roman"/>
        </w:rPr>
        <w:fldChar w:fldCharType="end"/>
      </w:r>
      <w:r w:rsidRPr="00D81761">
        <w:rPr>
          <w:rFonts w:ascii="Times New Roman" w:eastAsia="楷体" w:hAnsi="Times New Roman" w:cs="Times New Roman"/>
        </w:rPr>
        <w:t>＝</w:t>
      </w:r>
      <w:r w:rsidRPr="00D81761">
        <w:rPr>
          <w:rFonts w:ascii="Times New Roman" w:eastAsia="楷体" w:hAnsi="Times New Roman" w:cs="Times New Roman"/>
        </w:rPr>
        <w:fldChar w:fldCharType="begin"/>
      </w:r>
      <w:r w:rsidRPr="00D81761">
        <w:rPr>
          <w:rFonts w:ascii="Times New Roman" w:eastAsia="楷体" w:hAnsi="Times New Roman" w:cs="Times New Roman"/>
        </w:rPr>
        <w:instrText>eq \f(4.8</w:instrText>
      </w:r>
      <w:r w:rsidRPr="00D81761">
        <w:rPr>
          <w:rFonts w:eastAsia="楷体" w:hAnsi="宋体" w:cs="Times New Roman"/>
        </w:rPr>
        <w:instrText>×</w:instrText>
      </w:r>
      <w:r w:rsidRPr="00D81761">
        <w:rPr>
          <w:rFonts w:ascii="Times New Roman" w:eastAsia="楷体" w:hAnsi="Times New Roman" w:cs="Times New Roman"/>
        </w:rPr>
        <w:instrText>10</w:instrText>
      </w:r>
      <w:r w:rsidRPr="00D81761">
        <w:rPr>
          <w:rFonts w:ascii="Times New Roman" w:eastAsia="楷体" w:hAnsi="Times New Roman" w:cs="Times New Roman"/>
          <w:vertAlign w:val="superscript"/>
        </w:rPr>
        <w:instrText>－</w:instrText>
      </w:r>
      <w:r w:rsidRPr="00D81761">
        <w:rPr>
          <w:rFonts w:ascii="Times New Roman" w:eastAsia="楷体" w:hAnsi="Times New Roman" w:cs="Times New Roman"/>
          <w:vertAlign w:val="superscript"/>
        </w:rPr>
        <w:instrText>3</w:instrText>
      </w:r>
      <w:r w:rsidRPr="00D81761">
        <w:rPr>
          <w:rFonts w:eastAsia="楷体" w:hAnsi="宋体" w:cs="Times New Roman"/>
        </w:rPr>
        <w:instrText>×</w:instrText>
      </w:r>
      <w:r w:rsidRPr="00D81761">
        <w:rPr>
          <w:rFonts w:ascii="Times New Roman" w:eastAsia="楷体" w:hAnsi="Times New Roman" w:cs="Times New Roman"/>
        </w:rPr>
        <w:instrText>10</w:instrText>
      </w:r>
      <w:r w:rsidRPr="00D81761">
        <w:rPr>
          <w:rFonts w:ascii="Times New Roman" w:eastAsia="楷体" w:hAnsi="Times New Roman" w:cs="Times New Roman"/>
          <w:vertAlign w:val="superscript"/>
        </w:rPr>
        <w:instrText>－</w:instrText>
      </w:r>
      <w:r w:rsidRPr="00D81761">
        <w:rPr>
          <w:rFonts w:ascii="Times New Roman" w:eastAsia="楷体" w:hAnsi="Times New Roman" w:cs="Times New Roman"/>
          <w:vertAlign w:val="superscript"/>
        </w:rPr>
        <w:instrText>6</w:instrText>
      </w:r>
      <w:r w:rsidRPr="00D81761">
        <w:rPr>
          <w:rFonts w:eastAsia="楷体" w:hAnsi="宋体" w:cs="Times New Roman"/>
        </w:rPr>
        <w:instrText>×</w:instrText>
      </w:r>
      <w:r w:rsidRPr="00D81761">
        <w:rPr>
          <w:rFonts w:ascii="Times New Roman" w:eastAsia="楷体" w:hAnsi="Times New Roman" w:cs="Times New Roman"/>
        </w:rPr>
        <w:instrText>0.10%</w:instrText>
      </w:r>
      <w:r w:rsidRPr="00D81761">
        <w:rPr>
          <w:rFonts w:ascii="Times New Roman" w:eastAsia="楷体" w:hAnsi="Times New Roman" w:cs="Times New Roman"/>
          <w:i/>
        </w:rPr>
        <w:instrText>,</w:instrText>
      </w:r>
      <w:r w:rsidRPr="00D81761">
        <w:rPr>
          <w:rFonts w:ascii="Times New Roman" w:eastAsia="楷体" w:hAnsi="Times New Roman" w:cs="Times New Roman"/>
        </w:rPr>
        <w:instrText>80</w:instrText>
      </w:r>
      <w:r w:rsidRPr="00D81761">
        <w:rPr>
          <w:rFonts w:eastAsia="楷体" w:hAnsi="宋体" w:cs="Times New Roman"/>
        </w:rPr>
        <w:instrText>×</w:instrText>
      </w:r>
      <w:r w:rsidRPr="00D81761">
        <w:rPr>
          <w:rFonts w:ascii="Times New Roman" w:eastAsia="楷体" w:hAnsi="Times New Roman" w:cs="Times New Roman"/>
        </w:rPr>
        <w:instrText>10</w:instrText>
      </w:r>
      <w:r w:rsidRPr="00D81761">
        <w:rPr>
          <w:rFonts w:ascii="Times New Roman" w:eastAsia="楷体" w:hAnsi="Times New Roman" w:cs="Times New Roman"/>
          <w:vertAlign w:val="superscript"/>
        </w:rPr>
        <w:instrText>－</w:instrText>
      </w:r>
      <w:r w:rsidRPr="00D81761">
        <w:rPr>
          <w:rFonts w:ascii="Times New Roman" w:eastAsia="楷体" w:hAnsi="Times New Roman" w:cs="Times New Roman"/>
          <w:vertAlign w:val="superscript"/>
        </w:rPr>
        <w:instrText>4</w:instrText>
      </w:r>
      <w:r w:rsidRPr="00D81761">
        <w:rPr>
          <w:rFonts w:ascii="Times New Roman" w:eastAsia="楷体" w:hAnsi="Times New Roman" w:cs="Times New Roman"/>
        </w:rPr>
        <w:instrText>)</w:instrText>
      </w:r>
      <w:r w:rsidRPr="00D81761">
        <w:rPr>
          <w:rFonts w:ascii="Times New Roman" w:eastAsia="楷体" w:hAnsi="Times New Roman" w:cs="Times New Roman"/>
        </w:rPr>
        <w:fldChar w:fldCharType="end"/>
      </w:r>
      <w:r w:rsidRPr="00D81761">
        <w:rPr>
          <w:rFonts w:ascii="Times New Roman" w:eastAsia="楷体" w:hAnsi="Times New Roman" w:cs="Times New Roman"/>
        </w:rPr>
        <w:t xml:space="preserve"> m</w:t>
      </w:r>
      <w:r w:rsidRPr="00D81761">
        <w:rPr>
          <w:rFonts w:ascii="Times New Roman" w:eastAsia="楷体" w:hAnsi="Times New Roman" w:cs="Times New Roman"/>
        </w:rPr>
        <w:t>＝</w:t>
      </w:r>
      <w:r w:rsidRPr="00D81761">
        <w:rPr>
          <w:rFonts w:ascii="Times New Roman" w:eastAsia="楷体" w:hAnsi="Times New Roman" w:cs="Times New Roman"/>
        </w:rPr>
        <w:t>6.0</w:t>
      </w:r>
      <w:r w:rsidRPr="00D81761">
        <w:rPr>
          <w:rFonts w:eastAsia="楷体" w:hAnsi="宋体" w:cs="Times New Roman"/>
        </w:rPr>
        <w:t>×</w:t>
      </w:r>
      <w:r w:rsidRPr="00D81761">
        <w:rPr>
          <w:rFonts w:ascii="Times New Roman" w:eastAsia="楷体" w:hAnsi="Times New Roman" w:cs="Times New Roman"/>
        </w:rPr>
        <w:t>10</w:t>
      </w:r>
      <w:r w:rsidRPr="00D81761">
        <w:rPr>
          <w:rFonts w:ascii="Times New Roman" w:eastAsia="楷体" w:hAnsi="Times New Roman" w:cs="Times New Roman"/>
          <w:vertAlign w:val="superscript"/>
        </w:rPr>
        <w:t>－</w:t>
      </w:r>
      <w:r w:rsidRPr="00D81761">
        <w:rPr>
          <w:rFonts w:ascii="Times New Roman" w:eastAsia="楷体" w:hAnsi="Times New Roman" w:cs="Times New Roman"/>
          <w:vertAlign w:val="superscript"/>
        </w:rPr>
        <w:t>10</w:t>
      </w:r>
      <w:r w:rsidRPr="00D81761">
        <w:rPr>
          <w:rFonts w:ascii="Times New Roman" w:eastAsia="楷体" w:hAnsi="Times New Roman" w:cs="Times New Roman"/>
        </w:rPr>
        <w:t xml:space="preserve"> m.</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hAnsi="Times New Roman" w:cs="Times New Roman"/>
        </w:rPr>
        <w:t>3</w:t>
      </w:r>
      <w:r>
        <w:rPr>
          <w:rFonts w:ascii="Times New Roman" w:hAnsi="Times New Roman" w:cs="Times New Roman"/>
        </w:rPr>
        <w:t>．</w:t>
      </w:r>
      <w:r w:rsidRPr="00E9531A">
        <w:rPr>
          <w:rFonts w:ascii="Times New Roman" w:hAnsi="Times New Roman" w:cs="Times New Roman"/>
        </w:rPr>
        <w:t>在做</w:t>
      </w:r>
      <w:r w:rsidRPr="00E9531A">
        <w:rPr>
          <w:rFonts w:hAnsi="宋体" w:cs="Times New Roman"/>
        </w:rPr>
        <w:t>“</w:t>
      </w:r>
      <w:r w:rsidRPr="00E9531A">
        <w:rPr>
          <w:rFonts w:ascii="Times New Roman" w:hAnsi="Times New Roman" w:cs="Times New Roman"/>
        </w:rPr>
        <w:t>用油膜法估测分子的大小</w:t>
      </w:r>
      <w:r w:rsidRPr="00E9531A">
        <w:rPr>
          <w:rFonts w:hAnsi="宋体" w:cs="Times New Roman"/>
        </w:rPr>
        <w:t>”</w:t>
      </w:r>
      <w:r w:rsidRPr="00E9531A">
        <w:rPr>
          <w:rFonts w:ascii="Times New Roman" w:hAnsi="Times New Roman" w:cs="Times New Roman"/>
        </w:rPr>
        <w:t>的实验中</w:t>
      </w:r>
      <w:r>
        <w:rPr>
          <w:rFonts w:ascii="Times New Roman" w:hAnsi="Times New Roman" w:cs="Times New Roman"/>
        </w:rPr>
        <w:t>，</w:t>
      </w:r>
      <w:r w:rsidRPr="00E9531A">
        <w:rPr>
          <w:rFonts w:ascii="Times New Roman" w:hAnsi="Times New Roman" w:cs="Times New Roman"/>
        </w:rPr>
        <w:t>将油酸溶于酒精</w:t>
      </w:r>
      <w:r>
        <w:rPr>
          <w:rFonts w:ascii="Times New Roman" w:hAnsi="Times New Roman" w:cs="Times New Roman"/>
        </w:rPr>
        <w:t>，</w:t>
      </w:r>
      <w:r w:rsidRPr="00E9531A">
        <w:rPr>
          <w:rFonts w:ascii="Times New Roman" w:hAnsi="Times New Roman" w:cs="Times New Roman"/>
        </w:rPr>
        <w:t>其浓度为每</w:t>
      </w:r>
      <w:r w:rsidRPr="00E9531A">
        <w:rPr>
          <w:rFonts w:ascii="Times New Roman" w:hAnsi="Times New Roman" w:cs="Times New Roman"/>
        </w:rPr>
        <w:t>10</w:t>
      </w:r>
      <w:r w:rsidRPr="00E9531A">
        <w:rPr>
          <w:rFonts w:ascii="Times New Roman" w:hAnsi="Times New Roman" w:cs="Times New Roman"/>
          <w:vertAlign w:val="superscript"/>
        </w:rPr>
        <w:t>4</w:t>
      </w:r>
      <w:r>
        <w:rPr>
          <w:rFonts w:ascii="Times New Roman" w:hAnsi="Times New Roman" w:cs="Times New Roman"/>
        </w:rPr>
        <w:t xml:space="preserve"> </w:t>
      </w:r>
      <w:r w:rsidRPr="00E9531A">
        <w:rPr>
          <w:rFonts w:ascii="Times New Roman" w:hAnsi="Times New Roman" w:cs="Times New Roman"/>
        </w:rPr>
        <w:t>mL</w:t>
      </w:r>
      <w:r w:rsidRPr="00E9531A">
        <w:rPr>
          <w:rFonts w:ascii="Times New Roman" w:hAnsi="Times New Roman" w:cs="Times New Roman"/>
        </w:rPr>
        <w:t>溶液中有</w:t>
      </w:r>
      <w:r w:rsidRPr="00E9531A">
        <w:rPr>
          <w:rFonts w:ascii="Times New Roman" w:hAnsi="Times New Roman" w:cs="Times New Roman"/>
        </w:rPr>
        <w:t>6</w:t>
      </w:r>
      <w:r>
        <w:rPr>
          <w:rFonts w:ascii="Times New Roman" w:hAnsi="Times New Roman" w:cs="Times New Roman"/>
        </w:rPr>
        <w:t xml:space="preserve"> </w:t>
      </w:r>
      <w:r w:rsidRPr="00E9531A">
        <w:rPr>
          <w:rFonts w:ascii="Times New Roman" w:hAnsi="Times New Roman" w:cs="Times New Roman"/>
        </w:rPr>
        <w:t>mL</w:t>
      </w:r>
      <w:r w:rsidRPr="00E9531A">
        <w:rPr>
          <w:rFonts w:ascii="Times New Roman" w:hAnsi="Times New Roman" w:cs="Times New Roman"/>
        </w:rPr>
        <w:t>油酸</w:t>
      </w:r>
      <w:r>
        <w:rPr>
          <w:rFonts w:ascii="Times New Roman" w:hAnsi="Times New Roman" w:cs="Times New Roman"/>
        </w:rPr>
        <w:t>．</w:t>
      </w:r>
      <w:r w:rsidRPr="00E9531A">
        <w:rPr>
          <w:rFonts w:ascii="Times New Roman" w:hAnsi="Times New Roman" w:cs="Times New Roman"/>
        </w:rPr>
        <w:t>用注射器测得</w:t>
      </w:r>
      <w:r w:rsidRPr="00E9531A">
        <w:rPr>
          <w:rFonts w:ascii="Times New Roman" w:hAnsi="Times New Roman" w:cs="Times New Roman"/>
        </w:rPr>
        <w:t>1</w:t>
      </w:r>
      <w:r>
        <w:rPr>
          <w:rFonts w:ascii="Times New Roman" w:hAnsi="Times New Roman" w:cs="Times New Roman"/>
        </w:rPr>
        <w:t xml:space="preserve"> </w:t>
      </w:r>
      <w:r w:rsidRPr="00E9531A">
        <w:rPr>
          <w:rFonts w:ascii="Times New Roman" w:hAnsi="Times New Roman" w:cs="Times New Roman"/>
        </w:rPr>
        <w:t>mL</w:t>
      </w:r>
      <w:r w:rsidRPr="00E9531A">
        <w:rPr>
          <w:rFonts w:ascii="Times New Roman" w:hAnsi="Times New Roman" w:cs="Times New Roman"/>
        </w:rPr>
        <w:t>上述溶液有</w:t>
      </w:r>
      <w:r w:rsidRPr="00E9531A">
        <w:rPr>
          <w:rFonts w:ascii="Times New Roman" w:hAnsi="Times New Roman" w:cs="Times New Roman"/>
        </w:rPr>
        <w:t>75</w:t>
      </w:r>
      <w:r w:rsidRPr="00E9531A">
        <w:rPr>
          <w:rFonts w:ascii="Times New Roman" w:hAnsi="Times New Roman" w:cs="Times New Roman"/>
        </w:rPr>
        <w:t>滴</w:t>
      </w:r>
      <w:r>
        <w:rPr>
          <w:rFonts w:ascii="Times New Roman" w:hAnsi="Times New Roman" w:cs="Times New Roman"/>
        </w:rPr>
        <w:t>，</w:t>
      </w:r>
      <w:r w:rsidRPr="00E9531A">
        <w:rPr>
          <w:rFonts w:ascii="Times New Roman" w:hAnsi="Times New Roman" w:cs="Times New Roman"/>
        </w:rPr>
        <w:t>把</w:t>
      </w:r>
      <w:proofErr w:type="gramStart"/>
      <w:r w:rsidRPr="00E9531A">
        <w:rPr>
          <w:rFonts w:ascii="Times New Roman" w:hAnsi="Times New Roman" w:cs="Times New Roman"/>
        </w:rPr>
        <w:t>1</w:t>
      </w:r>
      <w:r w:rsidRPr="00E9531A">
        <w:rPr>
          <w:rFonts w:ascii="Times New Roman" w:hAnsi="Times New Roman" w:cs="Times New Roman"/>
        </w:rPr>
        <w:t>滴该溶液滴</w:t>
      </w:r>
      <w:proofErr w:type="gramEnd"/>
      <w:r w:rsidRPr="00E9531A">
        <w:rPr>
          <w:rFonts w:ascii="Times New Roman" w:hAnsi="Times New Roman" w:cs="Times New Roman"/>
        </w:rPr>
        <w:t>入盛水的浅盘里</w:t>
      </w:r>
      <w:r>
        <w:rPr>
          <w:rFonts w:ascii="Times New Roman" w:hAnsi="Times New Roman" w:cs="Times New Roman"/>
        </w:rPr>
        <w:t>，</w:t>
      </w:r>
      <w:r w:rsidRPr="00E9531A">
        <w:rPr>
          <w:rFonts w:ascii="Times New Roman" w:hAnsi="Times New Roman" w:cs="Times New Roman"/>
        </w:rPr>
        <w:t>待水面稳定后</w:t>
      </w:r>
      <w:r>
        <w:rPr>
          <w:rFonts w:ascii="Times New Roman" w:hAnsi="Times New Roman" w:cs="Times New Roman"/>
        </w:rPr>
        <w:t>，</w:t>
      </w:r>
      <w:r w:rsidRPr="00E9531A">
        <w:rPr>
          <w:rFonts w:ascii="Times New Roman" w:hAnsi="Times New Roman" w:cs="Times New Roman"/>
        </w:rPr>
        <w:t>将玻璃板放在浅盘上</w:t>
      </w:r>
      <w:r>
        <w:rPr>
          <w:rFonts w:ascii="Times New Roman" w:hAnsi="Times New Roman" w:cs="Times New Roman"/>
        </w:rPr>
        <w:t>，</w:t>
      </w:r>
      <w:r w:rsidRPr="00E9531A">
        <w:rPr>
          <w:rFonts w:ascii="Times New Roman" w:hAnsi="Times New Roman" w:cs="Times New Roman"/>
        </w:rPr>
        <w:t>用彩笔在玻璃板上描出油酸膜的轮廓</w:t>
      </w:r>
      <w:r>
        <w:rPr>
          <w:rFonts w:ascii="Times New Roman" w:hAnsi="Times New Roman" w:cs="Times New Roman"/>
        </w:rPr>
        <w:t>，</w:t>
      </w:r>
      <w:r w:rsidRPr="00E9531A">
        <w:rPr>
          <w:rFonts w:ascii="Times New Roman" w:hAnsi="Times New Roman" w:cs="Times New Roman"/>
        </w:rPr>
        <w:t>再把玻璃板放</w:t>
      </w:r>
      <w:proofErr w:type="gramStart"/>
      <w:r w:rsidRPr="00E9531A">
        <w:rPr>
          <w:rFonts w:ascii="Times New Roman" w:hAnsi="Times New Roman" w:cs="Times New Roman"/>
        </w:rPr>
        <w:t>在坐</w:t>
      </w:r>
      <w:proofErr w:type="gramEnd"/>
      <w:r w:rsidRPr="00E9531A">
        <w:rPr>
          <w:rFonts w:ascii="Times New Roman" w:hAnsi="Times New Roman" w:cs="Times New Roman"/>
        </w:rPr>
        <w:t>标纸上</w:t>
      </w:r>
      <w:r>
        <w:rPr>
          <w:rFonts w:ascii="Times New Roman" w:hAnsi="Times New Roman" w:cs="Times New Roman"/>
        </w:rPr>
        <w:t>，</w:t>
      </w:r>
      <w:r w:rsidRPr="00E9531A">
        <w:rPr>
          <w:rFonts w:ascii="Times New Roman" w:hAnsi="Times New Roman" w:cs="Times New Roman"/>
        </w:rPr>
        <w:t>其形状和大小如图</w:t>
      </w:r>
      <w:r w:rsidRPr="00E9531A">
        <w:rPr>
          <w:rFonts w:ascii="Times New Roman" w:hAnsi="Times New Roman" w:cs="Times New Roman"/>
        </w:rPr>
        <w:t>3</w:t>
      </w:r>
      <w:r w:rsidRPr="00E9531A">
        <w:rPr>
          <w:rFonts w:ascii="Times New Roman" w:hAnsi="Times New Roman" w:cs="Times New Roman"/>
        </w:rPr>
        <w:t>所示</w:t>
      </w:r>
      <w:r>
        <w:rPr>
          <w:rFonts w:ascii="Times New Roman" w:hAnsi="Times New Roman" w:cs="Times New Roman"/>
        </w:rPr>
        <w:t>，</w:t>
      </w:r>
      <w:r w:rsidRPr="00E9531A">
        <w:rPr>
          <w:rFonts w:ascii="Times New Roman" w:hAnsi="Times New Roman" w:cs="Times New Roman"/>
        </w:rPr>
        <w:t>坐标中正方形方格的边长为</w:t>
      </w:r>
      <w:r w:rsidRPr="00E9531A">
        <w:rPr>
          <w:rFonts w:ascii="Times New Roman" w:hAnsi="Times New Roman" w:cs="Times New Roman"/>
        </w:rPr>
        <w:t>1</w:t>
      </w:r>
      <w:r>
        <w:rPr>
          <w:rFonts w:ascii="Times New Roman" w:hAnsi="Times New Roman" w:cs="Times New Roman"/>
        </w:rPr>
        <w:t xml:space="preserve"> </w:t>
      </w:r>
      <w:r w:rsidRPr="00E9531A">
        <w:rPr>
          <w:rFonts w:ascii="Times New Roman" w:hAnsi="Times New Roman" w:cs="Times New Roman"/>
        </w:rPr>
        <w:t>cm</w:t>
      </w:r>
      <w:r>
        <w:rPr>
          <w:rFonts w:ascii="Times New Roman" w:hAnsi="Times New Roman" w:cs="Times New Roman"/>
        </w:rPr>
        <w:t>，</w:t>
      </w:r>
      <w:r w:rsidRPr="00E9531A">
        <w:rPr>
          <w:rFonts w:ascii="Times New Roman" w:hAnsi="Times New Roman" w:cs="Times New Roman"/>
        </w:rPr>
        <w:t>试求</w:t>
      </w:r>
      <w:r>
        <w:rPr>
          <w:rFonts w:ascii="Times New Roman" w:hAnsi="Times New Roman" w:cs="Times New Roman"/>
        </w:rPr>
        <w:t>：</w:t>
      </w:r>
    </w:p>
    <w:p w:rsidR="00E9531A" w:rsidRDefault="00E9531A" w:rsidP="00D81761">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25113B">
        <w:rPr>
          <w:rFonts w:ascii="Times New Roman" w:hAnsi="Times New Roman" w:cs="Times New Roman" w:hint="eastAsia"/>
        </w:rPr>
        <w:instrText xml:space="preserve"> INCLUDEPICTURE "E:\\</w:instrText>
      </w:r>
      <w:r w:rsidR="0025113B">
        <w:rPr>
          <w:rFonts w:ascii="Times New Roman" w:hAnsi="Times New Roman" w:cs="Times New Roman" w:hint="eastAsia"/>
        </w:rPr>
        <w:instrText>李善英</w:instrText>
      </w:r>
      <w:r w:rsidR="0025113B">
        <w:rPr>
          <w:rFonts w:ascii="Times New Roman" w:hAnsi="Times New Roman" w:cs="Times New Roman" w:hint="eastAsia"/>
        </w:rPr>
        <w:instrText>\\2017\\</w:instrText>
      </w:r>
      <w:r w:rsidR="0025113B">
        <w:rPr>
          <w:rFonts w:ascii="Times New Roman" w:hAnsi="Times New Roman" w:cs="Times New Roman" w:hint="eastAsia"/>
        </w:rPr>
        <w:instrText>一轮</w:instrText>
      </w:r>
      <w:r w:rsidR="0025113B">
        <w:rPr>
          <w:rFonts w:ascii="Times New Roman" w:hAnsi="Times New Roman" w:cs="Times New Roman" w:hint="eastAsia"/>
        </w:rPr>
        <w:instrText>\\</w:instrText>
      </w:r>
      <w:r w:rsidR="0025113B">
        <w:rPr>
          <w:rFonts w:ascii="Times New Roman" w:hAnsi="Times New Roman" w:cs="Times New Roman" w:hint="eastAsia"/>
        </w:rPr>
        <w:instrText>物理</w:instrText>
      </w:r>
      <w:r w:rsidR="0025113B">
        <w:rPr>
          <w:rFonts w:ascii="Times New Roman" w:hAnsi="Times New Roman" w:cs="Times New Roman" w:hint="eastAsia"/>
        </w:rPr>
        <w:instrText>\\</w:instrText>
      </w:r>
      <w:r w:rsidR="0025113B">
        <w:rPr>
          <w:rFonts w:ascii="Times New Roman" w:hAnsi="Times New Roman" w:cs="Times New Roman" w:hint="eastAsia"/>
        </w:rPr>
        <w:instrText>新转</w:instrText>
      </w:r>
      <w:r w:rsidR="0025113B">
        <w:rPr>
          <w:rFonts w:ascii="Times New Roman" w:hAnsi="Times New Roman" w:cs="Times New Roman" w:hint="eastAsia"/>
        </w:rPr>
        <w:instrText xml:space="preserve">word\\11-60.TIF" \* MERGEFORMAT </w:instrText>
      </w:r>
      <w:r>
        <w:rPr>
          <w:rFonts w:ascii="Times New Roman" w:hAnsi="Times New Roman" w:cs="Times New Roman"/>
        </w:rPr>
        <w:fldChar w:fldCharType="separate"/>
      </w:r>
      <w:r w:rsidRPr="00E9531A">
        <w:rPr>
          <w:rFonts w:ascii="Times New Roman" w:hAnsi="Times New Roman" w:cs="Times New Roman"/>
        </w:rPr>
        <w:pict>
          <v:shape id="_x0000_i1034" type="#_x0000_t75" style="width:79.7pt;height:74.55pt">
            <v:imagedata r:id="rId22" r:href="rId23"/>
          </v:shape>
        </w:pict>
      </w:r>
      <w:r>
        <w:rPr>
          <w:rFonts w:ascii="Times New Roman" w:hAnsi="Times New Roman" w:cs="Times New Roman"/>
        </w:rPr>
        <w:fldChar w:fldCharType="end"/>
      </w:r>
    </w:p>
    <w:p w:rsidR="00E9531A" w:rsidRDefault="00E9531A" w:rsidP="00D81761">
      <w:pPr>
        <w:pStyle w:val="a3"/>
        <w:tabs>
          <w:tab w:val="left" w:pos="3544"/>
        </w:tabs>
        <w:snapToGrid w:val="0"/>
        <w:spacing w:line="360" w:lineRule="auto"/>
        <w:jc w:val="center"/>
        <w:rPr>
          <w:rFonts w:ascii="Times New Roman" w:hAnsi="Times New Roman" w:cs="Times New Roman"/>
        </w:rPr>
      </w:pPr>
      <w:r w:rsidRPr="00E9531A">
        <w:rPr>
          <w:rFonts w:ascii="Times New Roman" w:hAnsi="Times New Roman" w:cs="Times New Roman"/>
        </w:rPr>
        <w:t>图</w:t>
      </w:r>
      <w:r w:rsidRPr="00E9531A">
        <w:rPr>
          <w:rFonts w:ascii="Times New Roman" w:hAnsi="Times New Roman" w:cs="Times New Roman"/>
        </w:rPr>
        <w:t>3</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1</w:t>
      </w:r>
      <w:r>
        <w:rPr>
          <w:rFonts w:ascii="Times New Roman" w:hAnsi="Times New Roman" w:cs="Times New Roman"/>
        </w:rPr>
        <w:t>)</w:t>
      </w:r>
      <w:r w:rsidRPr="00E9531A">
        <w:rPr>
          <w:rFonts w:ascii="Times New Roman" w:hAnsi="Times New Roman" w:cs="Times New Roman"/>
        </w:rPr>
        <w:t>油酸膜的面积是</w:t>
      </w:r>
      <w:r w:rsidRPr="00E9531A">
        <w:rPr>
          <w:rFonts w:ascii="Times New Roman" w:hAnsi="Times New Roman" w:cs="Times New Roman"/>
        </w:rPr>
        <w:t>________</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2</w:t>
      </w:r>
      <w:r>
        <w:rPr>
          <w:rFonts w:ascii="Times New Roman" w:hAnsi="Times New Roman" w:cs="Times New Roman"/>
        </w:rPr>
        <w:t>)</w:t>
      </w:r>
      <w:r w:rsidRPr="00E9531A">
        <w:rPr>
          <w:rFonts w:ascii="Times New Roman" w:hAnsi="Times New Roman" w:cs="Times New Roman"/>
        </w:rPr>
        <w:t>每滴油酸酒精溶液中含有纯油酸的体积是</w:t>
      </w:r>
      <w:r w:rsidRPr="00E9531A">
        <w:rPr>
          <w:rFonts w:ascii="Times New Roman" w:hAnsi="Times New Roman" w:cs="Times New Roman"/>
        </w:rPr>
        <w:t>________</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3</w:t>
      </w:r>
      <w:r>
        <w:rPr>
          <w:rFonts w:ascii="Times New Roman" w:hAnsi="Times New Roman" w:cs="Times New Roman"/>
        </w:rPr>
        <w:t>)</w:t>
      </w:r>
      <w:r w:rsidRPr="00E9531A">
        <w:rPr>
          <w:rFonts w:ascii="Times New Roman" w:hAnsi="Times New Roman" w:cs="Times New Roman"/>
        </w:rPr>
        <w:t>按以上实验数据估测出油酸分子的直径是</w:t>
      </w:r>
      <w:r w:rsidRPr="00E9531A">
        <w:rPr>
          <w:rFonts w:ascii="Times New Roman" w:hAnsi="Times New Roman" w:cs="Times New Roman"/>
        </w:rPr>
        <w:t>________</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E9531A">
        <w:rPr>
          <w:rFonts w:ascii="Times New Roman" w:hAnsi="Times New Roman" w:cs="Times New Roman"/>
        </w:rPr>
        <w:t>1</w:t>
      </w:r>
      <w:r>
        <w:rPr>
          <w:rFonts w:ascii="Times New Roman" w:hAnsi="Times New Roman" w:cs="Times New Roman"/>
        </w:rPr>
        <w:t>)</w:t>
      </w:r>
      <w:r w:rsidRPr="00E9531A">
        <w:rPr>
          <w:rFonts w:ascii="Times New Roman" w:hAnsi="Times New Roman" w:cs="Times New Roman"/>
        </w:rPr>
        <w:t>131</w:t>
      </w:r>
      <w:r>
        <w:rPr>
          <w:rFonts w:ascii="Times New Roman" w:hAnsi="Times New Roman" w:cs="Times New Roman"/>
        </w:rPr>
        <w:t xml:space="preserve"> </w:t>
      </w:r>
      <w:r w:rsidRPr="00E9531A">
        <w:rPr>
          <w:rFonts w:ascii="Times New Roman" w:hAnsi="Times New Roman" w:cs="Times New Roman"/>
        </w:rPr>
        <w:t>cm</w:t>
      </w:r>
      <w:r w:rsidRPr="00E9531A">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rPr>
        <w:t>(</w:t>
      </w:r>
      <w:r w:rsidRPr="00E9531A">
        <w:rPr>
          <w:rFonts w:ascii="Times New Roman" w:hAnsi="Times New Roman" w:cs="Times New Roman"/>
        </w:rPr>
        <w:t>2</w:t>
      </w:r>
      <w:r>
        <w:rPr>
          <w:rFonts w:ascii="Times New Roman" w:hAnsi="Times New Roman" w:cs="Times New Roman"/>
        </w:rPr>
        <w:t>)</w:t>
      </w:r>
      <w:r w:rsidRPr="00E9531A">
        <w:rPr>
          <w:rFonts w:ascii="Times New Roman" w:hAnsi="Times New Roman" w:cs="Times New Roman"/>
        </w:rPr>
        <w:t>8</w:t>
      </w:r>
      <w:r w:rsidRPr="00E9531A">
        <w:rPr>
          <w:rFonts w:hAnsi="宋体" w:cs="Times New Roman"/>
        </w:rPr>
        <w:t>×</w:t>
      </w:r>
      <w:r w:rsidRPr="00E9531A">
        <w:rPr>
          <w:rFonts w:ascii="Times New Roman" w:hAnsi="Times New Roman" w:cs="Times New Roman"/>
        </w:rPr>
        <w:t>10</w:t>
      </w:r>
      <w:r w:rsidRPr="00E9531A">
        <w:rPr>
          <w:rFonts w:ascii="Times New Roman" w:hAnsi="Times New Roman" w:cs="Times New Roman"/>
          <w:vertAlign w:val="superscript"/>
        </w:rPr>
        <w:t>－</w:t>
      </w:r>
      <w:r w:rsidRPr="00E9531A">
        <w:rPr>
          <w:rFonts w:ascii="Times New Roman" w:hAnsi="Times New Roman" w:cs="Times New Roman"/>
          <w:vertAlign w:val="superscript"/>
        </w:rPr>
        <w:t>6</w:t>
      </w:r>
      <w:r>
        <w:rPr>
          <w:rFonts w:ascii="Times New Roman" w:hAnsi="Times New Roman" w:cs="Times New Roman"/>
        </w:rPr>
        <w:t xml:space="preserve"> </w:t>
      </w:r>
      <w:r w:rsidRPr="00E9531A">
        <w:rPr>
          <w:rFonts w:ascii="Times New Roman" w:hAnsi="Times New Roman" w:cs="Times New Roman"/>
        </w:rPr>
        <w:t>mL</w:t>
      </w:r>
      <w:r>
        <w:rPr>
          <w:rFonts w:ascii="Times New Roman" w:hAnsi="Times New Roman" w:cs="Times New Roman"/>
        </w:rPr>
        <w:t xml:space="preserve">　</w:t>
      </w:r>
      <w:r>
        <w:rPr>
          <w:rFonts w:ascii="Times New Roman" w:hAnsi="Times New Roman" w:cs="Times New Roman"/>
        </w:rPr>
        <w:t>(</w:t>
      </w:r>
      <w:r w:rsidRPr="00E9531A">
        <w:rPr>
          <w:rFonts w:ascii="Times New Roman" w:hAnsi="Times New Roman" w:cs="Times New Roman"/>
        </w:rPr>
        <w:t>3</w:t>
      </w:r>
      <w:r>
        <w:rPr>
          <w:rFonts w:ascii="Times New Roman" w:hAnsi="Times New Roman" w:cs="Times New Roman"/>
        </w:rPr>
        <w:t>)</w:t>
      </w:r>
      <w:r w:rsidRPr="00E9531A">
        <w:rPr>
          <w:rFonts w:ascii="Times New Roman" w:hAnsi="Times New Roman" w:cs="Times New Roman"/>
        </w:rPr>
        <w:t>6.1</w:t>
      </w:r>
      <w:r w:rsidRPr="00E9531A">
        <w:rPr>
          <w:rFonts w:hAnsi="宋体" w:cs="Times New Roman"/>
        </w:rPr>
        <w:t>×</w:t>
      </w:r>
      <w:r w:rsidRPr="00E9531A">
        <w:rPr>
          <w:rFonts w:ascii="Times New Roman" w:hAnsi="Times New Roman" w:cs="Times New Roman"/>
        </w:rPr>
        <w:t>10</w:t>
      </w:r>
      <w:r w:rsidRPr="00E9531A">
        <w:rPr>
          <w:rFonts w:ascii="Times New Roman" w:hAnsi="Times New Roman" w:cs="Times New Roman"/>
          <w:vertAlign w:val="superscript"/>
        </w:rPr>
        <w:t>－</w:t>
      </w:r>
      <w:r w:rsidRPr="00E9531A">
        <w:rPr>
          <w:rFonts w:ascii="Times New Roman" w:hAnsi="Times New Roman" w:cs="Times New Roman"/>
          <w:vertAlign w:val="superscript"/>
        </w:rPr>
        <w:t>10</w:t>
      </w:r>
      <w:r>
        <w:rPr>
          <w:rFonts w:ascii="Times New Roman" w:hAnsi="Times New Roman" w:cs="Times New Roman"/>
        </w:rPr>
        <w:t xml:space="preserve"> </w:t>
      </w:r>
      <w:r w:rsidRPr="00E9531A">
        <w:rPr>
          <w:rFonts w:ascii="Times New Roman" w:hAnsi="Times New Roman" w:cs="Times New Roman"/>
        </w:rPr>
        <w:t>m</w:t>
      </w:r>
    </w:p>
    <w:p w:rsidR="00E9531A" w:rsidRPr="00D81761" w:rsidRDefault="00E9531A" w:rsidP="00D81761">
      <w:pPr>
        <w:pStyle w:val="a3"/>
        <w:tabs>
          <w:tab w:val="left" w:pos="3544"/>
        </w:tabs>
        <w:snapToGrid w:val="0"/>
        <w:spacing w:line="360" w:lineRule="auto"/>
        <w:rPr>
          <w:rFonts w:ascii="Times New Roman" w:eastAsia="楷体" w:hAnsi="Times New Roman" w:cs="Times New Roman"/>
        </w:rPr>
      </w:pPr>
      <w:r w:rsidRPr="00E9531A">
        <w:rPr>
          <w:rFonts w:ascii="Times New Roman" w:eastAsia="黑体" w:hAnsi="Times New Roman" w:cs="Times New Roman"/>
        </w:rPr>
        <w:t>解析</w:t>
      </w:r>
      <w:r>
        <w:rPr>
          <w:rFonts w:ascii="Times New Roman" w:eastAsia="黑体" w:hAnsi="Times New Roman" w:cs="Times New Roman"/>
        </w:rPr>
        <w:t xml:space="preserve">　</w:t>
      </w:r>
      <w:r w:rsidRPr="00D81761">
        <w:rPr>
          <w:rFonts w:ascii="Times New Roman" w:eastAsia="楷体" w:hAnsi="Times New Roman" w:cs="Times New Roman"/>
        </w:rPr>
        <w:t>(1)</w:t>
      </w:r>
      <w:r w:rsidRPr="00D81761">
        <w:rPr>
          <w:rFonts w:ascii="Times New Roman" w:eastAsia="楷体" w:hAnsi="Times New Roman" w:cs="Times New Roman"/>
        </w:rPr>
        <w:t>根据题图，数得格子数</w:t>
      </w:r>
      <w:r w:rsidRPr="00D81761">
        <w:rPr>
          <w:rFonts w:ascii="Times New Roman" w:eastAsia="楷体" w:hAnsi="Times New Roman" w:cs="Times New Roman"/>
        </w:rPr>
        <w:t>(</w:t>
      </w:r>
      <w:r w:rsidRPr="00D81761">
        <w:rPr>
          <w:rFonts w:ascii="Times New Roman" w:eastAsia="楷体" w:hAnsi="Times New Roman" w:cs="Times New Roman"/>
        </w:rPr>
        <w:t>多于半个的算一个，不足半个的舍去</w:t>
      </w:r>
      <w:r w:rsidRPr="00D81761">
        <w:rPr>
          <w:rFonts w:ascii="Times New Roman" w:eastAsia="楷体" w:hAnsi="Times New Roman" w:cs="Times New Roman"/>
        </w:rPr>
        <w:t>)</w:t>
      </w:r>
      <w:r w:rsidRPr="00D81761">
        <w:rPr>
          <w:rFonts w:ascii="Times New Roman" w:eastAsia="楷体" w:hAnsi="Times New Roman" w:cs="Times New Roman"/>
        </w:rPr>
        <w:t>为</w:t>
      </w:r>
      <w:r w:rsidRPr="00D81761">
        <w:rPr>
          <w:rFonts w:ascii="Times New Roman" w:eastAsia="楷体" w:hAnsi="Times New Roman" w:cs="Times New Roman"/>
        </w:rPr>
        <w:t>131</w:t>
      </w:r>
      <w:r w:rsidRPr="00D81761">
        <w:rPr>
          <w:rFonts w:ascii="Times New Roman" w:eastAsia="楷体" w:hAnsi="Times New Roman" w:cs="Times New Roman"/>
        </w:rPr>
        <w:t>个，那么油膜面积是</w:t>
      </w:r>
      <w:r w:rsidRPr="00D81761">
        <w:rPr>
          <w:rFonts w:ascii="Times New Roman" w:eastAsia="楷体" w:hAnsi="Times New Roman" w:cs="Times New Roman"/>
          <w:i/>
        </w:rPr>
        <w:t>S</w:t>
      </w:r>
      <w:r w:rsidRPr="00D81761">
        <w:rPr>
          <w:rFonts w:ascii="Times New Roman" w:eastAsia="楷体" w:hAnsi="Times New Roman" w:cs="Times New Roman"/>
        </w:rPr>
        <w:t>＝</w:t>
      </w:r>
      <w:r w:rsidRPr="00D81761">
        <w:rPr>
          <w:rFonts w:ascii="Times New Roman" w:eastAsia="楷体" w:hAnsi="Times New Roman" w:cs="Times New Roman"/>
        </w:rPr>
        <w:t>131</w:t>
      </w:r>
      <w:r w:rsidRPr="00D81761">
        <w:rPr>
          <w:rFonts w:eastAsia="楷体" w:hAnsi="宋体" w:cs="Times New Roman"/>
        </w:rPr>
        <w:t>×</w:t>
      </w:r>
      <w:r w:rsidRPr="00D81761">
        <w:rPr>
          <w:rFonts w:ascii="Times New Roman" w:eastAsia="楷体" w:hAnsi="Times New Roman" w:cs="Times New Roman"/>
        </w:rPr>
        <w:t>1 cm</w:t>
      </w:r>
      <w:r w:rsidRPr="00D81761">
        <w:rPr>
          <w:rFonts w:ascii="Times New Roman" w:eastAsia="楷体" w:hAnsi="Times New Roman" w:cs="Times New Roman"/>
          <w:vertAlign w:val="superscript"/>
        </w:rPr>
        <w:t>2</w:t>
      </w:r>
      <w:r w:rsidRPr="00D81761">
        <w:rPr>
          <w:rFonts w:ascii="Times New Roman" w:eastAsia="楷体" w:hAnsi="Times New Roman" w:cs="Times New Roman"/>
        </w:rPr>
        <w:t>＝</w:t>
      </w:r>
      <w:r w:rsidRPr="00D81761">
        <w:rPr>
          <w:rFonts w:ascii="Times New Roman" w:eastAsia="楷体" w:hAnsi="Times New Roman" w:cs="Times New Roman"/>
        </w:rPr>
        <w:t>131 cm</w:t>
      </w:r>
      <w:r w:rsidRPr="00D81761">
        <w:rPr>
          <w:rFonts w:ascii="Times New Roman" w:eastAsia="楷体" w:hAnsi="Times New Roman" w:cs="Times New Roman"/>
          <w:vertAlign w:val="superscript"/>
        </w:rPr>
        <w:t>2</w:t>
      </w:r>
      <w:r w:rsidRPr="00D81761">
        <w:rPr>
          <w:rFonts w:ascii="Times New Roman" w:eastAsia="楷体" w:hAnsi="Times New Roman" w:cs="Times New Roman"/>
        </w:rPr>
        <w:t>.</w:t>
      </w:r>
    </w:p>
    <w:p w:rsidR="00E9531A" w:rsidRPr="00D81761" w:rsidRDefault="00E9531A" w:rsidP="00D81761">
      <w:pPr>
        <w:pStyle w:val="a3"/>
        <w:tabs>
          <w:tab w:val="left" w:pos="3544"/>
        </w:tabs>
        <w:snapToGrid w:val="0"/>
        <w:spacing w:line="360" w:lineRule="auto"/>
        <w:rPr>
          <w:rFonts w:ascii="Times New Roman" w:eastAsia="楷体" w:hAnsi="Times New Roman" w:cs="Times New Roman"/>
        </w:rPr>
      </w:pPr>
      <w:r w:rsidRPr="00D81761">
        <w:rPr>
          <w:rFonts w:ascii="Times New Roman" w:eastAsia="楷体" w:hAnsi="Times New Roman" w:cs="Times New Roman"/>
        </w:rPr>
        <w:t>(2)</w:t>
      </w:r>
      <w:r w:rsidRPr="00D81761">
        <w:rPr>
          <w:rFonts w:ascii="Times New Roman" w:eastAsia="楷体" w:hAnsi="Times New Roman" w:cs="Times New Roman"/>
        </w:rPr>
        <w:t>根据已知条件可知，</w:t>
      </w:r>
      <w:r w:rsidRPr="00D81761">
        <w:rPr>
          <w:rFonts w:ascii="Times New Roman" w:eastAsia="楷体" w:hAnsi="Times New Roman" w:cs="Times New Roman"/>
        </w:rPr>
        <w:t>1 mL</w:t>
      </w:r>
      <w:r w:rsidRPr="00D81761">
        <w:rPr>
          <w:rFonts w:ascii="Times New Roman" w:eastAsia="楷体" w:hAnsi="Times New Roman" w:cs="Times New Roman"/>
        </w:rPr>
        <w:t>溶液中有</w:t>
      </w:r>
      <w:r w:rsidRPr="00D81761">
        <w:rPr>
          <w:rFonts w:ascii="Times New Roman" w:eastAsia="楷体" w:hAnsi="Times New Roman" w:cs="Times New Roman"/>
        </w:rPr>
        <w:t>75</w:t>
      </w:r>
      <w:r w:rsidRPr="00D81761">
        <w:rPr>
          <w:rFonts w:ascii="Times New Roman" w:eastAsia="楷体" w:hAnsi="Times New Roman" w:cs="Times New Roman"/>
        </w:rPr>
        <w:t>滴，</w:t>
      </w:r>
      <w:r w:rsidRPr="00D81761">
        <w:rPr>
          <w:rFonts w:ascii="Times New Roman" w:eastAsia="楷体" w:hAnsi="Times New Roman" w:cs="Times New Roman"/>
        </w:rPr>
        <w:t>1</w:t>
      </w:r>
      <w:r w:rsidRPr="00D81761">
        <w:rPr>
          <w:rFonts w:ascii="Times New Roman" w:eastAsia="楷体" w:hAnsi="Times New Roman" w:cs="Times New Roman"/>
        </w:rPr>
        <w:t>滴溶液的体积是</w:t>
      </w:r>
      <w:r w:rsidRPr="00D81761">
        <w:rPr>
          <w:rFonts w:ascii="Times New Roman" w:eastAsia="楷体" w:hAnsi="Times New Roman" w:cs="Times New Roman"/>
        </w:rPr>
        <w:fldChar w:fldCharType="begin"/>
      </w:r>
      <w:r w:rsidRPr="00D81761">
        <w:rPr>
          <w:rFonts w:ascii="Times New Roman" w:eastAsia="楷体" w:hAnsi="Times New Roman" w:cs="Times New Roman"/>
        </w:rPr>
        <w:instrText>eq \f(1</w:instrText>
      </w:r>
      <w:r w:rsidRPr="00D81761">
        <w:rPr>
          <w:rFonts w:ascii="Times New Roman" w:eastAsia="楷体" w:hAnsi="Times New Roman" w:cs="Times New Roman"/>
          <w:i/>
        </w:rPr>
        <w:instrText>,</w:instrText>
      </w:r>
      <w:r w:rsidRPr="00D81761">
        <w:rPr>
          <w:rFonts w:ascii="Times New Roman" w:eastAsia="楷体" w:hAnsi="Times New Roman" w:cs="Times New Roman"/>
        </w:rPr>
        <w:instrText>75)</w:instrText>
      </w:r>
      <w:r w:rsidRPr="00D81761">
        <w:rPr>
          <w:rFonts w:ascii="Times New Roman" w:eastAsia="楷体" w:hAnsi="Times New Roman" w:cs="Times New Roman"/>
        </w:rPr>
        <w:fldChar w:fldCharType="end"/>
      </w:r>
      <w:r w:rsidRPr="00D81761">
        <w:rPr>
          <w:rFonts w:ascii="Times New Roman" w:eastAsia="楷体" w:hAnsi="Times New Roman" w:cs="Times New Roman"/>
        </w:rPr>
        <w:t xml:space="preserve"> </w:t>
      </w:r>
      <w:proofErr w:type="spellStart"/>
      <w:r w:rsidRPr="00D81761">
        <w:rPr>
          <w:rFonts w:ascii="Times New Roman" w:eastAsia="楷体" w:hAnsi="Times New Roman" w:cs="Times New Roman"/>
        </w:rPr>
        <w:t>mL.</w:t>
      </w:r>
      <w:proofErr w:type="spellEnd"/>
      <w:r w:rsidRPr="00D81761">
        <w:rPr>
          <w:rFonts w:ascii="Times New Roman" w:eastAsia="楷体" w:hAnsi="Times New Roman" w:cs="Times New Roman"/>
        </w:rPr>
        <w:t>又</w:t>
      </w:r>
      <w:proofErr w:type="gramStart"/>
      <w:r w:rsidRPr="00D81761">
        <w:rPr>
          <w:rFonts w:ascii="Times New Roman" w:eastAsia="楷体" w:hAnsi="Times New Roman" w:cs="Times New Roman"/>
        </w:rPr>
        <w:t>已知每</w:t>
      </w:r>
      <w:proofErr w:type="gramEnd"/>
      <w:r w:rsidRPr="00D81761">
        <w:rPr>
          <w:rFonts w:ascii="Times New Roman" w:eastAsia="楷体" w:hAnsi="Times New Roman" w:cs="Times New Roman"/>
        </w:rPr>
        <w:t>10</w:t>
      </w:r>
      <w:r w:rsidRPr="00D81761">
        <w:rPr>
          <w:rFonts w:ascii="Times New Roman" w:eastAsia="楷体" w:hAnsi="Times New Roman" w:cs="Times New Roman"/>
          <w:vertAlign w:val="superscript"/>
        </w:rPr>
        <w:t>4</w:t>
      </w:r>
      <w:r w:rsidRPr="00D81761">
        <w:rPr>
          <w:rFonts w:ascii="Times New Roman" w:eastAsia="楷体" w:hAnsi="Times New Roman" w:cs="Times New Roman"/>
        </w:rPr>
        <w:t xml:space="preserve"> mL</w:t>
      </w:r>
      <w:r w:rsidRPr="00D81761">
        <w:rPr>
          <w:rFonts w:ascii="Times New Roman" w:eastAsia="楷体" w:hAnsi="Times New Roman" w:cs="Times New Roman"/>
        </w:rPr>
        <w:t>溶液中有纯油酸</w:t>
      </w:r>
      <w:r w:rsidRPr="00D81761">
        <w:rPr>
          <w:rFonts w:ascii="Times New Roman" w:eastAsia="楷体" w:hAnsi="Times New Roman" w:cs="Times New Roman"/>
        </w:rPr>
        <w:t>6 mL</w:t>
      </w:r>
      <w:r w:rsidRPr="00D81761">
        <w:rPr>
          <w:rFonts w:ascii="Times New Roman" w:eastAsia="楷体" w:hAnsi="Times New Roman" w:cs="Times New Roman"/>
        </w:rPr>
        <w:t>，一滴油酸酒精溶液中纯油酸的体积是</w:t>
      </w:r>
    </w:p>
    <w:p w:rsidR="00E9531A" w:rsidRPr="00D81761" w:rsidRDefault="00E9531A" w:rsidP="00D81761">
      <w:pPr>
        <w:pStyle w:val="a3"/>
        <w:tabs>
          <w:tab w:val="left" w:pos="3544"/>
        </w:tabs>
        <w:snapToGrid w:val="0"/>
        <w:spacing w:line="360" w:lineRule="auto"/>
        <w:rPr>
          <w:rFonts w:ascii="Times New Roman" w:eastAsia="楷体" w:hAnsi="Times New Roman" w:cs="Times New Roman"/>
        </w:rPr>
      </w:pPr>
      <w:r w:rsidRPr="00D81761">
        <w:rPr>
          <w:rFonts w:ascii="Times New Roman" w:eastAsia="楷体" w:hAnsi="Times New Roman" w:cs="Times New Roman"/>
          <w:i/>
        </w:rPr>
        <w:t>V</w:t>
      </w:r>
      <w:r w:rsidRPr="00D81761">
        <w:rPr>
          <w:rFonts w:ascii="Times New Roman" w:eastAsia="楷体" w:hAnsi="Times New Roman" w:cs="Times New Roman"/>
        </w:rPr>
        <w:t>＝</w:t>
      </w:r>
      <w:bookmarkStart w:id="0" w:name="_GoBack"/>
      <w:r w:rsidRPr="00D81761">
        <w:rPr>
          <w:rFonts w:ascii="Times New Roman" w:eastAsia="楷体" w:hAnsi="Times New Roman" w:cs="Times New Roman"/>
        </w:rPr>
        <w:fldChar w:fldCharType="begin"/>
      </w:r>
      <w:r w:rsidRPr="00D81761">
        <w:rPr>
          <w:rFonts w:ascii="Times New Roman" w:eastAsia="楷体" w:hAnsi="Times New Roman" w:cs="Times New Roman"/>
        </w:rPr>
        <w:instrText>eq \f(6</w:instrText>
      </w:r>
      <w:r w:rsidRPr="00D81761">
        <w:rPr>
          <w:rFonts w:eastAsia="楷体" w:hAnsi="宋体" w:cs="Times New Roman"/>
        </w:rPr>
        <w:instrText>×</w:instrText>
      </w:r>
      <w:r w:rsidRPr="00D81761">
        <w:rPr>
          <w:rFonts w:ascii="Times New Roman" w:eastAsia="楷体" w:hAnsi="Times New Roman" w:cs="Times New Roman"/>
        </w:rPr>
        <w:instrText>\f(1</w:instrText>
      </w:r>
      <w:r w:rsidRPr="00D81761">
        <w:rPr>
          <w:rFonts w:ascii="Times New Roman" w:eastAsia="楷体" w:hAnsi="Times New Roman" w:cs="Times New Roman"/>
          <w:i/>
        </w:rPr>
        <w:instrText>,</w:instrText>
      </w:r>
      <w:r w:rsidRPr="00D81761">
        <w:rPr>
          <w:rFonts w:ascii="Times New Roman" w:eastAsia="楷体" w:hAnsi="Times New Roman" w:cs="Times New Roman"/>
        </w:rPr>
        <w:instrText>75)</w:instrText>
      </w:r>
      <w:r w:rsidRPr="00D81761">
        <w:rPr>
          <w:rFonts w:ascii="Times New Roman" w:eastAsia="楷体" w:hAnsi="Times New Roman" w:cs="Times New Roman"/>
          <w:i/>
        </w:rPr>
        <w:instrText>,</w:instrText>
      </w:r>
      <w:r w:rsidRPr="00D81761">
        <w:rPr>
          <w:rFonts w:ascii="Times New Roman" w:eastAsia="楷体" w:hAnsi="Times New Roman" w:cs="Times New Roman"/>
        </w:rPr>
        <w:instrText>10</w:instrText>
      </w:r>
      <w:r w:rsidRPr="00D81761">
        <w:rPr>
          <w:rFonts w:ascii="Times New Roman" w:eastAsia="楷体" w:hAnsi="Times New Roman" w:cs="Times New Roman"/>
          <w:vertAlign w:val="superscript"/>
        </w:rPr>
        <w:instrText>4</w:instrText>
      </w:r>
      <w:r w:rsidRPr="00D81761">
        <w:rPr>
          <w:rFonts w:ascii="Times New Roman" w:eastAsia="楷体" w:hAnsi="Times New Roman" w:cs="Times New Roman"/>
        </w:rPr>
        <w:instrText>)</w:instrText>
      </w:r>
      <w:r w:rsidRPr="00D81761">
        <w:rPr>
          <w:rFonts w:ascii="Times New Roman" w:eastAsia="楷体" w:hAnsi="Times New Roman" w:cs="Times New Roman"/>
        </w:rPr>
        <w:fldChar w:fldCharType="end"/>
      </w:r>
      <w:bookmarkEnd w:id="0"/>
      <w:r w:rsidRPr="00D81761">
        <w:rPr>
          <w:rFonts w:ascii="Times New Roman" w:eastAsia="楷体" w:hAnsi="Times New Roman" w:cs="Times New Roman"/>
        </w:rPr>
        <w:t xml:space="preserve"> mL</w:t>
      </w:r>
      <w:r w:rsidRPr="00D81761">
        <w:rPr>
          <w:rFonts w:ascii="Times New Roman" w:eastAsia="楷体" w:hAnsi="Times New Roman" w:cs="Times New Roman"/>
        </w:rPr>
        <w:t>＝</w:t>
      </w:r>
      <w:r w:rsidRPr="00D81761">
        <w:rPr>
          <w:rFonts w:ascii="Times New Roman" w:eastAsia="楷体" w:hAnsi="Times New Roman" w:cs="Times New Roman"/>
        </w:rPr>
        <w:t>8</w:t>
      </w:r>
      <w:r w:rsidRPr="00D81761">
        <w:rPr>
          <w:rFonts w:eastAsia="楷体" w:hAnsi="宋体" w:cs="Times New Roman"/>
        </w:rPr>
        <w:t>×</w:t>
      </w:r>
      <w:r w:rsidRPr="00D81761">
        <w:rPr>
          <w:rFonts w:ascii="Times New Roman" w:eastAsia="楷体" w:hAnsi="Times New Roman" w:cs="Times New Roman"/>
        </w:rPr>
        <w:t>10</w:t>
      </w:r>
      <w:r w:rsidRPr="00D81761">
        <w:rPr>
          <w:rFonts w:ascii="Times New Roman" w:eastAsia="楷体" w:hAnsi="Times New Roman" w:cs="Times New Roman"/>
          <w:vertAlign w:val="superscript"/>
        </w:rPr>
        <w:t>－</w:t>
      </w:r>
      <w:r w:rsidRPr="00D81761">
        <w:rPr>
          <w:rFonts w:ascii="Times New Roman" w:eastAsia="楷体" w:hAnsi="Times New Roman" w:cs="Times New Roman"/>
          <w:vertAlign w:val="superscript"/>
        </w:rPr>
        <w:t>6</w:t>
      </w:r>
      <w:r w:rsidRPr="00D81761">
        <w:rPr>
          <w:rFonts w:ascii="Times New Roman" w:eastAsia="楷体" w:hAnsi="Times New Roman" w:cs="Times New Roman"/>
        </w:rPr>
        <w:t xml:space="preserve"> mL.</w:t>
      </w:r>
    </w:p>
    <w:p w:rsidR="00E9531A" w:rsidRPr="00D81761" w:rsidRDefault="00E9531A" w:rsidP="00D81761">
      <w:pPr>
        <w:pStyle w:val="a3"/>
        <w:tabs>
          <w:tab w:val="left" w:pos="3544"/>
        </w:tabs>
        <w:snapToGrid w:val="0"/>
        <w:spacing w:line="360" w:lineRule="auto"/>
        <w:rPr>
          <w:rFonts w:ascii="Times New Roman" w:eastAsia="楷体" w:hAnsi="Times New Roman" w:cs="Times New Roman"/>
        </w:rPr>
      </w:pPr>
      <w:r w:rsidRPr="00D81761">
        <w:rPr>
          <w:rFonts w:ascii="Times New Roman" w:eastAsia="楷体" w:hAnsi="Times New Roman" w:cs="Times New Roman"/>
        </w:rPr>
        <w:t>(3)</w:t>
      </w:r>
      <w:r w:rsidRPr="00D81761">
        <w:rPr>
          <w:rFonts w:ascii="Times New Roman" w:eastAsia="楷体" w:hAnsi="Times New Roman" w:cs="Times New Roman"/>
        </w:rPr>
        <w:t>油酸分子的直径为</w:t>
      </w:r>
    </w:p>
    <w:p w:rsidR="00E9531A" w:rsidRPr="00D81761" w:rsidRDefault="00E9531A" w:rsidP="00D81761">
      <w:pPr>
        <w:pStyle w:val="a3"/>
        <w:tabs>
          <w:tab w:val="left" w:pos="3544"/>
        </w:tabs>
        <w:snapToGrid w:val="0"/>
        <w:spacing w:line="360" w:lineRule="auto"/>
        <w:rPr>
          <w:rFonts w:ascii="Times New Roman" w:eastAsia="楷体" w:hAnsi="Times New Roman" w:cs="Times New Roman"/>
        </w:rPr>
      </w:pPr>
      <w:r w:rsidRPr="00D81761">
        <w:rPr>
          <w:rFonts w:ascii="Times New Roman" w:eastAsia="楷体" w:hAnsi="Times New Roman" w:cs="Times New Roman"/>
          <w:i/>
        </w:rPr>
        <w:t>d</w:t>
      </w:r>
      <w:r w:rsidRPr="00D81761">
        <w:rPr>
          <w:rFonts w:ascii="Times New Roman" w:eastAsia="楷体" w:hAnsi="Times New Roman" w:cs="Times New Roman"/>
        </w:rPr>
        <w:t>＝</w:t>
      </w:r>
      <w:r w:rsidRPr="00D81761">
        <w:rPr>
          <w:rFonts w:ascii="Times New Roman" w:eastAsia="楷体" w:hAnsi="Times New Roman" w:cs="Times New Roman"/>
        </w:rPr>
        <w:fldChar w:fldCharType="begin"/>
      </w:r>
      <w:r w:rsidRPr="00D81761">
        <w:rPr>
          <w:rFonts w:ascii="Times New Roman" w:eastAsia="楷体" w:hAnsi="Times New Roman" w:cs="Times New Roman"/>
        </w:rPr>
        <w:instrText>eq \f(</w:instrText>
      </w:r>
      <w:r w:rsidRPr="00D81761">
        <w:rPr>
          <w:rFonts w:ascii="Times New Roman" w:eastAsia="楷体" w:hAnsi="Times New Roman" w:cs="Times New Roman"/>
          <w:i/>
        </w:rPr>
        <w:instrText>V,S</w:instrText>
      </w:r>
      <w:r w:rsidRPr="00D81761">
        <w:rPr>
          <w:rFonts w:ascii="Times New Roman" w:eastAsia="楷体" w:hAnsi="Times New Roman" w:cs="Times New Roman"/>
        </w:rPr>
        <w:instrText>)</w:instrText>
      </w:r>
      <w:r w:rsidRPr="00D81761">
        <w:rPr>
          <w:rFonts w:ascii="Times New Roman" w:eastAsia="楷体" w:hAnsi="Times New Roman" w:cs="Times New Roman"/>
        </w:rPr>
        <w:fldChar w:fldCharType="end"/>
      </w:r>
      <w:r w:rsidRPr="00D81761">
        <w:rPr>
          <w:rFonts w:ascii="Times New Roman" w:eastAsia="楷体" w:hAnsi="Times New Roman" w:cs="Times New Roman"/>
        </w:rPr>
        <w:t>＝</w:t>
      </w:r>
      <w:r w:rsidRPr="00D81761">
        <w:rPr>
          <w:rFonts w:ascii="Times New Roman" w:eastAsia="楷体" w:hAnsi="Times New Roman" w:cs="Times New Roman"/>
        </w:rPr>
        <w:fldChar w:fldCharType="begin"/>
      </w:r>
      <w:r w:rsidRPr="00D81761">
        <w:rPr>
          <w:rFonts w:ascii="Times New Roman" w:eastAsia="楷体" w:hAnsi="Times New Roman" w:cs="Times New Roman"/>
        </w:rPr>
        <w:instrText>eq \f(8</w:instrText>
      </w:r>
      <w:r w:rsidRPr="00D81761">
        <w:rPr>
          <w:rFonts w:eastAsia="楷体" w:hAnsi="宋体" w:cs="Times New Roman"/>
        </w:rPr>
        <w:instrText>×</w:instrText>
      </w:r>
      <w:r w:rsidRPr="00D81761">
        <w:rPr>
          <w:rFonts w:ascii="Times New Roman" w:eastAsia="楷体" w:hAnsi="Times New Roman" w:cs="Times New Roman"/>
        </w:rPr>
        <w:instrText>10</w:instrText>
      </w:r>
      <w:r w:rsidRPr="00D81761">
        <w:rPr>
          <w:rFonts w:ascii="Times New Roman" w:eastAsia="楷体" w:hAnsi="Times New Roman" w:cs="Times New Roman"/>
          <w:vertAlign w:val="superscript"/>
        </w:rPr>
        <w:instrText>－</w:instrText>
      </w:r>
      <w:r w:rsidRPr="00D81761">
        <w:rPr>
          <w:rFonts w:ascii="Times New Roman" w:eastAsia="楷体" w:hAnsi="Times New Roman" w:cs="Times New Roman"/>
          <w:vertAlign w:val="superscript"/>
        </w:rPr>
        <w:instrText>6</w:instrText>
      </w:r>
      <w:r w:rsidRPr="00D81761">
        <w:rPr>
          <w:rFonts w:ascii="Times New Roman" w:eastAsia="楷体" w:hAnsi="Times New Roman" w:cs="Times New Roman"/>
          <w:i/>
        </w:rPr>
        <w:instrText>,</w:instrText>
      </w:r>
      <w:r w:rsidRPr="00D81761">
        <w:rPr>
          <w:rFonts w:ascii="Times New Roman" w:eastAsia="楷体" w:hAnsi="Times New Roman" w:cs="Times New Roman"/>
        </w:rPr>
        <w:instrText>131)</w:instrText>
      </w:r>
      <w:r w:rsidRPr="00D81761">
        <w:rPr>
          <w:rFonts w:ascii="Times New Roman" w:eastAsia="楷体" w:hAnsi="Times New Roman" w:cs="Times New Roman"/>
        </w:rPr>
        <w:fldChar w:fldCharType="end"/>
      </w:r>
      <w:r w:rsidRPr="00D81761">
        <w:rPr>
          <w:rFonts w:ascii="Times New Roman" w:eastAsia="楷体" w:hAnsi="Times New Roman" w:cs="Times New Roman"/>
        </w:rPr>
        <w:t xml:space="preserve"> cm</w:t>
      </w:r>
      <w:r w:rsidRPr="00D81761">
        <w:rPr>
          <w:rFonts w:eastAsia="楷体" w:hAnsi="宋体" w:cs="Times New Roman"/>
        </w:rPr>
        <w:t>≈</w:t>
      </w:r>
      <w:r w:rsidRPr="00D81761">
        <w:rPr>
          <w:rFonts w:ascii="Times New Roman" w:eastAsia="楷体" w:hAnsi="Times New Roman" w:cs="Times New Roman"/>
        </w:rPr>
        <w:t>6.1</w:t>
      </w:r>
      <w:r w:rsidRPr="00D81761">
        <w:rPr>
          <w:rFonts w:eastAsia="楷体" w:hAnsi="宋体" w:cs="Times New Roman"/>
        </w:rPr>
        <w:t>×</w:t>
      </w:r>
      <w:r w:rsidRPr="00D81761">
        <w:rPr>
          <w:rFonts w:ascii="Times New Roman" w:eastAsia="楷体" w:hAnsi="Times New Roman" w:cs="Times New Roman"/>
        </w:rPr>
        <w:t>10</w:t>
      </w:r>
      <w:r w:rsidRPr="00D81761">
        <w:rPr>
          <w:rFonts w:ascii="Times New Roman" w:eastAsia="楷体" w:hAnsi="Times New Roman" w:cs="Times New Roman"/>
          <w:vertAlign w:val="superscript"/>
        </w:rPr>
        <w:t>－</w:t>
      </w:r>
      <w:r w:rsidRPr="00D81761">
        <w:rPr>
          <w:rFonts w:ascii="Times New Roman" w:eastAsia="楷体" w:hAnsi="Times New Roman" w:cs="Times New Roman"/>
          <w:vertAlign w:val="superscript"/>
        </w:rPr>
        <w:t>10</w:t>
      </w:r>
      <w:r w:rsidRPr="00D81761">
        <w:rPr>
          <w:rFonts w:ascii="Times New Roman" w:eastAsia="楷体" w:hAnsi="Times New Roman" w:cs="Times New Roman"/>
        </w:rPr>
        <w:t xml:space="preserve"> m.</w:t>
      </w:r>
    </w:p>
    <w:p w:rsidR="00E9531A" w:rsidRPr="00D81761" w:rsidRDefault="00E9531A" w:rsidP="00D81761">
      <w:pPr>
        <w:pStyle w:val="a3"/>
        <w:tabs>
          <w:tab w:val="left" w:pos="3544"/>
        </w:tabs>
        <w:snapToGrid w:val="0"/>
        <w:spacing w:line="360" w:lineRule="auto"/>
        <w:rPr>
          <w:rFonts w:ascii="黑体" w:eastAsia="黑体" w:hAnsi="黑体" w:cs="Times New Roman"/>
        </w:rPr>
      </w:pPr>
      <w:r w:rsidRPr="00D81761">
        <w:rPr>
          <w:rFonts w:ascii="黑体" w:eastAsia="黑体" w:hAnsi="黑体" w:cs="Times New Roman"/>
        </w:rPr>
        <w:t>命题点二　实验拓展创新</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fldChar w:fldCharType="begin"/>
      </w:r>
      <w:r w:rsidR="0025113B">
        <w:rPr>
          <w:rFonts w:ascii="Times New Roman" w:hAnsi="Times New Roman" w:cs="Times New Roman" w:hint="eastAsia"/>
        </w:rPr>
        <w:instrText xml:space="preserve"> INCLUDEPICTURE "E:\\</w:instrText>
      </w:r>
      <w:r w:rsidR="0025113B">
        <w:rPr>
          <w:rFonts w:ascii="Times New Roman" w:hAnsi="Times New Roman" w:cs="Times New Roman" w:hint="eastAsia"/>
        </w:rPr>
        <w:instrText>李善英</w:instrText>
      </w:r>
      <w:r w:rsidR="0025113B">
        <w:rPr>
          <w:rFonts w:ascii="Times New Roman" w:hAnsi="Times New Roman" w:cs="Times New Roman" w:hint="eastAsia"/>
        </w:rPr>
        <w:instrText>\\2017\\</w:instrText>
      </w:r>
      <w:r w:rsidR="0025113B">
        <w:rPr>
          <w:rFonts w:ascii="Times New Roman" w:hAnsi="Times New Roman" w:cs="Times New Roman" w:hint="eastAsia"/>
        </w:rPr>
        <w:instrText>一轮</w:instrText>
      </w:r>
      <w:r w:rsidR="0025113B">
        <w:rPr>
          <w:rFonts w:ascii="Times New Roman" w:hAnsi="Times New Roman" w:cs="Times New Roman" w:hint="eastAsia"/>
        </w:rPr>
        <w:instrText>\\</w:instrText>
      </w:r>
      <w:r w:rsidR="0025113B">
        <w:rPr>
          <w:rFonts w:ascii="Times New Roman" w:hAnsi="Times New Roman" w:cs="Times New Roman" w:hint="eastAsia"/>
        </w:rPr>
        <w:instrText>物理</w:instrText>
      </w:r>
      <w:r w:rsidR="0025113B">
        <w:rPr>
          <w:rFonts w:ascii="Times New Roman" w:hAnsi="Times New Roman" w:cs="Times New Roman" w:hint="eastAsia"/>
        </w:rPr>
        <w:instrText>\\</w:instrText>
      </w:r>
      <w:r w:rsidR="0025113B">
        <w:rPr>
          <w:rFonts w:ascii="Times New Roman" w:hAnsi="Times New Roman" w:cs="Times New Roman" w:hint="eastAsia"/>
        </w:rPr>
        <w:instrText>新转</w:instrText>
      </w:r>
      <w:r w:rsidR="0025113B">
        <w:rPr>
          <w:rFonts w:ascii="Times New Roman" w:hAnsi="Times New Roman" w:cs="Times New Roman" w:hint="eastAsia"/>
        </w:rPr>
        <w:instrText>word\\</w:instrText>
      </w:r>
      <w:r w:rsidR="0025113B">
        <w:rPr>
          <w:rFonts w:ascii="Times New Roman" w:hAnsi="Times New Roman" w:cs="Times New Roman" w:hint="eastAsia"/>
        </w:rPr>
        <w:instrText>左括</w:instrText>
      </w:r>
      <w:r w:rsidR="0025113B">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E9531A">
        <w:rPr>
          <w:rFonts w:ascii="Times New Roman" w:hAnsi="Times New Roman" w:cs="Times New Roman" w:hint="eastAsia"/>
        </w:rPr>
        <w:pict>
          <v:shape id="_x0000_i1035" type="#_x0000_t75" style="width:2.55pt;height:7.7pt">
            <v:imagedata r:id="rId14" r:href="rId24"/>
          </v:shape>
        </w:pict>
      </w:r>
      <w:r>
        <w:rPr>
          <w:rFonts w:ascii="Times New Roman" w:hAnsi="Times New Roman" w:cs="Times New Roman"/>
        </w:rPr>
        <w:fldChar w:fldCharType="end"/>
      </w:r>
      <w:r w:rsidRPr="00E9531A">
        <w:rPr>
          <w:rFonts w:ascii="Times New Roman" w:eastAsia="黑体" w:hAnsi="Times New Roman" w:cs="Times New Roman"/>
        </w:rPr>
        <w:t>例</w:t>
      </w:r>
      <w:r w:rsidRPr="00E9531A">
        <w:rPr>
          <w:rFonts w:ascii="Times New Roman" w:eastAsia="黑体" w:hAnsi="Times New Roman" w:cs="Times New Roman"/>
        </w:rPr>
        <w:t>2</w:t>
      </w:r>
      <w:r>
        <w:rPr>
          <w:rFonts w:ascii="Times New Roman" w:hAnsi="Times New Roman" w:cs="Times New Roman"/>
        </w:rPr>
        <w:fldChar w:fldCharType="begin"/>
      </w:r>
      <w:r w:rsidR="0025113B">
        <w:rPr>
          <w:rFonts w:ascii="Times New Roman" w:hAnsi="Times New Roman" w:cs="Times New Roman" w:hint="eastAsia"/>
        </w:rPr>
        <w:instrText xml:space="preserve"> INCLUDEPICTURE "E:\\</w:instrText>
      </w:r>
      <w:r w:rsidR="0025113B">
        <w:rPr>
          <w:rFonts w:ascii="Times New Roman" w:hAnsi="Times New Roman" w:cs="Times New Roman" w:hint="eastAsia"/>
        </w:rPr>
        <w:instrText>李善英</w:instrText>
      </w:r>
      <w:r w:rsidR="0025113B">
        <w:rPr>
          <w:rFonts w:ascii="Times New Roman" w:hAnsi="Times New Roman" w:cs="Times New Roman" w:hint="eastAsia"/>
        </w:rPr>
        <w:instrText>\\2017\\</w:instrText>
      </w:r>
      <w:r w:rsidR="0025113B">
        <w:rPr>
          <w:rFonts w:ascii="Times New Roman" w:hAnsi="Times New Roman" w:cs="Times New Roman" w:hint="eastAsia"/>
        </w:rPr>
        <w:instrText>一轮</w:instrText>
      </w:r>
      <w:r w:rsidR="0025113B">
        <w:rPr>
          <w:rFonts w:ascii="Times New Roman" w:hAnsi="Times New Roman" w:cs="Times New Roman" w:hint="eastAsia"/>
        </w:rPr>
        <w:instrText>\\</w:instrText>
      </w:r>
      <w:r w:rsidR="0025113B">
        <w:rPr>
          <w:rFonts w:ascii="Times New Roman" w:hAnsi="Times New Roman" w:cs="Times New Roman" w:hint="eastAsia"/>
        </w:rPr>
        <w:instrText>物理</w:instrText>
      </w:r>
      <w:r w:rsidR="0025113B">
        <w:rPr>
          <w:rFonts w:ascii="Times New Roman" w:hAnsi="Times New Roman" w:cs="Times New Roman" w:hint="eastAsia"/>
        </w:rPr>
        <w:instrText>\\</w:instrText>
      </w:r>
      <w:r w:rsidR="0025113B">
        <w:rPr>
          <w:rFonts w:ascii="Times New Roman" w:hAnsi="Times New Roman" w:cs="Times New Roman" w:hint="eastAsia"/>
        </w:rPr>
        <w:instrText>新转</w:instrText>
      </w:r>
      <w:r w:rsidR="0025113B">
        <w:rPr>
          <w:rFonts w:ascii="Times New Roman" w:hAnsi="Times New Roman" w:cs="Times New Roman" w:hint="eastAsia"/>
        </w:rPr>
        <w:instrText>word\\</w:instrText>
      </w:r>
      <w:r w:rsidR="0025113B">
        <w:rPr>
          <w:rFonts w:ascii="Times New Roman" w:hAnsi="Times New Roman" w:cs="Times New Roman" w:hint="eastAsia"/>
        </w:rPr>
        <w:instrText>右括</w:instrText>
      </w:r>
      <w:r w:rsidR="0025113B">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E9531A">
        <w:rPr>
          <w:rFonts w:ascii="Times New Roman" w:hAnsi="Times New Roman" w:cs="Times New Roman" w:hint="eastAsia"/>
        </w:rPr>
        <w:pict>
          <v:shape id="_x0000_i1036" type="#_x0000_t75" style="width:2.15pt;height:7.7pt">
            <v:imagedata r:id="rId16" r:href="rId25"/>
          </v:shape>
        </w:pict>
      </w:r>
      <w:r>
        <w:rPr>
          <w:rFonts w:ascii="Times New Roman" w:hAnsi="Times New Roman" w:cs="Times New Roman"/>
        </w:rPr>
        <w:fldChar w:fldCharType="end"/>
      </w:r>
      <w:r>
        <w:rPr>
          <w:rFonts w:ascii="Times New Roman" w:hAnsi="Times New Roman" w:cs="Times New Roman"/>
        </w:rPr>
        <w:t xml:space="preserve">　</w:t>
      </w:r>
      <w:r w:rsidRPr="00E9531A">
        <w:rPr>
          <w:rFonts w:ascii="Times New Roman" w:hAnsi="Times New Roman" w:cs="Times New Roman"/>
        </w:rPr>
        <w:t>测量分子大小的方法有很多</w:t>
      </w:r>
      <w:r>
        <w:rPr>
          <w:rFonts w:ascii="Times New Roman" w:hAnsi="Times New Roman" w:cs="Times New Roman"/>
        </w:rPr>
        <w:t>，</w:t>
      </w:r>
      <w:r w:rsidRPr="00E9531A">
        <w:rPr>
          <w:rFonts w:ascii="Times New Roman" w:hAnsi="Times New Roman" w:cs="Times New Roman"/>
        </w:rPr>
        <w:t>如油膜法</w:t>
      </w:r>
      <w:r>
        <w:rPr>
          <w:rFonts w:ascii="Times New Roman" w:hAnsi="Times New Roman" w:cs="Times New Roman"/>
        </w:rPr>
        <w:t>、</w:t>
      </w:r>
      <w:r w:rsidRPr="00E9531A">
        <w:rPr>
          <w:rFonts w:ascii="Times New Roman" w:hAnsi="Times New Roman" w:cs="Times New Roman"/>
        </w:rPr>
        <w:t>显微法</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1</w:t>
      </w:r>
      <w:r>
        <w:rPr>
          <w:rFonts w:ascii="Times New Roman" w:hAnsi="Times New Roman" w:cs="Times New Roman"/>
        </w:rPr>
        <w:t>)</w:t>
      </w:r>
      <w:r w:rsidRPr="00E9531A">
        <w:rPr>
          <w:rFonts w:ascii="Times New Roman" w:hAnsi="Times New Roman" w:cs="Times New Roman"/>
        </w:rPr>
        <w:t>在</w:t>
      </w:r>
      <w:r w:rsidRPr="00E9531A">
        <w:rPr>
          <w:rFonts w:hAnsi="宋体" w:cs="Times New Roman"/>
        </w:rPr>
        <w:t>“</w:t>
      </w:r>
      <w:r w:rsidRPr="00E9531A">
        <w:rPr>
          <w:rFonts w:ascii="Times New Roman" w:hAnsi="Times New Roman" w:cs="Times New Roman"/>
        </w:rPr>
        <w:t>用油膜法估测分子大小</w:t>
      </w:r>
      <w:r w:rsidRPr="00E9531A">
        <w:rPr>
          <w:rFonts w:hAnsi="宋体" w:cs="Times New Roman"/>
        </w:rPr>
        <w:t>”</w:t>
      </w:r>
      <w:r w:rsidRPr="00E9531A">
        <w:rPr>
          <w:rFonts w:ascii="Times New Roman" w:hAnsi="Times New Roman" w:cs="Times New Roman"/>
        </w:rPr>
        <w:t>的实验中</w:t>
      </w:r>
      <w:r>
        <w:rPr>
          <w:rFonts w:ascii="Times New Roman" w:hAnsi="Times New Roman" w:cs="Times New Roman"/>
        </w:rPr>
        <w:t>，</w:t>
      </w:r>
      <w:r w:rsidRPr="00E9531A">
        <w:rPr>
          <w:rFonts w:ascii="Times New Roman" w:hAnsi="Times New Roman" w:cs="Times New Roman"/>
        </w:rPr>
        <w:t>用移液管量取</w:t>
      </w:r>
      <w:r w:rsidRPr="00E9531A">
        <w:rPr>
          <w:rFonts w:ascii="Times New Roman" w:hAnsi="Times New Roman" w:cs="Times New Roman"/>
        </w:rPr>
        <w:t>0.25</w:t>
      </w:r>
      <w:r>
        <w:rPr>
          <w:rFonts w:ascii="Times New Roman" w:hAnsi="Times New Roman" w:cs="Times New Roman"/>
        </w:rPr>
        <w:t xml:space="preserve"> </w:t>
      </w:r>
      <w:r w:rsidRPr="00E9531A">
        <w:rPr>
          <w:rFonts w:ascii="Times New Roman" w:hAnsi="Times New Roman" w:cs="Times New Roman"/>
        </w:rPr>
        <w:t>mL</w:t>
      </w:r>
      <w:r w:rsidRPr="00E9531A">
        <w:rPr>
          <w:rFonts w:ascii="Times New Roman" w:hAnsi="Times New Roman" w:cs="Times New Roman"/>
        </w:rPr>
        <w:t>油酸</w:t>
      </w:r>
      <w:r>
        <w:rPr>
          <w:rFonts w:ascii="Times New Roman" w:hAnsi="Times New Roman" w:cs="Times New Roman"/>
        </w:rPr>
        <w:t>，</w:t>
      </w:r>
      <w:r w:rsidRPr="00E9531A">
        <w:rPr>
          <w:rFonts w:ascii="Times New Roman" w:hAnsi="Times New Roman" w:cs="Times New Roman"/>
        </w:rPr>
        <w:t>倒入标注</w:t>
      </w:r>
      <w:r w:rsidRPr="00E9531A">
        <w:rPr>
          <w:rFonts w:ascii="Times New Roman" w:hAnsi="Times New Roman" w:cs="Times New Roman"/>
        </w:rPr>
        <w:t>250</w:t>
      </w:r>
      <w:r>
        <w:rPr>
          <w:rFonts w:ascii="Times New Roman" w:hAnsi="Times New Roman" w:cs="Times New Roman"/>
        </w:rPr>
        <w:t xml:space="preserve"> </w:t>
      </w:r>
      <w:r w:rsidRPr="00E9531A">
        <w:rPr>
          <w:rFonts w:ascii="Times New Roman" w:hAnsi="Times New Roman" w:cs="Times New Roman"/>
        </w:rPr>
        <w:t>mL</w:t>
      </w:r>
      <w:r w:rsidRPr="00E9531A">
        <w:rPr>
          <w:rFonts w:ascii="Times New Roman" w:hAnsi="Times New Roman" w:cs="Times New Roman"/>
        </w:rPr>
        <w:t>的容量瓶中</w:t>
      </w:r>
      <w:r>
        <w:rPr>
          <w:rFonts w:ascii="Times New Roman" w:hAnsi="Times New Roman" w:cs="Times New Roman"/>
        </w:rPr>
        <w:t>，</w:t>
      </w:r>
      <w:r w:rsidRPr="00E9531A">
        <w:rPr>
          <w:rFonts w:ascii="Times New Roman" w:hAnsi="Times New Roman" w:cs="Times New Roman"/>
        </w:rPr>
        <w:t>再加入酒精后得到</w:t>
      </w:r>
      <w:r w:rsidRPr="00E9531A">
        <w:rPr>
          <w:rFonts w:ascii="Times New Roman" w:hAnsi="Times New Roman" w:cs="Times New Roman"/>
        </w:rPr>
        <w:t>250</w:t>
      </w:r>
      <w:r>
        <w:rPr>
          <w:rFonts w:ascii="Times New Roman" w:hAnsi="Times New Roman" w:cs="Times New Roman"/>
        </w:rPr>
        <w:t xml:space="preserve"> </w:t>
      </w:r>
      <w:r w:rsidRPr="00E9531A">
        <w:rPr>
          <w:rFonts w:ascii="Times New Roman" w:hAnsi="Times New Roman" w:cs="Times New Roman"/>
        </w:rPr>
        <w:t>mL</w:t>
      </w:r>
      <w:r w:rsidRPr="00E9531A">
        <w:rPr>
          <w:rFonts w:ascii="Times New Roman" w:hAnsi="Times New Roman" w:cs="Times New Roman"/>
        </w:rPr>
        <w:t>的溶液</w:t>
      </w:r>
      <w:r>
        <w:rPr>
          <w:rFonts w:ascii="Times New Roman" w:hAnsi="Times New Roman" w:cs="Times New Roman"/>
        </w:rPr>
        <w:t>．</w:t>
      </w:r>
      <w:r w:rsidRPr="00E9531A">
        <w:rPr>
          <w:rFonts w:ascii="Times New Roman" w:hAnsi="Times New Roman" w:cs="Times New Roman"/>
        </w:rPr>
        <w:t>然后用滴管吸取这种溶液</w:t>
      </w:r>
      <w:r>
        <w:rPr>
          <w:rFonts w:ascii="Times New Roman" w:hAnsi="Times New Roman" w:cs="Times New Roman"/>
        </w:rPr>
        <w:t>，</w:t>
      </w:r>
      <w:r w:rsidRPr="00E9531A">
        <w:rPr>
          <w:rFonts w:ascii="Times New Roman" w:hAnsi="Times New Roman" w:cs="Times New Roman"/>
        </w:rPr>
        <w:t>向小量筒中滴入</w:t>
      </w:r>
      <w:r w:rsidRPr="00E9531A">
        <w:rPr>
          <w:rFonts w:ascii="Times New Roman" w:hAnsi="Times New Roman" w:cs="Times New Roman"/>
        </w:rPr>
        <w:t>100</w:t>
      </w:r>
      <w:r w:rsidRPr="00E9531A">
        <w:rPr>
          <w:rFonts w:ascii="Times New Roman" w:hAnsi="Times New Roman" w:cs="Times New Roman"/>
        </w:rPr>
        <w:t>滴溶液</w:t>
      </w:r>
      <w:r>
        <w:rPr>
          <w:rFonts w:ascii="Times New Roman" w:hAnsi="Times New Roman" w:cs="Times New Roman"/>
        </w:rPr>
        <w:t>，</w:t>
      </w:r>
      <w:r w:rsidRPr="00E9531A">
        <w:rPr>
          <w:rFonts w:ascii="Times New Roman" w:hAnsi="Times New Roman" w:cs="Times New Roman"/>
        </w:rPr>
        <w:t>溶液的液面达到量筒中</w:t>
      </w:r>
      <w:r w:rsidRPr="00E9531A">
        <w:rPr>
          <w:rFonts w:ascii="Times New Roman" w:hAnsi="Times New Roman" w:cs="Times New Roman"/>
        </w:rPr>
        <w:t>1</w:t>
      </w:r>
      <w:r>
        <w:rPr>
          <w:rFonts w:ascii="Times New Roman" w:hAnsi="Times New Roman" w:cs="Times New Roman"/>
        </w:rPr>
        <w:t xml:space="preserve"> </w:t>
      </w:r>
      <w:r w:rsidRPr="00E9531A">
        <w:rPr>
          <w:rFonts w:ascii="Times New Roman" w:hAnsi="Times New Roman" w:cs="Times New Roman"/>
        </w:rPr>
        <w:t>mL</w:t>
      </w:r>
      <w:r w:rsidRPr="00E9531A">
        <w:rPr>
          <w:rFonts w:ascii="Times New Roman" w:hAnsi="Times New Roman" w:cs="Times New Roman"/>
        </w:rPr>
        <w:t>的刻度</w:t>
      </w:r>
      <w:r>
        <w:rPr>
          <w:rFonts w:ascii="Times New Roman" w:hAnsi="Times New Roman" w:cs="Times New Roman"/>
        </w:rPr>
        <w:t>，</w:t>
      </w:r>
      <w:r w:rsidRPr="00E9531A">
        <w:rPr>
          <w:rFonts w:ascii="Times New Roman" w:hAnsi="Times New Roman" w:cs="Times New Roman"/>
        </w:rPr>
        <w:t>再用滴管取配好的油酸溶液</w:t>
      </w:r>
      <w:r>
        <w:rPr>
          <w:rFonts w:ascii="Times New Roman" w:hAnsi="Times New Roman" w:cs="Times New Roman"/>
        </w:rPr>
        <w:t>，</w:t>
      </w:r>
      <w:r w:rsidRPr="00E9531A">
        <w:rPr>
          <w:rFonts w:ascii="Times New Roman" w:hAnsi="Times New Roman" w:cs="Times New Roman"/>
        </w:rPr>
        <w:t>向撒有痱子粉的盛水浅盘中滴下</w:t>
      </w:r>
      <w:r w:rsidRPr="00E9531A">
        <w:rPr>
          <w:rFonts w:ascii="Times New Roman" w:hAnsi="Times New Roman" w:cs="Times New Roman"/>
        </w:rPr>
        <w:t>2</w:t>
      </w:r>
      <w:r w:rsidRPr="00E9531A">
        <w:rPr>
          <w:rFonts w:ascii="Times New Roman" w:hAnsi="Times New Roman" w:cs="Times New Roman"/>
        </w:rPr>
        <w:t>滴溶液</w:t>
      </w:r>
      <w:r>
        <w:rPr>
          <w:rFonts w:ascii="Times New Roman" w:hAnsi="Times New Roman" w:cs="Times New Roman"/>
        </w:rPr>
        <w:t>，</w:t>
      </w:r>
      <w:r w:rsidRPr="00E9531A">
        <w:rPr>
          <w:rFonts w:ascii="Times New Roman" w:hAnsi="Times New Roman" w:cs="Times New Roman"/>
        </w:rPr>
        <w:t>在液面上形成油酸薄膜</w:t>
      </w:r>
      <w:r>
        <w:rPr>
          <w:rFonts w:ascii="Times New Roman" w:hAnsi="Times New Roman" w:cs="Times New Roman"/>
        </w:rPr>
        <w:t>，</w:t>
      </w:r>
      <w:r w:rsidRPr="00E9531A">
        <w:rPr>
          <w:rFonts w:ascii="Times New Roman" w:hAnsi="Times New Roman" w:cs="Times New Roman"/>
        </w:rPr>
        <w:t>待油膜稳定后</w:t>
      </w:r>
      <w:r>
        <w:rPr>
          <w:rFonts w:ascii="Times New Roman" w:hAnsi="Times New Roman" w:cs="Times New Roman"/>
        </w:rPr>
        <w:t>，</w:t>
      </w:r>
      <w:r w:rsidRPr="00E9531A">
        <w:rPr>
          <w:rFonts w:ascii="Times New Roman" w:hAnsi="Times New Roman" w:cs="Times New Roman"/>
        </w:rPr>
        <w:t>放在带有正方形坐标格的玻璃板下观察油膜</w:t>
      </w:r>
      <w:r>
        <w:rPr>
          <w:rFonts w:ascii="Times New Roman" w:hAnsi="Times New Roman" w:cs="Times New Roman"/>
        </w:rPr>
        <w:t>，</w:t>
      </w:r>
      <w:r w:rsidRPr="00E9531A">
        <w:rPr>
          <w:rFonts w:ascii="Times New Roman" w:hAnsi="Times New Roman" w:cs="Times New Roman"/>
        </w:rPr>
        <w:t>如图</w:t>
      </w:r>
      <w:r w:rsidRPr="00E9531A">
        <w:rPr>
          <w:rFonts w:ascii="Times New Roman" w:hAnsi="Times New Roman" w:cs="Times New Roman"/>
        </w:rPr>
        <w:t>4</w:t>
      </w:r>
      <w:r w:rsidRPr="00E9531A">
        <w:rPr>
          <w:rFonts w:ascii="Times New Roman" w:hAnsi="Times New Roman" w:cs="Times New Roman"/>
        </w:rPr>
        <w:t>甲所示</w:t>
      </w:r>
      <w:r>
        <w:rPr>
          <w:rFonts w:ascii="Times New Roman" w:hAnsi="Times New Roman" w:cs="Times New Roman"/>
        </w:rPr>
        <w:t>．</w:t>
      </w:r>
      <w:r w:rsidRPr="00E9531A">
        <w:rPr>
          <w:rFonts w:ascii="Times New Roman" w:hAnsi="Times New Roman" w:cs="Times New Roman"/>
        </w:rPr>
        <w:t>坐标中每个小正方形方格的大小为</w:t>
      </w:r>
      <w:r w:rsidRPr="00E9531A">
        <w:rPr>
          <w:rFonts w:ascii="Times New Roman" w:hAnsi="Times New Roman" w:cs="Times New Roman"/>
        </w:rPr>
        <w:t>2</w:t>
      </w:r>
      <w:r>
        <w:rPr>
          <w:rFonts w:ascii="Times New Roman" w:hAnsi="Times New Roman" w:cs="Times New Roman"/>
        </w:rPr>
        <w:t xml:space="preserve"> </w:t>
      </w:r>
      <w:r w:rsidRPr="00E9531A">
        <w:rPr>
          <w:rFonts w:ascii="Times New Roman" w:hAnsi="Times New Roman" w:cs="Times New Roman"/>
        </w:rPr>
        <w:t>cm</w:t>
      </w:r>
      <w:r w:rsidRPr="00E9531A">
        <w:rPr>
          <w:rFonts w:hAnsi="宋体" w:cs="Times New Roman"/>
        </w:rPr>
        <w:t>×</w:t>
      </w:r>
      <w:r w:rsidRPr="00E9531A">
        <w:rPr>
          <w:rFonts w:ascii="Times New Roman" w:hAnsi="Times New Roman" w:cs="Times New Roman"/>
        </w:rPr>
        <w:t>2</w:t>
      </w:r>
      <w:r>
        <w:rPr>
          <w:rFonts w:ascii="Times New Roman" w:hAnsi="Times New Roman" w:cs="Times New Roman"/>
        </w:rPr>
        <w:t xml:space="preserve"> </w:t>
      </w:r>
      <w:r w:rsidRPr="00E9531A">
        <w:rPr>
          <w:rFonts w:ascii="Times New Roman" w:hAnsi="Times New Roman" w:cs="Times New Roman"/>
        </w:rPr>
        <w:t>cm.</w:t>
      </w:r>
      <w:r w:rsidRPr="00E9531A">
        <w:rPr>
          <w:rFonts w:ascii="Times New Roman" w:hAnsi="Times New Roman" w:cs="Times New Roman"/>
        </w:rPr>
        <w:t>由图可以估算出油膜的面积是</w:t>
      </w:r>
      <w:r w:rsidRPr="00E9531A">
        <w:rPr>
          <w:rFonts w:ascii="Times New Roman" w:hAnsi="Times New Roman" w:cs="Times New Roman"/>
        </w:rPr>
        <w:t>______</w:t>
      </w:r>
      <w:r>
        <w:rPr>
          <w:rFonts w:ascii="Times New Roman" w:hAnsi="Times New Roman" w:cs="Times New Roman"/>
        </w:rPr>
        <w:t xml:space="preserve"> </w:t>
      </w:r>
      <w:r w:rsidRPr="00E9531A">
        <w:rPr>
          <w:rFonts w:ascii="Times New Roman" w:hAnsi="Times New Roman" w:cs="Times New Roman"/>
        </w:rPr>
        <w:t>cm</w:t>
      </w:r>
      <w:r w:rsidRPr="00E9531A">
        <w:rPr>
          <w:rFonts w:ascii="Times New Roman" w:hAnsi="Times New Roman" w:cs="Times New Roman"/>
          <w:vertAlign w:val="superscript"/>
        </w:rPr>
        <w:t>2</w:t>
      </w:r>
      <w:r>
        <w:rPr>
          <w:rFonts w:ascii="Times New Roman" w:hAnsi="Times New Roman" w:cs="Times New Roman"/>
        </w:rPr>
        <w:t>，</w:t>
      </w:r>
      <w:r w:rsidRPr="00E9531A">
        <w:rPr>
          <w:rFonts w:ascii="Times New Roman" w:hAnsi="Times New Roman" w:cs="Times New Roman"/>
        </w:rPr>
        <w:t>由此估算出油酸分子的直径是</w:t>
      </w:r>
      <w:r w:rsidRPr="00E9531A">
        <w:rPr>
          <w:rFonts w:ascii="Times New Roman" w:hAnsi="Times New Roman" w:cs="Times New Roman"/>
        </w:rPr>
        <w:t>______</w:t>
      </w:r>
      <w:r>
        <w:rPr>
          <w:rFonts w:ascii="Times New Roman" w:hAnsi="Times New Roman" w:cs="Times New Roman"/>
        </w:rPr>
        <w:t xml:space="preserve"> </w:t>
      </w:r>
      <w:r w:rsidRPr="00E9531A">
        <w:rPr>
          <w:rFonts w:ascii="Times New Roman" w:hAnsi="Times New Roman" w:cs="Times New Roman"/>
        </w:rPr>
        <w:t>m</w:t>
      </w:r>
      <w:r>
        <w:rPr>
          <w:rFonts w:ascii="Times New Roman" w:hAnsi="Times New Roman" w:cs="Times New Roman"/>
        </w:rPr>
        <w:t>(</w:t>
      </w:r>
      <w:r w:rsidRPr="00E9531A">
        <w:rPr>
          <w:rFonts w:ascii="Times New Roman" w:hAnsi="Times New Roman" w:cs="Times New Roman"/>
        </w:rPr>
        <w:t>保留一位有效数字</w:t>
      </w:r>
      <w:r>
        <w:rPr>
          <w:rFonts w:ascii="Times New Roman" w:hAnsi="Times New Roman" w:cs="Times New Roman"/>
        </w:rPr>
        <w:t>)</w:t>
      </w:r>
      <w:r>
        <w:rPr>
          <w:rFonts w:ascii="Times New Roman" w:hAnsi="Times New Roman" w:cs="Times New Roman"/>
        </w:rPr>
        <w:t>．</w:t>
      </w:r>
    </w:p>
    <w:p w:rsidR="00E9531A" w:rsidRDefault="00E9531A" w:rsidP="00D81761">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25113B">
        <w:rPr>
          <w:rFonts w:ascii="Times New Roman" w:hAnsi="Times New Roman" w:cs="Times New Roman" w:hint="eastAsia"/>
        </w:rPr>
        <w:instrText xml:space="preserve"> INCLUDEPICTURE "E:\\</w:instrText>
      </w:r>
      <w:r w:rsidR="0025113B">
        <w:rPr>
          <w:rFonts w:ascii="Times New Roman" w:hAnsi="Times New Roman" w:cs="Times New Roman" w:hint="eastAsia"/>
        </w:rPr>
        <w:instrText>李善英</w:instrText>
      </w:r>
      <w:r w:rsidR="0025113B">
        <w:rPr>
          <w:rFonts w:ascii="Times New Roman" w:hAnsi="Times New Roman" w:cs="Times New Roman" w:hint="eastAsia"/>
        </w:rPr>
        <w:instrText>\\2017\\</w:instrText>
      </w:r>
      <w:r w:rsidR="0025113B">
        <w:rPr>
          <w:rFonts w:ascii="Times New Roman" w:hAnsi="Times New Roman" w:cs="Times New Roman" w:hint="eastAsia"/>
        </w:rPr>
        <w:instrText>一轮</w:instrText>
      </w:r>
      <w:r w:rsidR="0025113B">
        <w:rPr>
          <w:rFonts w:ascii="Times New Roman" w:hAnsi="Times New Roman" w:cs="Times New Roman" w:hint="eastAsia"/>
        </w:rPr>
        <w:instrText>\\</w:instrText>
      </w:r>
      <w:r w:rsidR="0025113B">
        <w:rPr>
          <w:rFonts w:ascii="Times New Roman" w:hAnsi="Times New Roman" w:cs="Times New Roman" w:hint="eastAsia"/>
        </w:rPr>
        <w:instrText>物理</w:instrText>
      </w:r>
      <w:r w:rsidR="0025113B">
        <w:rPr>
          <w:rFonts w:ascii="Times New Roman" w:hAnsi="Times New Roman" w:cs="Times New Roman" w:hint="eastAsia"/>
        </w:rPr>
        <w:instrText>\\</w:instrText>
      </w:r>
      <w:r w:rsidR="0025113B">
        <w:rPr>
          <w:rFonts w:ascii="Times New Roman" w:hAnsi="Times New Roman" w:cs="Times New Roman" w:hint="eastAsia"/>
        </w:rPr>
        <w:instrText>新转</w:instrText>
      </w:r>
      <w:r w:rsidR="0025113B">
        <w:rPr>
          <w:rFonts w:ascii="Times New Roman" w:hAnsi="Times New Roman" w:cs="Times New Roman" w:hint="eastAsia"/>
        </w:rPr>
        <w:instrText xml:space="preserve">word\\11-61.TIF" \* MERGEFORMAT </w:instrText>
      </w:r>
      <w:r>
        <w:rPr>
          <w:rFonts w:ascii="Times New Roman" w:hAnsi="Times New Roman" w:cs="Times New Roman"/>
        </w:rPr>
        <w:fldChar w:fldCharType="separate"/>
      </w:r>
      <w:r w:rsidRPr="00E9531A">
        <w:rPr>
          <w:rFonts w:ascii="Times New Roman" w:hAnsi="Times New Roman" w:cs="Times New Roman"/>
        </w:rPr>
        <w:pict>
          <v:shape id="_x0000_i1037" type="#_x0000_t75" style="width:198.45pt;height:96pt">
            <v:imagedata r:id="rId26" r:href="rId27"/>
          </v:shape>
        </w:pict>
      </w:r>
      <w:r>
        <w:rPr>
          <w:rFonts w:ascii="Times New Roman" w:hAnsi="Times New Roman" w:cs="Times New Roman"/>
        </w:rPr>
        <w:fldChar w:fldCharType="end"/>
      </w:r>
    </w:p>
    <w:p w:rsidR="00E9531A" w:rsidRDefault="00E9531A" w:rsidP="00D81761">
      <w:pPr>
        <w:pStyle w:val="a3"/>
        <w:tabs>
          <w:tab w:val="left" w:pos="3544"/>
        </w:tabs>
        <w:snapToGrid w:val="0"/>
        <w:spacing w:line="360" w:lineRule="auto"/>
        <w:jc w:val="center"/>
        <w:rPr>
          <w:rFonts w:ascii="Times New Roman" w:hAnsi="Times New Roman" w:cs="Times New Roman"/>
        </w:rPr>
      </w:pPr>
      <w:r w:rsidRPr="00E9531A">
        <w:rPr>
          <w:rFonts w:ascii="Times New Roman" w:hAnsi="Times New Roman" w:cs="Times New Roman"/>
        </w:rPr>
        <w:t>图</w:t>
      </w:r>
      <w:r w:rsidRPr="00E9531A">
        <w:rPr>
          <w:rFonts w:ascii="Times New Roman" w:hAnsi="Times New Roman" w:cs="Times New Roman"/>
        </w:rPr>
        <w:t>4</w:t>
      </w:r>
    </w:p>
    <w:p w:rsidR="00E9531A" w:rsidRDefault="00E9531A" w:rsidP="00D81761">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E9531A">
        <w:rPr>
          <w:rFonts w:ascii="Times New Roman" w:hAnsi="Times New Roman" w:cs="Times New Roman"/>
        </w:rPr>
        <w:t>2</w:t>
      </w:r>
      <w:r>
        <w:rPr>
          <w:rFonts w:ascii="Times New Roman" w:hAnsi="Times New Roman" w:cs="Times New Roman"/>
        </w:rPr>
        <w:t>)</w:t>
      </w:r>
      <w:r w:rsidRPr="00E9531A">
        <w:rPr>
          <w:rFonts w:ascii="Times New Roman" w:hAnsi="Times New Roman" w:cs="Times New Roman"/>
        </w:rPr>
        <w:t>如图乙是用扫描隧道显微镜拍下的一个</w:t>
      </w:r>
      <w:r w:rsidRPr="00E9531A">
        <w:rPr>
          <w:rFonts w:hAnsi="宋体" w:cs="Times New Roman"/>
        </w:rPr>
        <w:t>“</w:t>
      </w:r>
      <w:r w:rsidRPr="00E9531A">
        <w:rPr>
          <w:rFonts w:ascii="Times New Roman" w:hAnsi="Times New Roman" w:cs="Times New Roman"/>
        </w:rPr>
        <w:t>量子围栏</w:t>
      </w:r>
      <w:r w:rsidRPr="00E9531A">
        <w:rPr>
          <w:rFonts w:hAnsi="宋体" w:cs="Times New Roman"/>
        </w:rPr>
        <w:t>”</w:t>
      </w:r>
      <w:r w:rsidRPr="00E9531A">
        <w:rPr>
          <w:rFonts w:ascii="Times New Roman" w:hAnsi="Times New Roman" w:cs="Times New Roman"/>
        </w:rPr>
        <w:t>的照片</w:t>
      </w:r>
      <w:r>
        <w:rPr>
          <w:rFonts w:ascii="Times New Roman" w:hAnsi="Times New Roman" w:cs="Times New Roman"/>
        </w:rPr>
        <w:t>．</w:t>
      </w:r>
      <w:r w:rsidRPr="00E9531A">
        <w:rPr>
          <w:rFonts w:ascii="Times New Roman" w:hAnsi="Times New Roman" w:cs="Times New Roman"/>
        </w:rPr>
        <w:t>这个量子围栏是由</w:t>
      </w:r>
      <w:r w:rsidRPr="00E9531A">
        <w:rPr>
          <w:rFonts w:ascii="Times New Roman" w:hAnsi="Times New Roman" w:cs="Times New Roman"/>
        </w:rPr>
        <w:t>48</w:t>
      </w:r>
      <w:r w:rsidRPr="00E9531A">
        <w:rPr>
          <w:rFonts w:ascii="Times New Roman" w:hAnsi="Times New Roman" w:cs="Times New Roman"/>
        </w:rPr>
        <w:t>个铁原子在铜的表面排列成直径为</w:t>
      </w:r>
      <w:r w:rsidRPr="00E9531A">
        <w:rPr>
          <w:rFonts w:ascii="Times New Roman" w:hAnsi="Times New Roman" w:cs="Times New Roman"/>
        </w:rPr>
        <w:t>1.43</w:t>
      </w:r>
      <w:r w:rsidRPr="00E9531A">
        <w:rPr>
          <w:rFonts w:hAnsi="宋体" w:cs="Times New Roman"/>
        </w:rPr>
        <w:t>×</w:t>
      </w:r>
      <w:r w:rsidRPr="00E9531A">
        <w:rPr>
          <w:rFonts w:ascii="Times New Roman" w:hAnsi="Times New Roman" w:cs="Times New Roman"/>
        </w:rPr>
        <w:t>10</w:t>
      </w:r>
      <w:r w:rsidRPr="00E9531A">
        <w:rPr>
          <w:rFonts w:ascii="Times New Roman" w:hAnsi="Times New Roman" w:cs="Times New Roman"/>
          <w:vertAlign w:val="superscript"/>
        </w:rPr>
        <w:t>－</w:t>
      </w:r>
      <w:r w:rsidRPr="00E9531A">
        <w:rPr>
          <w:rFonts w:ascii="Times New Roman" w:hAnsi="Times New Roman" w:cs="Times New Roman"/>
          <w:vertAlign w:val="superscript"/>
        </w:rPr>
        <w:t>8</w:t>
      </w:r>
      <w:r>
        <w:rPr>
          <w:rFonts w:ascii="Times New Roman" w:hAnsi="Times New Roman" w:cs="Times New Roman"/>
        </w:rPr>
        <w:t xml:space="preserve"> </w:t>
      </w:r>
      <w:r w:rsidRPr="00E9531A">
        <w:rPr>
          <w:rFonts w:ascii="Times New Roman" w:hAnsi="Times New Roman" w:cs="Times New Roman"/>
        </w:rPr>
        <w:t>m</w:t>
      </w:r>
      <w:r w:rsidRPr="00E9531A">
        <w:rPr>
          <w:rFonts w:ascii="Times New Roman" w:hAnsi="Times New Roman" w:cs="Times New Roman"/>
        </w:rPr>
        <w:t>的圆周而组成的</w:t>
      </w:r>
      <w:r>
        <w:rPr>
          <w:rFonts w:ascii="Times New Roman" w:hAnsi="Times New Roman" w:cs="Times New Roman"/>
        </w:rPr>
        <w:t>．</w:t>
      </w:r>
      <w:r w:rsidRPr="00E9531A">
        <w:rPr>
          <w:rFonts w:ascii="Times New Roman" w:hAnsi="Times New Roman" w:cs="Times New Roman"/>
        </w:rPr>
        <w:t>由此可以估算出铁原子的直径约为</w:t>
      </w:r>
      <w:r w:rsidRPr="00E9531A">
        <w:rPr>
          <w:rFonts w:ascii="Times New Roman" w:hAnsi="Times New Roman" w:cs="Times New Roman"/>
        </w:rPr>
        <w:t>________</w:t>
      </w:r>
      <w:r>
        <w:rPr>
          <w:rFonts w:ascii="Times New Roman" w:hAnsi="Times New Roman" w:cs="Times New Roman"/>
        </w:rPr>
        <w:t xml:space="preserve"> </w:t>
      </w:r>
      <w:r w:rsidRPr="00E9531A">
        <w:rPr>
          <w:rFonts w:ascii="Times New Roman" w:hAnsi="Times New Roman" w:cs="Times New Roman"/>
        </w:rPr>
        <w:t>m</w:t>
      </w:r>
      <w:r>
        <w:rPr>
          <w:rFonts w:ascii="Times New Roman" w:hAnsi="Times New Roman" w:cs="Times New Roman"/>
        </w:rPr>
        <w:t>(</w:t>
      </w:r>
      <w:r w:rsidRPr="00E9531A">
        <w:rPr>
          <w:rFonts w:ascii="Times New Roman" w:hAnsi="Times New Roman" w:cs="Times New Roman"/>
        </w:rPr>
        <w:t>结果保留两位有效数字</w:t>
      </w:r>
      <w:r>
        <w:rPr>
          <w:rFonts w:ascii="Times New Roman" w:hAnsi="Times New Roman" w:cs="Times New Roman"/>
        </w:rPr>
        <w:t>)</w:t>
      </w:r>
      <w:r>
        <w:rPr>
          <w:rFonts w:ascii="Times New Roman" w:hAnsi="Times New Roman" w:cs="Times New Roman"/>
        </w:rPr>
        <w:t>．</w:t>
      </w:r>
    </w:p>
    <w:p w:rsidR="00E9531A" w:rsidRDefault="00E9531A" w:rsidP="00D81761">
      <w:pPr>
        <w:pStyle w:val="a3"/>
        <w:tabs>
          <w:tab w:val="left" w:pos="3544"/>
        </w:tabs>
        <w:snapToGrid w:val="0"/>
        <w:spacing w:line="360" w:lineRule="auto"/>
        <w:rPr>
          <w:rFonts w:ascii="Times New Roman" w:hAnsi="Times New Roman" w:cs="Times New Roman"/>
        </w:rPr>
      </w:pPr>
      <w:r w:rsidRPr="00E9531A">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E9531A">
        <w:rPr>
          <w:rFonts w:ascii="Times New Roman" w:hAnsi="Times New Roman" w:cs="Times New Roman"/>
        </w:rPr>
        <w:t>1</w:t>
      </w:r>
      <w:r>
        <w:rPr>
          <w:rFonts w:ascii="Times New Roman" w:hAnsi="Times New Roman" w:cs="Times New Roman"/>
        </w:rPr>
        <w:t>)</w:t>
      </w:r>
      <w:r w:rsidRPr="00E9531A">
        <w:rPr>
          <w:rFonts w:ascii="Times New Roman" w:hAnsi="Times New Roman" w:cs="Times New Roman"/>
        </w:rPr>
        <w:t>256</w:t>
      </w:r>
      <w:r>
        <w:rPr>
          <w:rFonts w:ascii="Times New Roman" w:hAnsi="Times New Roman" w:cs="Times New Roman"/>
        </w:rPr>
        <w:t xml:space="preserve">　</w:t>
      </w:r>
      <w:r w:rsidRPr="00E9531A">
        <w:rPr>
          <w:rFonts w:ascii="Times New Roman" w:hAnsi="Times New Roman" w:cs="Times New Roman"/>
        </w:rPr>
        <w:t>8</w:t>
      </w:r>
      <w:r w:rsidRPr="00E9531A">
        <w:rPr>
          <w:rFonts w:hAnsi="宋体" w:cs="Times New Roman"/>
        </w:rPr>
        <w:t>×</w:t>
      </w:r>
      <w:r w:rsidRPr="00E9531A">
        <w:rPr>
          <w:rFonts w:ascii="Times New Roman" w:hAnsi="Times New Roman" w:cs="Times New Roman"/>
        </w:rPr>
        <w:t>10</w:t>
      </w:r>
      <w:r w:rsidRPr="00E9531A">
        <w:rPr>
          <w:rFonts w:ascii="Times New Roman" w:hAnsi="Times New Roman" w:cs="Times New Roman"/>
          <w:vertAlign w:val="superscript"/>
        </w:rPr>
        <w:t>－</w:t>
      </w:r>
      <w:r w:rsidRPr="00E9531A">
        <w:rPr>
          <w:rFonts w:ascii="Times New Roman" w:hAnsi="Times New Roman" w:cs="Times New Roman"/>
          <w:vertAlign w:val="superscript"/>
        </w:rPr>
        <w:t>10</w:t>
      </w:r>
      <w:r>
        <w:rPr>
          <w:rFonts w:ascii="Times New Roman" w:hAnsi="Times New Roman" w:cs="Times New Roman"/>
        </w:rPr>
        <w:t xml:space="preserve">　</w:t>
      </w:r>
      <w:r>
        <w:rPr>
          <w:rFonts w:ascii="Times New Roman" w:hAnsi="Times New Roman" w:cs="Times New Roman"/>
        </w:rPr>
        <w:t>(</w:t>
      </w:r>
      <w:r w:rsidRPr="00E9531A">
        <w:rPr>
          <w:rFonts w:ascii="Times New Roman" w:hAnsi="Times New Roman" w:cs="Times New Roman"/>
        </w:rPr>
        <w:t>2</w:t>
      </w:r>
      <w:r>
        <w:rPr>
          <w:rFonts w:ascii="Times New Roman" w:hAnsi="Times New Roman" w:cs="Times New Roman"/>
        </w:rPr>
        <w:t>)</w:t>
      </w:r>
      <w:r w:rsidRPr="00E9531A">
        <w:rPr>
          <w:rFonts w:ascii="Times New Roman" w:hAnsi="Times New Roman" w:cs="Times New Roman"/>
        </w:rPr>
        <w:t>9.4</w:t>
      </w:r>
      <w:r w:rsidRPr="00E9531A">
        <w:rPr>
          <w:rFonts w:hAnsi="宋体" w:cs="Times New Roman"/>
        </w:rPr>
        <w:t>×</w:t>
      </w:r>
      <w:r w:rsidRPr="00E9531A">
        <w:rPr>
          <w:rFonts w:ascii="Times New Roman" w:hAnsi="Times New Roman" w:cs="Times New Roman"/>
        </w:rPr>
        <w:t>10</w:t>
      </w:r>
      <w:r w:rsidRPr="00E9531A">
        <w:rPr>
          <w:rFonts w:ascii="Times New Roman" w:hAnsi="Times New Roman" w:cs="Times New Roman"/>
          <w:vertAlign w:val="superscript"/>
        </w:rPr>
        <w:t>－</w:t>
      </w:r>
      <w:r w:rsidRPr="00E9531A">
        <w:rPr>
          <w:rFonts w:ascii="Times New Roman" w:hAnsi="Times New Roman" w:cs="Times New Roman"/>
          <w:vertAlign w:val="superscript"/>
        </w:rPr>
        <w:t>10</w:t>
      </w:r>
    </w:p>
    <w:p w:rsidR="00E9531A" w:rsidRPr="00D81761" w:rsidRDefault="00E9531A" w:rsidP="00D81761">
      <w:pPr>
        <w:pStyle w:val="a3"/>
        <w:tabs>
          <w:tab w:val="left" w:pos="3544"/>
        </w:tabs>
        <w:snapToGrid w:val="0"/>
        <w:spacing w:line="360" w:lineRule="auto"/>
        <w:rPr>
          <w:rFonts w:ascii="Times New Roman" w:eastAsia="楷体" w:hAnsi="Times New Roman" w:cs="Times New Roman"/>
        </w:rPr>
      </w:pPr>
      <w:r w:rsidRPr="00E9531A">
        <w:rPr>
          <w:rFonts w:ascii="Times New Roman" w:eastAsia="黑体" w:hAnsi="Times New Roman" w:cs="Times New Roman"/>
        </w:rPr>
        <w:t>解析</w:t>
      </w:r>
      <w:r w:rsidRPr="00D81761">
        <w:rPr>
          <w:rFonts w:ascii="Times New Roman" w:eastAsia="楷体" w:hAnsi="Times New Roman" w:cs="Times New Roman"/>
        </w:rPr>
        <w:t xml:space="preserve">　</w:t>
      </w:r>
      <w:r w:rsidRPr="00D81761">
        <w:rPr>
          <w:rFonts w:ascii="Times New Roman" w:eastAsia="楷体" w:hAnsi="Times New Roman" w:cs="Times New Roman"/>
        </w:rPr>
        <w:t>(1)</w:t>
      </w:r>
      <w:r w:rsidRPr="00D81761">
        <w:rPr>
          <w:rFonts w:ascii="Times New Roman" w:eastAsia="楷体" w:hAnsi="Times New Roman" w:cs="Times New Roman"/>
        </w:rPr>
        <w:t>数油膜的正方形格数，大于半格的算一格，小于半格的舍去，得到油膜的面积</w:t>
      </w:r>
      <w:r w:rsidRPr="00D81761">
        <w:rPr>
          <w:rFonts w:ascii="Times New Roman" w:eastAsia="楷体" w:hAnsi="Times New Roman" w:cs="Times New Roman"/>
          <w:i/>
        </w:rPr>
        <w:t>S</w:t>
      </w:r>
      <w:r w:rsidRPr="00D81761">
        <w:rPr>
          <w:rFonts w:ascii="Times New Roman" w:eastAsia="楷体" w:hAnsi="Times New Roman" w:cs="Times New Roman"/>
        </w:rPr>
        <w:t>＝</w:t>
      </w:r>
      <w:r w:rsidRPr="00D81761">
        <w:rPr>
          <w:rFonts w:ascii="Times New Roman" w:eastAsia="楷体" w:hAnsi="Times New Roman" w:cs="Times New Roman"/>
        </w:rPr>
        <w:t>64</w:t>
      </w:r>
      <w:r w:rsidRPr="00D81761">
        <w:rPr>
          <w:rFonts w:eastAsia="楷体" w:hAnsi="宋体" w:cs="Times New Roman"/>
        </w:rPr>
        <w:t>×</w:t>
      </w:r>
      <w:r w:rsidRPr="00D81761">
        <w:rPr>
          <w:rFonts w:ascii="Times New Roman" w:eastAsia="楷体" w:hAnsi="Times New Roman" w:cs="Times New Roman"/>
        </w:rPr>
        <w:t>2 cm</w:t>
      </w:r>
      <w:r w:rsidRPr="00D81761">
        <w:rPr>
          <w:rFonts w:eastAsia="楷体" w:hAnsi="宋体" w:cs="Times New Roman"/>
        </w:rPr>
        <w:t>×</w:t>
      </w:r>
      <w:r w:rsidRPr="00D81761">
        <w:rPr>
          <w:rFonts w:ascii="Times New Roman" w:eastAsia="楷体" w:hAnsi="Times New Roman" w:cs="Times New Roman"/>
        </w:rPr>
        <w:t>2 cm</w:t>
      </w:r>
      <w:r w:rsidRPr="00D81761">
        <w:rPr>
          <w:rFonts w:ascii="Times New Roman" w:eastAsia="楷体" w:hAnsi="Times New Roman" w:cs="Times New Roman"/>
        </w:rPr>
        <w:t>＝</w:t>
      </w:r>
      <w:r w:rsidRPr="00D81761">
        <w:rPr>
          <w:rFonts w:ascii="Times New Roman" w:eastAsia="楷体" w:hAnsi="Times New Roman" w:cs="Times New Roman"/>
        </w:rPr>
        <w:t>256 cm</w:t>
      </w:r>
      <w:r w:rsidRPr="00D81761">
        <w:rPr>
          <w:rFonts w:ascii="Times New Roman" w:eastAsia="楷体" w:hAnsi="Times New Roman" w:cs="Times New Roman"/>
          <w:vertAlign w:val="superscript"/>
        </w:rPr>
        <w:t>2</w:t>
      </w:r>
      <w:r w:rsidRPr="00D81761">
        <w:rPr>
          <w:rFonts w:ascii="Times New Roman" w:eastAsia="楷体" w:hAnsi="Times New Roman" w:cs="Times New Roman"/>
        </w:rPr>
        <w:t>.</w:t>
      </w:r>
      <w:r w:rsidRPr="00D81761">
        <w:rPr>
          <w:rFonts w:ascii="Times New Roman" w:eastAsia="楷体" w:hAnsi="Times New Roman" w:cs="Times New Roman"/>
        </w:rPr>
        <w:t>溶液浓度为</w:t>
      </w:r>
      <w:r w:rsidRPr="00D81761">
        <w:rPr>
          <w:rFonts w:ascii="Times New Roman" w:eastAsia="楷体" w:hAnsi="Times New Roman" w:cs="Times New Roman"/>
        </w:rPr>
        <w:fldChar w:fldCharType="begin"/>
      </w:r>
      <w:r w:rsidRPr="00D81761">
        <w:rPr>
          <w:rFonts w:ascii="Times New Roman" w:eastAsia="楷体" w:hAnsi="Times New Roman" w:cs="Times New Roman"/>
        </w:rPr>
        <w:instrText>eq \f(1</w:instrText>
      </w:r>
      <w:r w:rsidRPr="00D81761">
        <w:rPr>
          <w:rFonts w:ascii="Times New Roman" w:eastAsia="楷体" w:hAnsi="Times New Roman" w:cs="Times New Roman"/>
          <w:i/>
        </w:rPr>
        <w:instrText>,</w:instrText>
      </w:r>
      <w:r w:rsidRPr="00D81761">
        <w:rPr>
          <w:rFonts w:ascii="Times New Roman" w:eastAsia="楷体" w:hAnsi="Times New Roman" w:cs="Times New Roman"/>
        </w:rPr>
        <w:instrText>1 000)</w:instrText>
      </w:r>
      <w:r w:rsidRPr="00D81761">
        <w:rPr>
          <w:rFonts w:ascii="Times New Roman" w:eastAsia="楷体" w:hAnsi="Times New Roman" w:cs="Times New Roman"/>
        </w:rPr>
        <w:fldChar w:fldCharType="end"/>
      </w:r>
      <w:r w:rsidRPr="00D81761">
        <w:rPr>
          <w:rFonts w:ascii="Times New Roman" w:eastAsia="楷体" w:hAnsi="Times New Roman" w:cs="Times New Roman"/>
        </w:rPr>
        <w:t>，每滴溶液体积为</w:t>
      </w:r>
      <w:r w:rsidRPr="00D81761">
        <w:rPr>
          <w:rFonts w:ascii="Times New Roman" w:eastAsia="楷体" w:hAnsi="Times New Roman" w:cs="Times New Roman"/>
        </w:rPr>
        <w:fldChar w:fldCharType="begin"/>
      </w:r>
      <w:r w:rsidRPr="00D81761">
        <w:rPr>
          <w:rFonts w:ascii="Times New Roman" w:eastAsia="楷体" w:hAnsi="Times New Roman" w:cs="Times New Roman"/>
        </w:rPr>
        <w:instrText>eq \f(1</w:instrText>
      </w:r>
      <w:r w:rsidRPr="00D81761">
        <w:rPr>
          <w:rFonts w:ascii="Times New Roman" w:eastAsia="楷体" w:hAnsi="Times New Roman" w:cs="Times New Roman"/>
          <w:i/>
        </w:rPr>
        <w:instrText>,</w:instrText>
      </w:r>
      <w:r w:rsidRPr="00D81761">
        <w:rPr>
          <w:rFonts w:ascii="Times New Roman" w:eastAsia="楷体" w:hAnsi="Times New Roman" w:cs="Times New Roman"/>
        </w:rPr>
        <w:instrText>100)</w:instrText>
      </w:r>
      <w:r w:rsidRPr="00D81761">
        <w:rPr>
          <w:rFonts w:ascii="Times New Roman" w:eastAsia="楷体" w:hAnsi="Times New Roman" w:cs="Times New Roman"/>
        </w:rPr>
        <w:fldChar w:fldCharType="end"/>
      </w:r>
      <w:r w:rsidRPr="00D81761">
        <w:rPr>
          <w:rFonts w:ascii="Times New Roman" w:eastAsia="楷体" w:hAnsi="Times New Roman" w:cs="Times New Roman"/>
        </w:rPr>
        <w:t xml:space="preserve"> mL,2</w:t>
      </w:r>
      <w:r w:rsidRPr="00D81761">
        <w:rPr>
          <w:rFonts w:ascii="Times New Roman" w:eastAsia="楷体" w:hAnsi="Times New Roman" w:cs="Times New Roman"/>
        </w:rPr>
        <w:t>滴溶液中所含油酸体积为</w:t>
      </w:r>
      <w:r w:rsidRPr="00D81761">
        <w:rPr>
          <w:rFonts w:ascii="Times New Roman" w:eastAsia="楷体" w:hAnsi="Times New Roman" w:cs="Times New Roman"/>
          <w:i/>
        </w:rPr>
        <w:t>V</w:t>
      </w:r>
      <w:r w:rsidRPr="00D81761">
        <w:rPr>
          <w:rFonts w:ascii="Times New Roman" w:eastAsia="楷体" w:hAnsi="Times New Roman" w:cs="Times New Roman"/>
        </w:rPr>
        <w:t>＝</w:t>
      </w:r>
      <w:r w:rsidRPr="00D81761">
        <w:rPr>
          <w:rFonts w:ascii="Times New Roman" w:eastAsia="楷体" w:hAnsi="Times New Roman" w:cs="Times New Roman"/>
        </w:rPr>
        <w:t>2</w:t>
      </w:r>
      <w:r w:rsidRPr="00D81761">
        <w:rPr>
          <w:rFonts w:eastAsia="楷体" w:hAnsi="宋体" w:cs="Times New Roman"/>
        </w:rPr>
        <w:t>×</w:t>
      </w:r>
      <w:r w:rsidRPr="00D81761">
        <w:rPr>
          <w:rFonts w:ascii="Times New Roman" w:eastAsia="楷体" w:hAnsi="Times New Roman" w:cs="Times New Roman"/>
        </w:rPr>
        <w:t>10</w:t>
      </w:r>
      <w:r w:rsidRPr="00D81761">
        <w:rPr>
          <w:rFonts w:ascii="Times New Roman" w:eastAsia="楷体" w:hAnsi="Times New Roman" w:cs="Times New Roman"/>
          <w:vertAlign w:val="superscript"/>
        </w:rPr>
        <w:t>－</w:t>
      </w:r>
      <w:r w:rsidRPr="00D81761">
        <w:rPr>
          <w:rFonts w:ascii="Times New Roman" w:eastAsia="楷体" w:hAnsi="Times New Roman" w:cs="Times New Roman"/>
          <w:vertAlign w:val="superscript"/>
        </w:rPr>
        <w:t>5</w:t>
      </w:r>
      <w:r w:rsidRPr="00D81761">
        <w:rPr>
          <w:rFonts w:ascii="Times New Roman" w:eastAsia="楷体" w:hAnsi="Times New Roman" w:cs="Times New Roman"/>
        </w:rPr>
        <w:t xml:space="preserve"> cm</w:t>
      </w:r>
      <w:r w:rsidRPr="00D81761">
        <w:rPr>
          <w:rFonts w:ascii="Times New Roman" w:eastAsia="楷体" w:hAnsi="Times New Roman" w:cs="Times New Roman"/>
          <w:vertAlign w:val="superscript"/>
        </w:rPr>
        <w:t>3</w:t>
      </w:r>
      <w:r w:rsidRPr="00D81761">
        <w:rPr>
          <w:rFonts w:ascii="Times New Roman" w:eastAsia="楷体" w:hAnsi="Times New Roman" w:cs="Times New Roman"/>
        </w:rPr>
        <w:t>.</w:t>
      </w:r>
      <w:r w:rsidRPr="00D81761">
        <w:rPr>
          <w:rFonts w:ascii="Times New Roman" w:eastAsia="楷体" w:hAnsi="Times New Roman" w:cs="Times New Roman"/>
        </w:rPr>
        <w:t>油膜厚度即油酸分子的直径是</w:t>
      </w:r>
      <w:r w:rsidRPr="00D81761">
        <w:rPr>
          <w:rFonts w:ascii="Times New Roman" w:eastAsia="楷体" w:hAnsi="Times New Roman" w:cs="Times New Roman"/>
          <w:i/>
        </w:rPr>
        <w:t>d</w:t>
      </w:r>
      <w:r w:rsidRPr="00D81761">
        <w:rPr>
          <w:rFonts w:ascii="Times New Roman" w:eastAsia="楷体" w:hAnsi="Times New Roman" w:cs="Times New Roman"/>
        </w:rPr>
        <w:t>＝</w:t>
      </w:r>
      <w:r w:rsidRPr="00D81761">
        <w:rPr>
          <w:rFonts w:ascii="Times New Roman" w:eastAsia="楷体" w:hAnsi="Times New Roman" w:cs="Times New Roman"/>
        </w:rPr>
        <w:fldChar w:fldCharType="begin"/>
      </w:r>
      <w:r w:rsidRPr="00D81761">
        <w:rPr>
          <w:rFonts w:ascii="Times New Roman" w:eastAsia="楷体" w:hAnsi="Times New Roman" w:cs="Times New Roman"/>
        </w:rPr>
        <w:instrText>eq \f(</w:instrText>
      </w:r>
      <w:r w:rsidRPr="00D81761">
        <w:rPr>
          <w:rFonts w:ascii="Times New Roman" w:eastAsia="楷体" w:hAnsi="Times New Roman" w:cs="Times New Roman"/>
          <w:i/>
        </w:rPr>
        <w:instrText>V,S</w:instrText>
      </w:r>
      <w:r w:rsidRPr="00D81761">
        <w:rPr>
          <w:rFonts w:ascii="Times New Roman" w:eastAsia="楷体" w:hAnsi="Times New Roman" w:cs="Times New Roman"/>
        </w:rPr>
        <w:instrText>)</w:instrText>
      </w:r>
      <w:r w:rsidRPr="00D81761">
        <w:rPr>
          <w:rFonts w:ascii="Times New Roman" w:eastAsia="楷体" w:hAnsi="Times New Roman" w:cs="Times New Roman"/>
        </w:rPr>
        <w:fldChar w:fldCharType="end"/>
      </w:r>
      <w:r w:rsidRPr="00D81761">
        <w:rPr>
          <w:rFonts w:eastAsia="楷体" w:hAnsi="宋体" w:cs="Times New Roman"/>
        </w:rPr>
        <w:t>≈</w:t>
      </w:r>
      <w:r w:rsidRPr="00D81761">
        <w:rPr>
          <w:rFonts w:ascii="Times New Roman" w:eastAsia="楷体" w:hAnsi="Times New Roman" w:cs="Times New Roman"/>
        </w:rPr>
        <w:t>8</w:t>
      </w:r>
      <w:r w:rsidRPr="00D81761">
        <w:rPr>
          <w:rFonts w:eastAsia="楷体" w:hAnsi="宋体" w:cs="Times New Roman"/>
        </w:rPr>
        <w:t>×</w:t>
      </w:r>
      <w:r w:rsidRPr="00D81761">
        <w:rPr>
          <w:rFonts w:ascii="Times New Roman" w:eastAsia="楷体" w:hAnsi="Times New Roman" w:cs="Times New Roman"/>
        </w:rPr>
        <w:t>10</w:t>
      </w:r>
      <w:r w:rsidRPr="00D81761">
        <w:rPr>
          <w:rFonts w:ascii="Times New Roman" w:eastAsia="楷体" w:hAnsi="Times New Roman" w:cs="Times New Roman"/>
          <w:vertAlign w:val="superscript"/>
        </w:rPr>
        <w:t>－</w:t>
      </w:r>
      <w:r w:rsidRPr="00D81761">
        <w:rPr>
          <w:rFonts w:ascii="Times New Roman" w:eastAsia="楷体" w:hAnsi="Times New Roman" w:cs="Times New Roman"/>
          <w:vertAlign w:val="superscript"/>
        </w:rPr>
        <w:t>10</w:t>
      </w:r>
      <w:r w:rsidRPr="00D81761">
        <w:rPr>
          <w:rFonts w:ascii="Times New Roman" w:eastAsia="楷体" w:hAnsi="Times New Roman" w:cs="Times New Roman"/>
        </w:rPr>
        <w:t xml:space="preserve"> m.</w:t>
      </w:r>
    </w:p>
    <w:p w:rsidR="00E9531A" w:rsidRPr="00D81761" w:rsidRDefault="00E9531A" w:rsidP="00D81761">
      <w:pPr>
        <w:pStyle w:val="a3"/>
        <w:tabs>
          <w:tab w:val="left" w:pos="3544"/>
        </w:tabs>
        <w:snapToGrid w:val="0"/>
        <w:spacing w:line="360" w:lineRule="auto"/>
        <w:rPr>
          <w:rFonts w:ascii="Times New Roman" w:eastAsia="楷体" w:hAnsi="Times New Roman" w:cs="Times New Roman"/>
        </w:rPr>
      </w:pPr>
      <w:r w:rsidRPr="00D81761">
        <w:rPr>
          <w:rFonts w:ascii="Times New Roman" w:eastAsia="楷体" w:hAnsi="Times New Roman" w:cs="Times New Roman"/>
        </w:rPr>
        <w:t>(2)</w:t>
      </w:r>
      <w:r w:rsidRPr="00D81761">
        <w:rPr>
          <w:rFonts w:ascii="Times New Roman" w:eastAsia="楷体" w:hAnsi="Times New Roman" w:cs="Times New Roman"/>
        </w:rPr>
        <w:t>直径为</w:t>
      </w:r>
      <w:r w:rsidRPr="00D81761">
        <w:rPr>
          <w:rFonts w:ascii="Times New Roman" w:eastAsia="楷体" w:hAnsi="Times New Roman" w:cs="Times New Roman"/>
        </w:rPr>
        <w:t>1.43</w:t>
      </w:r>
      <w:r w:rsidRPr="00D81761">
        <w:rPr>
          <w:rFonts w:eastAsia="楷体" w:hAnsi="宋体" w:cs="Times New Roman"/>
        </w:rPr>
        <w:t>×</w:t>
      </w:r>
      <w:r w:rsidRPr="00D81761">
        <w:rPr>
          <w:rFonts w:ascii="Times New Roman" w:eastAsia="楷体" w:hAnsi="Times New Roman" w:cs="Times New Roman"/>
        </w:rPr>
        <w:t>10</w:t>
      </w:r>
      <w:r w:rsidRPr="00D81761">
        <w:rPr>
          <w:rFonts w:ascii="Times New Roman" w:eastAsia="楷体" w:hAnsi="Times New Roman" w:cs="Times New Roman"/>
          <w:vertAlign w:val="superscript"/>
        </w:rPr>
        <w:t>－</w:t>
      </w:r>
      <w:r w:rsidRPr="00D81761">
        <w:rPr>
          <w:rFonts w:ascii="Times New Roman" w:eastAsia="楷体" w:hAnsi="Times New Roman" w:cs="Times New Roman"/>
          <w:vertAlign w:val="superscript"/>
        </w:rPr>
        <w:t>8</w:t>
      </w:r>
      <w:r w:rsidRPr="00D81761">
        <w:rPr>
          <w:rFonts w:ascii="Times New Roman" w:eastAsia="楷体" w:hAnsi="Times New Roman" w:cs="Times New Roman"/>
        </w:rPr>
        <w:t xml:space="preserve"> m</w:t>
      </w:r>
      <w:r w:rsidRPr="00D81761">
        <w:rPr>
          <w:rFonts w:ascii="Times New Roman" w:eastAsia="楷体" w:hAnsi="Times New Roman" w:cs="Times New Roman"/>
        </w:rPr>
        <w:t>的圆周周长为</w:t>
      </w:r>
      <w:r w:rsidRPr="00D81761">
        <w:rPr>
          <w:rFonts w:ascii="Times New Roman" w:eastAsia="楷体" w:hAnsi="Times New Roman" w:cs="Times New Roman"/>
          <w:i/>
        </w:rPr>
        <w:t>D</w:t>
      </w:r>
      <w:r w:rsidRPr="00D81761">
        <w:rPr>
          <w:rFonts w:ascii="Times New Roman" w:eastAsia="楷体" w:hAnsi="Times New Roman" w:cs="Times New Roman"/>
        </w:rPr>
        <w:t>＝</w:t>
      </w:r>
      <w:r w:rsidRPr="00D81761">
        <w:rPr>
          <w:rFonts w:ascii="Times New Roman" w:eastAsia="楷体" w:hAnsi="Times New Roman" w:cs="Times New Roman"/>
        </w:rPr>
        <w:t>π</w:t>
      </w:r>
      <w:r w:rsidRPr="00D81761">
        <w:rPr>
          <w:rFonts w:ascii="Times New Roman" w:eastAsia="楷体" w:hAnsi="Times New Roman" w:cs="Times New Roman"/>
          <w:i/>
        </w:rPr>
        <w:t>d</w:t>
      </w:r>
      <w:r w:rsidRPr="00D81761">
        <w:rPr>
          <w:rFonts w:eastAsia="楷体" w:hAnsi="宋体" w:cs="Times New Roman"/>
        </w:rPr>
        <w:t>≈</w:t>
      </w:r>
      <w:r w:rsidRPr="00D81761">
        <w:rPr>
          <w:rFonts w:ascii="Times New Roman" w:eastAsia="楷体" w:hAnsi="Times New Roman" w:cs="Times New Roman"/>
        </w:rPr>
        <w:t>4.49</w:t>
      </w:r>
      <w:r w:rsidRPr="00D81761">
        <w:rPr>
          <w:rFonts w:eastAsia="楷体" w:hAnsi="宋体" w:cs="Times New Roman"/>
        </w:rPr>
        <w:t>×</w:t>
      </w:r>
      <w:r w:rsidRPr="00D81761">
        <w:rPr>
          <w:rFonts w:ascii="Times New Roman" w:eastAsia="楷体" w:hAnsi="Times New Roman" w:cs="Times New Roman"/>
        </w:rPr>
        <w:t>10</w:t>
      </w:r>
      <w:r w:rsidRPr="00D81761">
        <w:rPr>
          <w:rFonts w:ascii="Times New Roman" w:eastAsia="楷体" w:hAnsi="Times New Roman" w:cs="Times New Roman"/>
          <w:vertAlign w:val="superscript"/>
        </w:rPr>
        <w:t>－</w:t>
      </w:r>
      <w:r w:rsidRPr="00D81761">
        <w:rPr>
          <w:rFonts w:ascii="Times New Roman" w:eastAsia="楷体" w:hAnsi="Times New Roman" w:cs="Times New Roman"/>
          <w:vertAlign w:val="superscript"/>
        </w:rPr>
        <w:t>8</w:t>
      </w:r>
      <w:r w:rsidRPr="00D81761">
        <w:rPr>
          <w:rFonts w:ascii="Times New Roman" w:eastAsia="楷体" w:hAnsi="Times New Roman" w:cs="Times New Roman"/>
        </w:rPr>
        <w:t xml:space="preserve"> m</w:t>
      </w:r>
      <w:r w:rsidRPr="00D81761">
        <w:rPr>
          <w:rFonts w:ascii="Times New Roman" w:eastAsia="楷体" w:hAnsi="Times New Roman" w:cs="Times New Roman"/>
        </w:rPr>
        <w:t>，可以估算出铁原子的直径约为</w:t>
      </w:r>
    </w:p>
    <w:p w:rsidR="00531A50" w:rsidRPr="00D81761" w:rsidRDefault="00E9531A" w:rsidP="00D81761">
      <w:pPr>
        <w:pStyle w:val="a3"/>
        <w:tabs>
          <w:tab w:val="left" w:pos="3544"/>
        </w:tabs>
        <w:snapToGrid w:val="0"/>
        <w:spacing w:line="360" w:lineRule="auto"/>
        <w:rPr>
          <w:rFonts w:ascii="Times New Roman" w:eastAsia="楷体" w:hAnsi="Times New Roman" w:cs="Times New Roman" w:hint="eastAsia"/>
        </w:rPr>
      </w:pPr>
      <w:r w:rsidRPr="00D81761">
        <w:rPr>
          <w:rFonts w:ascii="Times New Roman" w:eastAsia="楷体" w:hAnsi="Times New Roman" w:cs="Times New Roman"/>
          <w:i/>
        </w:rPr>
        <w:t>d</w:t>
      </w:r>
      <w:r w:rsidRPr="00D81761">
        <w:rPr>
          <w:rFonts w:eastAsia="楷体" w:hAnsi="宋体" w:cs="Times New Roman"/>
        </w:rPr>
        <w:t>′</w:t>
      </w:r>
      <w:r w:rsidRPr="00D81761">
        <w:rPr>
          <w:rFonts w:ascii="Times New Roman" w:eastAsia="楷体" w:hAnsi="Times New Roman" w:cs="Times New Roman"/>
        </w:rPr>
        <w:t>＝</w:t>
      </w:r>
      <w:r w:rsidRPr="00D81761">
        <w:rPr>
          <w:rFonts w:ascii="Times New Roman" w:eastAsia="楷体" w:hAnsi="Times New Roman" w:cs="Times New Roman"/>
        </w:rPr>
        <w:fldChar w:fldCharType="begin"/>
      </w:r>
      <w:r w:rsidRPr="00D81761">
        <w:rPr>
          <w:rFonts w:ascii="Times New Roman" w:eastAsia="楷体" w:hAnsi="Times New Roman" w:cs="Times New Roman"/>
        </w:rPr>
        <w:instrText>eq \f(4.49</w:instrText>
      </w:r>
      <w:r w:rsidRPr="00D81761">
        <w:rPr>
          <w:rFonts w:eastAsia="楷体" w:hAnsi="宋体" w:cs="Times New Roman"/>
        </w:rPr>
        <w:instrText>×</w:instrText>
      </w:r>
      <w:r w:rsidRPr="00D81761">
        <w:rPr>
          <w:rFonts w:ascii="Times New Roman" w:eastAsia="楷体" w:hAnsi="Times New Roman" w:cs="Times New Roman"/>
        </w:rPr>
        <w:instrText>10</w:instrText>
      </w:r>
      <w:r w:rsidRPr="00D81761">
        <w:rPr>
          <w:rFonts w:ascii="Times New Roman" w:eastAsia="楷体" w:hAnsi="Times New Roman" w:cs="Times New Roman"/>
          <w:vertAlign w:val="superscript"/>
        </w:rPr>
        <w:instrText>－</w:instrText>
      </w:r>
      <w:r w:rsidRPr="00D81761">
        <w:rPr>
          <w:rFonts w:ascii="Times New Roman" w:eastAsia="楷体" w:hAnsi="Times New Roman" w:cs="Times New Roman"/>
          <w:vertAlign w:val="superscript"/>
        </w:rPr>
        <w:instrText>8</w:instrText>
      </w:r>
      <w:r w:rsidRPr="00D81761">
        <w:rPr>
          <w:rFonts w:ascii="Times New Roman" w:eastAsia="楷体" w:hAnsi="Times New Roman" w:cs="Times New Roman"/>
          <w:i/>
        </w:rPr>
        <w:instrText>,</w:instrText>
      </w:r>
      <w:r w:rsidRPr="00D81761">
        <w:rPr>
          <w:rFonts w:ascii="Times New Roman" w:eastAsia="楷体" w:hAnsi="Times New Roman" w:cs="Times New Roman"/>
        </w:rPr>
        <w:instrText>48)</w:instrText>
      </w:r>
      <w:r w:rsidRPr="00D81761">
        <w:rPr>
          <w:rFonts w:ascii="Times New Roman" w:eastAsia="楷体" w:hAnsi="Times New Roman" w:cs="Times New Roman"/>
        </w:rPr>
        <w:fldChar w:fldCharType="end"/>
      </w:r>
      <w:r w:rsidRPr="00D81761">
        <w:rPr>
          <w:rFonts w:ascii="Times New Roman" w:eastAsia="楷体" w:hAnsi="Times New Roman" w:cs="Times New Roman"/>
        </w:rPr>
        <w:t xml:space="preserve"> m</w:t>
      </w:r>
      <w:r w:rsidRPr="00D81761">
        <w:rPr>
          <w:rFonts w:eastAsia="楷体" w:hAnsi="宋体" w:cs="Times New Roman"/>
        </w:rPr>
        <w:t>≈</w:t>
      </w:r>
      <w:r w:rsidRPr="00D81761">
        <w:rPr>
          <w:rFonts w:ascii="Times New Roman" w:eastAsia="楷体" w:hAnsi="Times New Roman" w:cs="Times New Roman"/>
        </w:rPr>
        <w:t>9.4</w:t>
      </w:r>
      <w:r w:rsidRPr="00D81761">
        <w:rPr>
          <w:rFonts w:eastAsia="楷体" w:hAnsi="宋体" w:cs="Times New Roman"/>
        </w:rPr>
        <w:t>×</w:t>
      </w:r>
      <w:r w:rsidRPr="00D81761">
        <w:rPr>
          <w:rFonts w:ascii="Times New Roman" w:eastAsia="楷体" w:hAnsi="Times New Roman" w:cs="Times New Roman"/>
        </w:rPr>
        <w:t>10</w:t>
      </w:r>
      <w:r w:rsidRPr="00D81761">
        <w:rPr>
          <w:rFonts w:ascii="Times New Roman" w:eastAsia="楷体" w:hAnsi="Times New Roman" w:cs="Times New Roman"/>
          <w:vertAlign w:val="superscript"/>
        </w:rPr>
        <w:t>－</w:t>
      </w:r>
      <w:r w:rsidRPr="00D81761">
        <w:rPr>
          <w:rFonts w:ascii="Times New Roman" w:eastAsia="楷体" w:hAnsi="Times New Roman" w:cs="Times New Roman"/>
          <w:vertAlign w:val="superscript"/>
        </w:rPr>
        <w:t>10</w:t>
      </w:r>
      <w:r w:rsidRPr="00D81761">
        <w:rPr>
          <w:rFonts w:ascii="Times New Roman" w:eastAsia="楷体" w:hAnsi="Times New Roman" w:cs="Times New Roman"/>
        </w:rPr>
        <w:t xml:space="preserve"> m.</w:t>
      </w:r>
    </w:p>
    <w:sectPr w:rsidR="00531A50" w:rsidRPr="00D81761" w:rsidSect="007317CB">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7CB"/>
    <w:rsid w:val="0025113B"/>
    <w:rsid w:val="00531A50"/>
    <w:rsid w:val="007317CB"/>
    <w:rsid w:val="00D81761"/>
    <w:rsid w:val="00E95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531A"/>
    <w:pPr>
      <w:keepNext/>
      <w:keepLines/>
      <w:spacing w:before="340" w:after="330" w:line="578" w:lineRule="auto"/>
      <w:outlineLvl w:val="0"/>
    </w:pPr>
    <w:rPr>
      <w:b/>
      <w:bCs/>
      <w:kern w:val="44"/>
      <w:sz w:val="44"/>
      <w:szCs w:val="44"/>
    </w:rPr>
  </w:style>
  <w:style w:type="paragraph" w:styleId="2">
    <w:name w:val="heading 2"/>
    <w:basedOn w:val="a"/>
    <w:next w:val="a"/>
    <w:qFormat/>
    <w:rsid w:val="00E9531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E9531A"/>
    <w:pPr>
      <w:keepNext/>
      <w:keepLines/>
      <w:spacing w:before="260" w:after="260" w:line="416" w:lineRule="auto"/>
      <w:outlineLvl w:val="2"/>
    </w:pPr>
    <w:rPr>
      <w:b/>
      <w:bCs/>
      <w:sz w:val="32"/>
      <w:szCs w:val="32"/>
    </w:rPr>
  </w:style>
  <w:style w:type="paragraph" w:styleId="4">
    <w:name w:val="heading 4"/>
    <w:basedOn w:val="a"/>
    <w:next w:val="a"/>
    <w:qFormat/>
    <w:rsid w:val="00E9531A"/>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E9531A"/>
    <w:pPr>
      <w:keepNext/>
      <w:keepLines/>
      <w:spacing w:before="280" w:after="290" w:line="376" w:lineRule="auto"/>
      <w:outlineLvl w:val="4"/>
    </w:pPr>
    <w:rPr>
      <w:b/>
      <w:bCs/>
      <w:sz w:val="28"/>
      <w:szCs w:val="28"/>
    </w:rPr>
  </w:style>
  <w:style w:type="paragraph" w:styleId="6">
    <w:name w:val="heading 6"/>
    <w:basedOn w:val="a"/>
    <w:next w:val="a"/>
    <w:qFormat/>
    <w:rsid w:val="00E9531A"/>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E9531A"/>
    <w:pPr>
      <w:keepNext/>
      <w:keepLines/>
      <w:spacing w:before="240" w:after="64" w:line="320" w:lineRule="auto"/>
      <w:outlineLvl w:val="6"/>
    </w:pPr>
    <w:rPr>
      <w:b/>
      <w:bCs/>
      <w:sz w:val="24"/>
    </w:rPr>
  </w:style>
  <w:style w:type="paragraph" w:styleId="8">
    <w:name w:val="heading 8"/>
    <w:basedOn w:val="a"/>
    <w:next w:val="a"/>
    <w:qFormat/>
    <w:rsid w:val="00E9531A"/>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7317CB"/>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30740;&#36879;&#21629;&#39064;&#28857;3a.tif" TargetMode="External"/><Relationship Id="rId18" Type="http://schemas.openxmlformats.org/officeDocument/2006/relationships/image" Target="media/image8.pn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39064;&#32452;&#38454;&#26799;&#31361;&#30772;.TIF" TargetMode="External"/><Relationship Id="rId7" Type="http://schemas.openxmlformats.org/officeDocument/2006/relationships/image" Target="&#22522;&#26412;&#23454;&#39564;&#35201;&#27714;a.tif" TargetMode="External"/><Relationship Id="rId12" Type="http://schemas.openxmlformats.org/officeDocument/2006/relationships/image" Target="media/image5.png"/><Relationship Id="rId17" Type="http://schemas.openxmlformats.org/officeDocument/2006/relationships/image" Target="&#21491;&#25324;.tif" TargetMode="External"/><Relationship Id="rId25" Type="http://schemas.openxmlformats.org/officeDocument/2006/relationships/image" Target="&#21491;&#25324;.tif"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35268;&#24459;&#26041;&#27861;&#24635;&#32467;.tif" TargetMode="External"/><Relationship Id="rId24" Type="http://schemas.openxmlformats.org/officeDocument/2006/relationships/image" Target="&#24038;&#25324;.tif" TargetMode="External"/><Relationship Id="rId5" Type="http://schemas.openxmlformats.org/officeDocument/2006/relationships/image" Target="&#36807;&#22909;&#21452;&#22522;&#20851;&#23454;&#39564;.tif" TargetMode="External"/><Relationship Id="rId15" Type="http://schemas.openxmlformats.org/officeDocument/2006/relationships/image" Target="&#24038;&#25324;.tif" TargetMode="External"/><Relationship Id="rId23" Type="http://schemas.openxmlformats.org/officeDocument/2006/relationships/image" Target="11-60.TIF"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11-59.TIF" TargetMode="External"/><Relationship Id="rId4" Type="http://schemas.openxmlformats.org/officeDocument/2006/relationships/image" Target="media/image1.png"/><Relationship Id="rId9" Type="http://schemas.openxmlformats.org/officeDocument/2006/relationships/image" Target="11-58.TIF"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11-61.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826</Words>
  <Characters>4710</Characters>
  <Application>Microsoft Office Word</Application>
  <DocSecurity>0</DocSecurity>
  <Lines>39</Lines>
  <Paragraphs>11</Paragraphs>
  <ScaleCrop>false</ScaleCrop>
  <Company>Microsoft China</Company>
  <LinksUpToDate>false</LinksUpToDate>
  <CharactersWithSpaces>5525</CharactersWithSpaces>
  <SharedDoc>false</SharedDoc>
  <HLinks>
    <vt:vector size="84" baseType="variant">
      <vt:variant>
        <vt:i4>-1031529433</vt:i4>
      </vt:variant>
      <vt:variant>
        <vt:i4>2140</vt:i4>
      </vt:variant>
      <vt:variant>
        <vt:i4>1025</vt:i4>
      </vt:variant>
      <vt:variant>
        <vt:i4>1</vt:i4>
      </vt:variant>
      <vt:variant>
        <vt:lpwstr>\\李善英\f\幻灯片原文件\2017\一轮\物理 人教通用 新传\人教\过好双基关实验.tif</vt:lpwstr>
      </vt:variant>
      <vt:variant>
        <vt:lpwstr/>
      </vt:variant>
      <vt:variant>
        <vt:i4>1358223580</vt:i4>
      </vt:variant>
      <vt:variant>
        <vt:i4>2204</vt:i4>
      </vt:variant>
      <vt:variant>
        <vt:i4>1026</vt:i4>
      </vt:variant>
      <vt:variant>
        <vt:i4>1</vt:i4>
      </vt:variant>
      <vt:variant>
        <vt:lpwstr>\\李善英\f\幻灯片原文件\2017\一轮\物理 人教通用 新传\人教\基本实验要求a.tif</vt:lpwstr>
      </vt:variant>
      <vt:variant>
        <vt:lpwstr/>
      </vt:variant>
      <vt:variant>
        <vt:i4>-715896518</vt:i4>
      </vt:variant>
      <vt:variant>
        <vt:i4>2690</vt:i4>
      </vt:variant>
      <vt:variant>
        <vt:i4>1027</vt:i4>
      </vt:variant>
      <vt:variant>
        <vt:i4>1</vt:i4>
      </vt:variant>
      <vt:variant>
        <vt:lpwstr>\\李善英\f\幻灯片原文件\2017\一轮\物理 人教通用 新传\人教\11-58.TIF</vt:lpwstr>
      </vt:variant>
      <vt:variant>
        <vt:lpwstr/>
      </vt:variant>
      <vt:variant>
        <vt:i4>1499661440</vt:i4>
      </vt:variant>
      <vt:variant>
        <vt:i4>3980</vt:i4>
      </vt:variant>
      <vt:variant>
        <vt:i4>1028</vt:i4>
      </vt:variant>
      <vt:variant>
        <vt:i4>1</vt:i4>
      </vt:variant>
      <vt:variant>
        <vt:lpwstr>\\李善英\f\幻灯片原文件\2017\一轮\物理 人教通用 新传\人教\规律方法总结.tif</vt:lpwstr>
      </vt:variant>
      <vt:variant>
        <vt:lpwstr/>
      </vt:variant>
      <vt:variant>
        <vt:i4>907692341</vt:i4>
      </vt:variant>
      <vt:variant>
        <vt:i4>4870</vt:i4>
      </vt:variant>
      <vt:variant>
        <vt:i4>1029</vt:i4>
      </vt:variant>
      <vt:variant>
        <vt:i4>1</vt:i4>
      </vt:variant>
      <vt:variant>
        <vt:lpwstr>\\李善英\f\幻灯片原文件\2017\一轮\物理 人教通用 新传\人教\第239页.tif</vt:lpwstr>
      </vt:variant>
      <vt:variant>
        <vt:lpwstr/>
      </vt:variant>
      <vt:variant>
        <vt:i4>-1983823462</vt:i4>
      </vt:variant>
      <vt:variant>
        <vt:i4>4932</vt:i4>
      </vt:variant>
      <vt:variant>
        <vt:i4>1030</vt:i4>
      </vt:variant>
      <vt:variant>
        <vt:i4>1</vt:i4>
      </vt:variant>
      <vt:variant>
        <vt:lpwstr>\\李善英\f\幻灯片原文件\2017\一轮\物理 人教通用 新传\人教\研透命题点3a.tif</vt:lpwstr>
      </vt:variant>
      <vt:variant>
        <vt:lpwstr/>
      </vt:variant>
      <vt:variant>
        <vt:i4>-2000475167</vt:i4>
      </vt:variant>
      <vt:variant>
        <vt:i4>5012</vt:i4>
      </vt:variant>
      <vt:variant>
        <vt:i4>1031</vt:i4>
      </vt:variant>
      <vt:variant>
        <vt:i4>1</vt:i4>
      </vt:variant>
      <vt:variant>
        <vt:lpwstr>\\李善英\f\幻灯片原文件\2017\一轮\物理 人教通用 新传\人教\左括.tif</vt:lpwstr>
      </vt:variant>
      <vt:variant>
        <vt:lpwstr/>
      </vt:variant>
      <vt:variant>
        <vt:i4>-2032784415</vt:i4>
      </vt:variant>
      <vt:variant>
        <vt:i4>5068</vt:i4>
      </vt:variant>
      <vt:variant>
        <vt:i4>1032</vt:i4>
      </vt:variant>
      <vt:variant>
        <vt:i4>1</vt:i4>
      </vt:variant>
      <vt:variant>
        <vt:lpwstr>\\李善英\f\幻灯片原文件\2017\一轮\物理 人教通用 新传\人教\右括.tif</vt:lpwstr>
      </vt:variant>
      <vt:variant>
        <vt:lpwstr/>
      </vt:variant>
      <vt:variant>
        <vt:i4>-715830982</vt:i4>
      </vt:variant>
      <vt:variant>
        <vt:i4>5678</vt:i4>
      </vt:variant>
      <vt:variant>
        <vt:i4>1033</vt:i4>
      </vt:variant>
      <vt:variant>
        <vt:i4>1</vt:i4>
      </vt:variant>
      <vt:variant>
        <vt:lpwstr>\\李善英\f\幻灯片原文件\2017\一轮\物理 人教通用 新传\人教\11-59.TIF</vt:lpwstr>
      </vt:variant>
      <vt:variant>
        <vt:lpwstr/>
      </vt:variant>
      <vt:variant>
        <vt:i4>-1593170094</vt:i4>
      </vt:variant>
      <vt:variant>
        <vt:i4>6426</vt:i4>
      </vt:variant>
      <vt:variant>
        <vt:i4>1034</vt:i4>
      </vt:variant>
      <vt:variant>
        <vt:i4>1</vt:i4>
      </vt:variant>
      <vt:variant>
        <vt:lpwstr>\\李善英\f\幻灯片原文件\2017\一轮\物理 人教通用 新传\人教\题组阶梯突破.TIF</vt:lpwstr>
      </vt:variant>
      <vt:variant>
        <vt:lpwstr/>
      </vt:variant>
      <vt:variant>
        <vt:i4>-715372231</vt:i4>
      </vt:variant>
      <vt:variant>
        <vt:i4>22428</vt:i4>
      </vt:variant>
      <vt:variant>
        <vt:i4>1035</vt:i4>
      </vt:variant>
      <vt:variant>
        <vt:i4>1</vt:i4>
      </vt:variant>
      <vt:variant>
        <vt:lpwstr>\\李善英\f\幻灯片原文件\2017\一轮\物理 人教通用 新传\人教\11-60.TIF</vt:lpwstr>
      </vt:variant>
      <vt:variant>
        <vt:lpwstr/>
      </vt:variant>
      <vt:variant>
        <vt:i4>-2000475167</vt:i4>
      </vt:variant>
      <vt:variant>
        <vt:i4>23280</vt:i4>
      </vt:variant>
      <vt:variant>
        <vt:i4>1036</vt:i4>
      </vt:variant>
      <vt:variant>
        <vt:i4>1</vt:i4>
      </vt:variant>
      <vt:variant>
        <vt:lpwstr>\\李善英\f\幻灯片原文件\2017\一轮\物理 人教通用 新传\人教\左括.tif</vt:lpwstr>
      </vt:variant>
      <vt:variant>
        <vt:lpwstr/>
      </vt:variant>
      <vt:variant>
        <vt:i4>-2032784415</vt:i4>
      </vt:variant>
      <vt:variant>
        <vt:i4>23336</vt:i4>
      </vt:variant>
      <vt:variant>
        <vt:i4>1037</vt:i4>
      </vt:variant>
      <vt:variant>
        <vt:i4>1</vt:i4>
      </vt:variant>
      <vt:variant>
        <vt:lpwstr>\\李善英\f\幻灯片原文件\2017\一轮\物理 人教通用 新传\人教\右括.tif</vt:lpwstr>
      </vt:variant>
      <vt:variant>
        <vt:lpwstr/>
      </vt:variant>
      <vt:variant>
        <vt:i4>-715306695</vt:i4>
      </vt:variant>
      <vt:variant>
        <vt:i4>23990</vt:i4>
      </vt:variant>
      <vt:variant>
        <vt:i4>1038</vt:i4>
      </vt:variant>
      <vt:variant>
        <vt:i4>1</vt:i4>
      </vt:variant>
      <vt:variant>
        <vt:lpwstr>\\李善英\f\幻灯片原文件\2017\一轮\物理 人教通用 新传\人教\11-61.TIF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Administrator</cp:lastModifiedBy>
  <cp:revision>4</cp:revision>
  <dcterms:created xsi:type="dcterms:W3CDTF">2017-02-23T05:30:00Z</dcterms:created>
  <dcterms:modified xsi:type="dcterms:W3CDTF">2017-02-23T05:34:00Z</dcterms:modified>
</cp:coreProperties>
</file>